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763" w:rsidRDefault="00D11763" w:rsidP="00D11763">
      <w:pPr>
        <w:spacing w:after="0" w:line="240" w:lineRule="auto"/>
        <w:ind w:firstLine="720"/>
        <w:jc w:val="both"/>
        <w:rPr>
          <w:rFonts w:ascii="Times New Roman" w:hAnsi="Times New Roman" w:cs="Times New Roman"/>
        </w:rPr>
      </w:pPr>
      <w:r w:rsidRPr="00D11763">
        <w:rPr>
          <w:rFonts w:ascii="Times New Roman" w:hAnsi="Times New Roman" w:cs="Times New Roman"/>
        </w:rPr>
        <w:t>Informējam, ka no Pārtikas un veterinārā dienesta (turpmāk - PVD) ir saņemta vēstule</w:t>
      </w:r>
      <w:r>
        <w:rPr>
          <w:rFonts w:ascii="Times New Roman" w:hAnsi="Times New Roman" w:cs="Times New Roman"/>
        </w:rPr>
        <w:t xml:space="preserve">, ka </w:t>
      </w:r>
      <w:r w:rsidRPr="00D11763">
        <w:rPr>
          <w:rFonts w:ascii="Times New Roman" w:hAnsi="Times New Roman" w:cs="Times New Roman"/>
        </w:rPr>
        <w:t xml:space="preserve"> </w:t>
      </w:r>
      <w:r>
        <w:rPr>
          <w:rFonts w:ascii="Times New Roman" w:hAnsi="Times New Roman" w:cs="Times New Roman"/>
        </w:rPr>
        <w:t xml:space="preserve">no </w:t>
      </w:r>
      <w:r w:rsidRPr="00D11763">
        <w:rPr>
          <w:rFonts w:ascii="Times New Roman" w:hAnsi="Times New Roman" w:cs="Times New Roman"/>
        </w:rPr>
        <w:t>2018.gada</w:t>
      </w:r>
      <w:r>
        <w:rPr>
          <w:rFonts w:ascii="Times New Roman" w:hAnsi="Times New Roman" w:cs="Times New Roman"/>
        </w:rPr>
        <w:t xml:space="preserve"> 3.septembra ir uzsākta</w:t>
      </w:r>
      <w:r w:rsidRPr="00D11763">
        <w:rPr>
          <w:rFonts w:ascii="Times New Roman" w:hAnsi="Times New Roman" w:cs="Times New Roman"/>
        </w:rPr>
        <w:t xml:space="preserve"> lapsu un jenotsuņu kārtēj</w:t>
      </w:r>
      <w:r>
        <w:rPr>
          <w:rFonts w:ascii="Times New Roman" w:hAnsi="Times New Roman" w:cs="Times New Roman"/>
        </w:rPr>
        <w:t>ā</w:t>
      </w:r>
      <w:r w:rsidRPr="00D11763">
        <w:rPr>
          <w:rFonts w:ascii="Times New Roman" w:hAnsi="Times New Roman" w:cs="Times New Roman"/>
        </w:rPr>
        <w:t xml:space="preserve"> vakcināciju pret trakumsērgu</w:t>
      </w:r>
      <w:r>
        <w:rPr>
          <w:rFonts w:ascii="Times New Roman" w:hAnsi="Times New Roman" w:cs="Times New Roman"/>
        </w:rPr>
        <w:t>.</w:t>
      </w:r>
      <w:r w:rsidRPr="00D11763">
        <w:rPr>
          <w:rFonts w:ascii="Times New Roman" w:hAnsi="Times New Roman" w:cs="Times New Roman"/>
        </w:rPr>
        <w:t xml:space="preserve"> Līdzīgi kā iepriekšējos gados vakcīnas ti</w:t>
      </w:r>
      <w:r w:rsidR="009F7734">
        <w:rPr>
          <w:rFonts w:ascii="Times New Roman" w:hAnsi="Times New Roman" w:cs="Times New Roman"/>
        </w:rPr>
        <w:t>e</w:t>
      </w:r>
      <w:r w:rsidRPr="00D11763">
        <w:rPr>
          <w:rFonts w:ascii="Times New Roman" w:hAnsi="Times New Roman" w:cs="Times New Roman"/>
        </w:rPr>
        <w:t>k izvietotas ar lidaparātu palīdzību.</w:t>
      </w:r>
    </w:p>
    <w:p w:rsidR="009F7734" w:rsidRDefault="00D11763" w:rsidP="00D11763">
      <w:pPr>
        <w:spacing w:after="0" w:line="240" w:lineRule="auto"/>
        <w:ind w:firstLine="720"/>
        <w:jc w:val="both"/>
        <w:rPr>
          <w:rFonts w:ascii="Times New Roman" w:hAnsi="Times New Roman" w:cs="Times New Roman"/>
        </w:rPr>
      </w:pPr>
      <w:r w:rsidRPr="00D11763">
        <w:rPr>
          <w:rFonts w:ascii="Times New Roman" w:hAnsi="Times New Roman" w:cs="Times New Roman"/>
        </w:rPr>
        <w:t xml:space="preserve"> Vakcinācijai ti</w:t>
      </w:r>
      <w:r>
        <w:rPr>
          <w:rFonts w:ascii="Times New Roman" w:hAnsi="Times New Roman" w:cs="Times New Roman"/>
        </w:rPr>
        <w:t>e</w:t>
      </w:r>
      <w:r w:rsidRPr="00D11763">
        <w:rPr>
          <w:rFonts w:ascii="Times New Roman" w:hAnsi="Times New Roman" w:cs="Times New Roman"/>
        </w:rPr>
        <w:t xml:space="preserve">k izmantota dzīva novājināta trakumsērgas vīrusa vakcīna SAD BERN MSV </w:t>
      </w:r>
      <w:proofErr w:type="spellStart"/>
      <w:r w:rsidRPr="00D11763">
        <w:rPr>
          <w:rFonts w:ascii="Times New Roman" w:hAnsi="Times New Roman" w:cs="Times New Roman"/>
        </w:rPr>
        <w:t>Bio</w:t>
      </w:r>
      <w:proofErr w:type="spellEnd"/>
      <w:r w:rsidRPr="00D11763">
        <w:rPr>
          <w:rFonts w:ascii="Times New Roman" w:hAnsi="Times New Roman" w:cs="Times New Roman"/>
        </w:rPr>
        <w:t xml:space="preserve"> 10 celmu saturoša vakcīna “</w:t>
      </w:r>
      <w:proofErr w:type="spellStart"/>
      <w:r w:rsidRPr="00D11763">
        <w:rPr>
          <w:rFonts w:ascii="Times New Roman" w:hAnsi="Times New Roman" w:cs="Times New Roman"/>
        </w:rPr>
        <w:t>Lysvulpen</w:t>
      </w:r>
      <w:proofErr w:type="spellEnd"/>
      <w:r w:rsidRPr="00D11763">
        <w:rPr>
          <w:rFonts w:ascii="Times New Roman" w:hAnsi="Times New Roman" w:cs="Times New Roman"/>
        </w:rPr>
        <w:t xml:space="preserve"> </w:t>
      </w:r>
      <w:proofErr w:type="spellStart"/>
      <w:r w:rsidRPr="00D11763">
        <w:rPr>
          <w:rFonts w:ascii="Times New Roman" w:hAnsi="Times New Roman" w:cs="Times New Roman"/>
        </w:rPr>
        <w:t>por.a.u.v</w:t>
      </w:r>
      <w:proofErr w:type="spellEnd"/>
      <w:r w:rsidRPr="00D11763">
        <w:rPr>
          <w:rFonts w:ascii="Times New Roman" w:hAnsi="Times New Roman" w:cs="Times New Roman"/>
        </w:rPr>
        <w:t>”. Vakcīna šķidrā veidā ir ievietota folijas kapsulā, kas iestrādāta barības apvalkā. Ēsma izskatās kā brūngans kubiks, kas nedaudz mazāks par sērkociņu kastīti. Vakcīnas ti</w:t>
      </w:r>
      <w:r w:rsidR="009F7734">
        <w:rPr>
          <w:rFonts w:ascii="Times New Roman" w:hAnsi="Times New Roman" w:cs="Times New Roman"/>
        </w:rPr>
        <w:t>e</w:t>
      </w:r>
      <w:r w:rsidRPr="00D11763">
        <w:rPr>
          <w:rFonts w:ascii="Times New Roman" w:hAnsi="Times New Roman" w:cs="Times New Roman"/>
        </w:rPr>
        <w:t xml:space="preserve">k izvietotas vienmērīgi Latvijas austrumu daļā 19 245 km2 platībā, uz 1 km izsviežot 20 – 25 vakcīnas ēsmas ar 500 metru atstarpi starp lidojumu joslām. Pēc PVD sniegtās informācijas vakcīna nav bīstama ne cilvēkiem, ne apkārtējai videi, tomēr, lai izslēgtu jebkādu risku, nepieciešams ievērot piesardzības pasākumus un gadījumos, kad vakcīna nonākusi uz gļotādas vai brūcē, cilvēkam nepieciešama </w:t>
      </w:r>
      <w:proofErr w:type="spellStart"/>
      <w:r w:rsidRPr="00D11763">
        <w:rPr>
          <w:rFonts w:ascii="Times New Roman" w:hAnsi="Times New Roman" w:cs="Times New Roman"/>
        </w:rPr>
        <w:t>antirabiskā</w:t>
      </w:r>
      <w:proofErr w:type="spellEnd"/>
      <w:r w:rsidRPr="00D11763">
        <w:rPr>
          <w:rFonts w:ascii="Times New Roman" w:hAnsi="Times New Roman" w:cs="Times New Roman"/>
        </w:rPr>
        <w:t xml:space="preserve"> palīdzība atbilstoši vakcīnas “</w:t>
      </w:r>
      <w:proofErr w:type="spellStart"/>
      <w:r w:rsidRPr="00D11763">
        <w:rPr>
          <w:rFonts w:ascii="Times New Roman" w:hAnsi="Times New Roman" w:cs="Times New Roman"/>
        </w:rPr>
        <w:t>Verorab</w:t>
      </w:r>
      <w:proofErr w:type="spellEnd"/>
      <w:r w:rsidRPr="00D11763">
        <w:rPr>
          <w:rFonts w:ascii="Times New Roman" w:hAnsi="Times New Roman" w:cs="Times New Roman"/>
        </w:rPr>
        <w:t>” lietošanas instrukcijai, kura ir pieejama Zāļu valsts aģentūras mājas lapā: https://www.zva.gov.lv/zaluregistrs/?iss=1&amp;lang=lv&amp;q=verorab&amp;ON=&amp;SN=&amp;NAC=on&amp;RN=&amp;ESC=on&amp;AK=&amp;SAT=on&amp;RA= &amp;</w:t>
      </w:r>
      <w:proofErr w:type="spellStart"/>
      <w:r w:rsidRPr="00D11763">
        <w:rPr>
          <w:rFonts w:ascii="Times New Roman" w:hAnsi="Times New Roman" w:cs="Times New Roman"/>
        </w:rPr>
        <w:t>DEC=on&amp;LB=&amp;PIM=on&amp;MFR=&amp;MDO</w:t>
      </w:r>
      <w:proofErr w:type="spellEnd"/>
      <w:r w:rsidRPr="00D11763">
        <w:rPr>
          <w:rFonts w:ascii="Times New Roman" w:hAnsi="Times New Roman" w:cs="Times New Roman"/>
        </w:rPr>
        <w:t>=</w:t>
      </w:r>
    </w:p>
    <w:p w:rsidR="00016EF1" w:rsidRPr="00D11763" w:rsidRDefault="00D11763" w:rsidP="00D11763">
      <w:pPr>
        <w:spacing w:after="0" w:line="240" w:lineRule="auto"/>
        <w:ind w:firstLine="720"/>
        <w:jc w:val="both"/>
        <w:rPr>
          <w:rFonts w:ascii="Times New Roman" w:hAnsi="Times New Roman" w:cs="Times New Roman"/>
        </w:rPr>
      </w:pPr>
      <w:r w:rsidRPr="00D11763">
        <w:rPr>
          <w:rFonts w:ascii="Times New Roman" w:hAnsi="Times New Roman" w:cs="Times New Roman"/>
        </w:rPr>
        <w:t xml:space="preserve"> Ja ir nepieciešama papildus informācija, lūdzam sazināties ar Slimību profilakses un kontroles centra Infekcijas slimību uzraudzības un imunizācijas</w:t>
      </w:r>
      <w:r w:rsidR="009F7734">
        <w:rPr>
          <w:rFonts w:ascii="Times New Roman" w:hAnsi="Times New Roman" w:cs="Times New Roman"/>
        </w:rPr>
        <w:t xml:space="preserve"> nodaļas epidemioloģi Antru </w:t>
      </w:r>
      <w:proofErr w:type="spellStart"/>
      <w:r w:rsidR="009F7734">
        <w:rPr>
          <w:rFonts w:ascii="Times New Roman" w:hAnsi="Times New Roman" w:cs="Times New Roman"/>
        </w:rPr>
        <w:t>Bormani</w:t>
      </w:r>
      <w:proofErr w:type="spellEnd"/>
      <w:r w:rsidR="009F7734">
        <w:rPr>
          <w:rFonts w:ascii="Times New Roman" w:hAnsi="Times New Roman" w:cs="Times New Roman"/>
        </w:rPr>
        <w:t>, tālr. 67081596</w:t>
      </w:r>
      <w:bookmarkStart w:id="0" w:name="_GoBack"/>
      <w:bookmarkEnd w:id="0"/>
    </w:p>
    <w:sectPr w:rsidR="00016EF1" w:rsidRPr="00D117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763"/>
    <w:rsid w:val="00016EF1"/>
    <w:rsid w:val="009F7734"/>
    <w:rsid w:val="00D11763"/>
    <w:rsid w:val="00D330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911</Words>
  <Characters>520</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Viļuma</dc:creator>
  <cp:lastModifiedBy>Edite Tettere</cp:lastModifiedBy>
  <cp:revision>2</cp:revision>
  <dcterms:created xsi:type="dcterms:W3CDTF">2018-09-17T12:24:00Z</dcterms:created>
  <dcterms:modified xsi:type="dcterms:W3CDTF">2018-09-17T12:24:00Z</dcterms:modified>
</cp:coreProperties>
</file>