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13" w:rsidRDefault="00852C4F" w:rsidP="000A58FF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0D02DA6" wp14:editId="6D73FDB6">
            <wp:extent cx="5991225" cy="825433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mpa_late_pacientu_cels_2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49" r="3566"/>
                    <a:stretch/>
                  </pic:blipFill>
                  <pic:spPr bwMode="auto">
                    <a:xfrm>
                      <a:off x="0" y="0"/>
                      <a:ext cx="6000829" cy="8267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A58FF" w:rsidRPr="00852C4F" w:rsidRDefault="00852C4F" w:rsidP="00852C4F">
      <w:pPr>
        <w:pStyle w:val="ListParagraph"/>
        <w:tabs>
          <w:tab w:val="left" w:pos="284"/>
        </w:tabs>
        <w:ind w:left="66"/>
        <w:rPr>
          <w:rFonts w:ascii="Times New Roman" w:hAnsi="Times New Roman" w:cs="Times New Roman"/>
          <w:sz w:val="22"/>
          <w:szCs w:val="24"/>
        </w:rPr>
      </w:pPr>
      <w:r w:rsidRPr="00D2680F">
        <w:rPr>
          <w:rFonts w:ascii="Times New Roman" w:hAnsi="Times New Roman" w:cs="Times New Roman"/>
          <w:sz w:val="22"/>
          <w:szCs w:val="24"/>
        </w:rPr>
        <w:t>(</w:t>
      </w:r>
      <w:bookmarkStart w:id="1" w:name="_Hlk486163821"/>
      <w:r w:rsidRPr="00D2680F">
        <w:rPr>
          <w:rFonts w:ascii="Times New Roman" w:hAnsi="Times New Roman" w:cs="Times New Roman"/>
          <w:sz w:val="22"/>
          <w:szCs w:val="24"/>
        </w:rPr>
        <w:t xml:space="preserve">Adaptēts no </w:t>
      </w:r>
      <w:proofErr w:type="spellStart"/>
      <w:r w:rsidRPr="00D2680F">
        <w:rPr>
          <w:rFonts w:ascii="Times New Roman" w:hAnsi="Times New Roman" w:cs="Times New Roman"/>
          <w:i/>
          <w:sz w:val="22"/>
          <w:szCs w:val="24"/>
        </w:rPr>
        <w:t>Kishnani</w:t>
      </w:r>
      <w:proofErr w:type="spellEnd"/>
      <w:r w:rsidRPr="00D2680F">
        <w:rPr>
          <w:rFonts w:ascii="Times New Roman" w:hAnsi="Times New Roman" w:cs="Times New Roman"/>
          <w:i/>
          <w:sz w:val="22"/>
          <w:szCs w:val="24"/>
        </w:rPr>
        <w:t xml:space="preserve"> PS </w:t>
      </w:r>
      <w:proofErr w:type="spellStart"/>
      <w:r w:rsidRPr="00D2680F">
        <w:rPr>
          <w:rFonts w:ascii="Times New Roman" w:hAnsi="Times New Roman" w:cs="Times New Roman"/>
          <w:i/>
          <w:sz w:val="22"/>
          <w:szCs w:val="24"/>
        </w:rPr>
        <w:t>et</w:t>
      </w:r>
      <w:proofErr w:type="spellEnd"/>
      <w:r w:rsidRPr="00D2680F">
        <w:rPr>
          <w:rFonts w:ascii="Times New Roman" w:hAnsi="Times New Roman" w:cs="Times New Roman"/>
          <w:i/>
          <w:sz w:val="22"/>
          <w:szCs w:val="24"/>
        </w:rPr>
        <w:t xml:space="preserve"> </w:t>
      </w:r>
      <w:proofErr w:type="spellStart"/>
      <w:r w:rsidRPr="00D2680F">
        <w:rPr>
          <w:rFonts w:ascii="Times New Roman" w:hAnsi="Times New Roman" w:cs="Times New Roman"/>
          <w:i/>
          <w:sz w:val="22"/>
          <w:szCs w:val="24"/>
        </w:rPr>
        <w:t>al</w:t>
      </w:r>
      <w:bookmarkEnd w:id="1"/>
      <w:proofErr w:type="spellEnd"/>
      <w:r w:rsidRPr="00D2680F">
        <w:rPr>
          <w:rFonts w:ascii="Times New Roman" w:hAnsi="Times New Roman" w:cs="Times New Roman"/>
          <w:i/>
          <w:sz w:val="22"/>
          <w:szCs w:val="24"/>
        </w:rPr>
        <w:t xml:space="preserve">., </w:t>
      </w:r>
      <w:proofErr w:type="spellStart"/>
      <w:r w:rsidRPr="00D2680F">
        <w:rPr>
          <w:rFonts w:ascii="Times New Roman" w:hAnsi="Times New Roman" w:cs="Times New Roman"/>
          <w:i/>
          <w:sz w:val="22"/>
          <w:szCs w:val="24"/>
        </w:rPr>
        <w:t>Genetics</w:t>
      </w:r>
      <w:proofErr w:type="spellEnd"/>
      <w:r w:rsidRPr="00D2680F">
        <w:rPr>
          <w:rFonts w:ascii="Times New Roman" w:hAnsi="Times New Roman" w:cs="Times New Roman"/>
          <w:i/>
          <w:sz w:val="22"/>
          <w:szCs w:val="24"/>
        </w:rPr>
        <w:t xml:space="preserve"> </w:t>
      </w:r>
      <w:proofErr w:type="spellStart"/>
      <w:r w:rsidRPr="00D2680F">
        <w:rPr>
          <w:rFonts w:ascii="Times New Roman" w:hAnsi="Times New Roman" w:cs="Times New Roman"/>
          <w:i/>
          <w:sz w:val="22"/>
          <w:szCs w:val="24"/>
        </w:rPr>
        <w:t>in</w:t>
      </w:r>
      <w:proofErr w:type="spellEnd"/>
      <w:r w:rsidRPr="00D2680F">
        <w:rPr>
          <w:rFonts w:ascii="Times New Roman" w:hAnsi="Times New Roman" w:cs="Times New Roman"/>
          <w:i/>
          <w:sz w:val="22"/>
          <w:szCs w:val="24"/>
        </w:rPr>
        <w:t xml:space="preserve"> </w:t>
      </w:r>
      <w:proofErr w:type="spellStart"/>
      <w:r w:rsidRPr="00D2680F">
        <w:rPr>
          <w:rFonts w:ascii="Times New Roman" w:hAnsi="Times New Roman" w:cs="Times New Roman"/>
          <w:i/>
          <w:sz w:val="22"/>
          <w:szCs w:val="24"/>
        </w:rPr>
        <w:t>Medicine</w:t>
      </w:r>
      <w:proofErr w:type="spellEnd"/>
      <w:r w:rsidRPr="00D2680F">
        <w:rPr>
          <w:rFonts w:ascii="Times New Roman" w:hAnsi="Times New Roman" w:cs="Times New Roman"/>
          <w:sz w:val="22"/>
          <w:szCs w:val="24"/>
        </w:rPr>
        <w:t>. 2006;8(5):267-288)</w:t>
      </w:r>
    </w:p>
    <w:sectPr w:rsidR="000A58FF" w:rsidRPr="00852C4F" w:rsidSect="000A58FF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5F1A"/>
    <w:multiLevelType w:val="hybridMultilevel"/>
    <w:tmpl w:val="AEF8F192"/>
    <w:lvl w:ilvl="0" w:tplc="B46636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FF"/>
    <w:rsid w:val="000A58FF"/>
    <w:rsid w:val="00852C4F"/>
    <w:rsid w:val="00885B13"/>
    <w:rsid w:val="00D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4FB8E-6648-4921-BB13-86A86DCA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8FF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Lepiksone</dc:creator>
  <cp:keywords/>
  <dc:description/>
  <cp:lastModifiedBy>Jana Lepiksone</cp:lastModifiedBy>
  <cp:revision>3</cp:revision>
  <dcterms:created xsi:type="dcterms:W3CDTF">2019-02-11T13:25:00Z</dcterms:created>
  <dcterms:modified xsi:type="dcterms:W3CDTF">2019-02-11T13:42:00Z</dcterms:modified>
</cp:coreProperties>
</file>