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04E66" w14:textId="77777777" w:rsidR="00B12F11" w:rsidRPr="00D4273D" w:rsidRDefault="00B12F11" w:rsidP="00B12F11">
      <w:pPr>
        <w:spacing w:before="130" w:after="0" w:line="260" w:lineRule="exact"/>
        <w:ind w:firstLine="539"/>
        <w:jc w:val="right"/>
        <w:rPr>
          <w:rFonts w:ascii="Cambria" w:hAnsi="Cambria"/>
          <w:sz w:val="19"/>
          <w:szCs w:val="28"/>
        </w:rPr>
      </w:pPr>
      <w:r w:rsidRPr="00D4273D">
        <w:rPr>
          <w:rFonts w:ascii="Cambria" w:hAnsi="Cambria"/>
          <w:sz w:val="19"/>
          <w:szCs w:val="28"/>
        </w:rPr>
        <w:t>1. pielikums</w:t>
      </w:r>
      <w:r w:rsidRPr="00D4273D">
        <w:rPr>
          <w:rFonts w:ascii="Cambria" w:hAnsi="Cambria"/>
          <w:sz w:val="19"/>
          <w:szCs w:val="28"/>
        </w:rPr>
        <w:br/>
        <w:t xml:space="preserve">Ministru kabineta </w:t>
      </w:r>
      <w:r w:rsidRPr="00D4273D">
        <w:rPr>
          <w:rFonts w:ascii="Cambria" w:hAnsi="Cambria"/>
          <w:sz w:val="19"/>
          <w:szCs w:val="28"/>
        </w:rPr>
        <w:br/>
        <w:t>2018. gada 27. novembra</w:t>
      </w:r>
      <w:r w:rsidRPr="00D4273D">
        <w:rPr>
          <w:rFonts w:ascii="Cambria" w:hAnsi="Cambria"/>
          <w:sz w:val="19"/>
          <w:szCs w:val="28"/>
        </w:rPr>
        <w:br/>
        <w:t>noteikumiem Nr. 720</w:t>
      </w:r>
    </w:p>
    <w:p w14:paraId="0A3C7C6B" w14:textId="77777777" w:rsidR="00B12F11" w:rsidRPr="00D4273D" w:rsidRDefault="00B12F11" w:rsidP="00B12F11">
      <w:pPr>
        <w:spacing w:before="360" w:after="0" w:line="240" w:lineRule="auto"/>
        <w:ind w:left="567" w:right="567"/>
        <w:jc w:val="center"/>
        <w:rPr>
          <w:rFonts w:ascii="Cambria" w:hAnsi="Cambria"/>
          <w:b/>
          <w:szCs w:val="28"/>
        </w:rPr>
      </w:pPr>
      <w:r w:rsidRPr="00D4273D">
        <w:rPr>
          <w:rFonts w:ascii="Cambria" w:hAnsi="Cambria"/>
          <w:b/>
          <w:szCs w:val="28"/>
        </w:rPr>
        <w:t xml:space="preserve">PĀRSKATS PAR </w:t>
      </w:r>
      <w:r w:rsidRPr="00D4273D">
        <w:rPr>
          <w:rFonts w:ascii="Cambria" w:hAnsi="Cambria"/>
          <w:b/>
          <w:szCs w:val="28"/>
        </w:rPr>
        <w:br/>
        <w:t>ĀRSTNIECĪBAS IESTĀDES AMBULATORO DARBĪBU</w:t>
      </w:r>
    </w:p>
    <w:p w14:paraId="4D7DD4C9" w14:textId="77777777" w:rsidR="00B12F11" w:rsidRPr="00D4273D" w:rsidRDefault="00B12F11" w:rsidP="00B12F11">
      <w:pPr>
        <w:spacing w:before="130" w:after="0" w:line="260" w:lineRule="exact"/>
        <w:jc w:val="center"/>
        <w:rPr>
          <w:rFonts w:ascii="Cambria" w:hAnsi="Cambria"/>
          <w:sz w:val="19"/>
          <w:szCs w:val="32"/>
        </w:rPr>
      </w:pPr>
      <w:r w:rsidRPr="00D4273D">
        <w:rPr>
          <w:rFonts w:ascii="Cambria" w:hAnsi="Cambria"/>
          <w:sz w:val="19"/>
          <w:szCs w:val="32"/>
        </w:rPr>
        <w:t>____</w:t>
      </w:r>
      <w:r w:rsidRPr="00D4273D">
        <w:rPr>
          <w:rFonts w:ascii="Cambria" w:hAnsi="Cambria"/>
          <w:sz w:val="19"/>
          <w:szCs w:val="28"/>
        </w:rPr>
        <w:t>. gadā</w:t>
      </w:r>
    </w:p>
    <w:p w14:paraId="6F58FA89" w14:textId="77777777" w:rsidR="00B12F11" w:rsidRPr="00D4273D" w:rsidRDefault="00B12F11" w:rsidP="00B12F1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695"/>
        <w:gridCol w:w="3945"/>
      </w:tblGrid>
      <w:tr w:rsidR="00B12F11" w:rsidRPr="00D4273D" w14:paraId="5B8F357B" w14:textId="77777777" w:rsidTr="00526CB9">
        <w:trPr>
          <w:jc w:val="center"/>
        </w:trPr>
        <w:tc>
          <w:tcPr>
            <w:tcW w:w="5212" w:type="dxa"/>
          </w:tcPr>
          <w:p w14:paraId="4390399A" w14:textId="77777777" w:rsidR="00B12F11" w:rsidRPr="00D4273D" w:rsidRDefault="00B12F11" w:rsidP="00526CB9">
            <w:pPr>
              <w:spacing w:after="0" w:line="240" w:lineRule="auto"/>
              <w:rPr>
                <w:rFonts w:ascii="Cambria" w:hAnsi="Cambria"/>
                <w:sz w:val="19"/>
              </w:rPr>
            </w:pPr>
            <w:r w:rsidRPr="00D4273D">
              <w:rPr>
                <w:rFonts w:ascii="Cambria" w:hAnsi="Cambria"/>
                <w:sz w:val="19"/>
              </w:rPr>
              <w:t>Iesniedz ārstniecības iestādes</w:t>
            </w:r>
          </w:p>
        </w:tc>
        <w:tc>
          <w:tcPr>
            <w:tcW w:w="4369" w:type="dxa"/>
            <w:vMerge w:val="restart"/>
          </w:tcPr>
          <w:p w14:paraId="0EFEAF13" w14:textId="77777777" w:rsidR="00B12F11" w:rsidRPr="00D4273D" w:rsidRDefault="00B12F11" w:rsidP="00526CB9">
            <w:pPr>
              <w:spacing w:after="0" w:line="240" w:lineRule="auto"/>
              <w:jc w:val="right"/>
              <w:rPr>
                <w:rFonts w:ascii="Cambria" w:hAnsi="Cambria"/>
                <w:sz w:val="19"/>
              </w:rPr>
            </w:pPr>
            <w:r w:rsidRPr="00D4273D">
              <w:rPr>
                <w:rFonts w:ascii="Cambria" w:hAnsi="Cambria"/>
                <w:sz w:val="19"/>
              </w:rPr>
              <w:t>Slimību profilakses un kontroles centram</w:t>
            </w:r>
          </w:p>
        </w:tc>
      </w:tr>
      <w:tr w:rsidR="00B12F11" w:rsidRPr="00D4273D" w14:paraId="26600C50" w14:textId="77777777" w:rsidTr="00526CB9">
        <w:trPr>
          <w:jc w:val="center"/>
        </w:trPr>
        <w:tc>
          <w:tcPr>
            <w:tcW w:w="5212" w:type="dxa"/>
          </w:tcPr>
          <w:p w14:paraId="200397C3" w14:textId="77777777" w:rsidR="00B12F11" w:rsidRPr="00D4273D" w:rsidRDefault="00B12F11" w:rsidP="00526CB9">
            <w:pPr>
              <w:spacing w:after="0" w:line="240" w:lineRule="auto"/>
              <w:rPr>
                <w:rFonts w:ascii="Cambria" w:hAnsi="Cambria"/>
                <w:sz w:val="19"/>
              </w:rPr>
            </w:pPr>
            <w:r w:rsidRPr="00D4273D">
              <w:rPr>
                <w:rFonts w:ascii="Cambria" w:hAnsi="Cambria"/>
                <w:b/>
                <w:sz w:val="19"/>
              </w:rPr>
              <w:t>līdz 15. februārim</w:t>
            </w:r>
          </w:p>
        </w:tc>
        <w:tc>
          <w:tcPr>
            <w:tcW w:w="4369" w:type="dxa"/>
            <w:vMerge/>
          </w:tcPr>
          <w:p w14:paraId="44E1D2C8" w14:textId="77777777" w:rsidR="00B12F11" w:rsidRPr="00D4273D" w:rsidRDefault="00B12F11" w:rsidP="00526CB9">
            <w:pPr>
              <w:spacing w:after="0" w:line="240" w:lineRule="auto"/>
              <w:jc w:val="right"/>
              <w:rPr>
                <w:rFonts w:ascii="Cambria" w:hAnsi="Cambria"/>
                <w:sz w:val="19"/>
              </w:rPr>
            </w:pPr>
          </w:p>
        </w:tc>
      </w:tr>
    </w:tbl>
    <w:p w14:paraId="4DC521BE" w14:textId="77777777" w:rsidR="00B12F11" w:rsidRPr="00D4273D" w:rsidRDefault="00B12F11" w:rsidP="00B12F1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663"/>
        <w:gridCol w:w="5977"/>
      </w:tblGrid>
      <w:tr w:rsidR="00B12F11" w:rsidRPr="00D4273D" w14:paraId="3FECF3AE" w14:textId="77777777" w:rsidTr="00526CB9">
        <w:trPr>
          <w:trHeight w:val="227"/>
          <w:jc w:val="center"/>
        </w:trPr>
        <w:tc>
          <w:tcPr>
            <w:tcW w:w="2863" w:type="dxa"/>
          </w:tcPr>
          <w:p w14:paraId="1EAC5735" w14:textId="77777777" w:rsidR="00B12F11" w:rsidRPr="00D4273D" w:rsidRDefault="00B12F11" w:rsidP="00526CB9">
            <w:pPr>
              <w:spacing w:after="0" w:line="240" w:lineRule="auto"/>
              <w:rPr>
                <w:rFonts w:ascii="Cambria" w:hAnsi="Cambria"/>
                <w:sz w:val="19"/>
              </w:rPr>
            </w:pPr>
            <w:r w:rsidRPr="00D4273D">
              <w:rPr>
                <w:rFonts w:ascii="Cambria" w:hAnsi="Cambria"/>
                <w:sz w:val="19"/>
              </w:rPr>
              <w:t>Ārstniecības iestādes nosaukums</w:t>
            </w:r>
          </w:p>
        </w:tc>
        <w:tc>
          <w:tcPr>
            <w:tcW w:w="6718" w:type="dxa"/>
            <w:tcBorders>
              <w:bottom w:val="single" w:sz="4" w:space="0" w:color="auto"/>
            </w:tcBorders>
          </w:tcPr>
          <w:p w14:paraId="549A5648" w14:textId="77777777" w:rsidR="00B12F11" w:rsidRPr="00D4273D" w:rsidRDefault="00B12F11" w:rsidP="00526CB9">
            <w:pPr>
              <w:spacing w:after="0" w:line="240" w:lineRule="auto"/>
              <w:rPr>
                <w:rFonts w:ascii="Cambria" w:hAnsi="Cambria"/>
                <w:sz w:val="19"/>
              </w:rPr>
            </w:pPr>
          </w:p>
        </w:tc>
      </w:tr>
      <w:tr w:rsidR="00B12F11" w:rsidRPr="00D4273D" w14:paraId="2AD5DF49" w14:textId="77777777" w:rsidTr="00526CB9">
        <w:trPr>
          <w:trHeight w:val="227"/>
          <w:jc w:val="center"/>
        </w:trPr>
        <w:tc>
          <w:tcPr>
            <w:tcW w:w="9581" w:type="dxa"/>
            <w:gridSpan w:val="2"/>
            <w:tcBorders>
              <w:bottom w:val="single" w:sz="4" w:space="0" w:color="auto"/>
            </w:tcBorders>
          </w:tcPr>
          <w:p w14:paraId="004D26CB" w14:textId="77777777" w:rsidR="00B12F11" w:rsidRPr="00D4273D" w:rsidRDefault="00B12F11" w:rsidP="00526CB9">
            <w:pPr>
              <w:spacing w:after="0" w:line="240" w:lineRule="auto"/>
              <w:rPr>
                <w:rFonts w:ascii="Cambria" w:hAnsi="Cambria"/>
                <w:sz w:val="19"/>
              </w:rPr>
            </w:pPr>
          </w:p>
        </w:tc>
      </w:tr>
    </w:tbl>
    <w:p w14:paraId="69E3CD6F"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029"/>
        <w:gridCol w:w="5611"/>
      </w:tblGrid>
      <w:tr w:rsidR="00B12F11" w:rsidRPr="00D4273D" w14:paraId="2AFFD99C" w14:textId="77777777" w:rsidTr="00526CB9">
        <w:trPr>
          <w:jc w:val="center"/>
        </w:trPr>
        <w:tc>
          <w:tcPr>
            <w:tcW w:w="3289" w:type="dxa"/>
            <w:vAlign w:val="center"/>
          </w:tcPr>
          <w:p w14:paraId="634D0259" w14:textId="77777777" w:rsidR="00B12F11" w:rsidRPr="00D4273D" w:rsidRDefault="00B12F11" w:rsidP="00526CB9">
            <w:pPr>
              <w:spacing w:after="0" w:line="240" w:lineRule="auto"/>
              <w:rPr>
                <w:rFonts w:ascii="Cambria" w:hAnsi="Cambria"/>
                <w:sz w:val="19"/>
              </w:rPr>
            </w:pPr>
            <w:r w:rsidRPr="00D4273D">
              <w:rPr>
                <w:rFonts w:ascii="Cambria" w:hAnsi="Cambria"/>
                <w:sz w:val="19"/>
              </w:rPr>
              <w:t>Kods ārstniecības iestāžu reģistrā</w:t>
            </w:r>
          </w:p>
        </w:tc>
        <w:bookmarkStart w:id="0" w:name="Check2"/>
        <w:tc>
          <w:tcPr>
            <w:tcW w:w="6292" w:type="dxa"/>
          </w:tcPr>
          <w:p w14:paraId="1C60072C" w14:textId="77777777" w:rsidR="00B12F11" w:rsidRPr="00D4273D" w:rsidRDefault="00B12F11"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1" w:name="Check3"/>
            <w:bookmarkEnd w:id="0"/>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2" w:name="Check4"/>
            <w:bookmarkStart w:id="3" w:name="Check6"/>
            <w:bookmarkEnd w:id="1"/>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End w:id="2"/>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4" w:name="Check7"/>
            <w:bookmarkEnd w:id="3"/>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5" w:name="Check8"/>
            <w:bookmarkEnd w:id="4"/>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6" w:name="Check9"/>
            <w:bookmarkEnd w:id="5"/>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Start w:id="7" w:name="Check10"/>
            <w:bookmarkEnd w:id="6"/>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End w:id="7"/>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p>
        </w:tc>
      </w:tr>
    </w:tbl>
    <w:p w14:paraId="344BF91C" w14:textId="77777777" w:rsidR="00B12F11" w:rsidRPr="00D4273D" w:rsidRDefault="00B12F11" w:rsidP="00B12F11">
      <w:pPr>
        <w:spacing w:after="0" w:line="260" w:lineRule="exact"/>
        <w:rPr>
          <w:rFonts w:ascii="Cambria" w:hAnsi="Cambria"/>
          <w:sz w:val="19"/>
        </w:rPr>
      </w:pPr>
    </w:p>
    <w:tbl>
      <w:tblPr>
        <w:tblW w:w="4971" w:type="pct"/>
        <w:jc w:val="center"/>
        <w:tblCellMar>
          <w:top w:w="28" w:type="dxa"/>
          <w:left w:w="28" w:type="dxa"/>
          <w:bottom w:w="28" w:type="dxa"/>
          <w:right w:w="28" w:type="dxa"/>
        </w:tblCellMar>
        <w:tblLook w:val="04A0" w:firstRow="1" w:lastRow="0" w:firstColumn="1" w:lastColumn="0" w:noHBand="0" w:noVBand="1"/>
      </w:tblPr>
      <w:tblGrid>
        <w:gridCol w:w="6663"/>
        <w:gridCol w:w="1927"/>
      </w:tblGrid>
      <w:tr w:rsidR="00B12F11" w:rsidRPr="00D4273D" w14:paraId="627FC46B" w14:textId="77777777" w:rsidTr="00C913B0">
        <w:trPr>
          <w:trHeight w:val="195"/>
          <w:jc w:val="center"/>
        </w:trPr>
        <w:tc>
          <w:tcPr>
            <w:tcW w:w="8590" w:type="dxa"/>
            <w:gridSpan w:val="2"/>
          </w:tcPr>
          <w:p w14:paraId="61A06CEE" w14:textId="77777777" w:rsidR="00B12F11" w:rsidRPr="00D4273D" w:rsidRDefault="00B12F11" w:rsidP="00526CB9">
            <w:pPr>
              <w:spacing w:after="0" w:line="240" w:lineRule="auto"/>
              <w:rPr>
                <w:rFonts w:ascii="Cambria" w:hAnsi="Cambria"/>
                <w:sz w:val="19"/>
              </w:rPr>
            </w:pPr>
            <w:r w:rsidRPr="00D4273D">
              <w:rPr>
                <w:rFonts w:ascii="Cambria" w:hAnsi="Cambria"/>
                <w:sz w:val="19"/>
              </w:rPr>
              <w:t>Pamatdarbība (nosaukums un kods atbilstoši Veselības aprūpes sniedzēju klasifikācijai)</w:t>
            </w:r>
          </w:p>
        </w:tc>
      </w:tr>
      <w:tr w:rsidR="00B12F11" w:rsidRPr="00D4273D" w14:paraId="61C46041" w14:textId="77777777" w:rsidTr="00C913B0">
        <w:trPr>
          <w:trHeight w:val="601"/>
          <w:jc w:val="center"/>
        </w:trPr>
        <w:tc>
          <w:tcPr>
            <w:tcW w:w="6663" w:type="dxa"/>
            <w:tcBorders>
              <w:bottom w:val="single" w:sz="4" w:space="0" w:color="auto"/>
            </w:tcBorders>
          </w:tcPr>
          <w:p w14:paraId="5A9F3488" w14:textId="77777777" w:rsidR="00B12F11" w:rsidRPr="00D4273D" w:rsidRDefault="00B12F11" w:rsidP="00526CB9">
            <w:pPr>
              <w:spacing w:after="0" w:line="240" w:lineRule="auto"/>
              <w:rPr>
                <w:rFonts w:ascii="Cambria" w:hAnsi="Cambria"/>
                <w:sz w:val="19"/>
              </w:rPr>
            </w:pPr>
          </w:p>
        </w:tc>
        <w:tc>
          <w:tcPr>
            <w:tcW w:w="1927" w:type="dxa"/>
          </w:tcPr>
          <w:p w14:paraId="28AF2252" w14:textId="77777777" w:rsidR="00B12F11" w:rsidRPr="00D4273D" w:rsidRDefault="00B12F11" w:rsidP="00526CB9">
            <w:pPr>
              <w:spacing w:after="0" w:line="240" w:lineRule="auto"/>
              <w:rPr>
                <w:rFonts w:ascii="Cambria" w:hAnsi="Cambria"/>
                <w:sz w:val="19"/>
              </w:rPr>
            </w:pPr>
            <w:r w:rsidRPr="00D4273D">
              <w:rPr>
                <w:rFonts w:ascii="Cambria" w:hAnsi="Cambria"/>
                <w:sz w:val="19"/>
              </w:rPr>
              <w:t xml:space="preserve">HP </w:t>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p>
        </w:tc>
      </w:tr>
    </w:tbl>
    <w:p w14:paraId="45AD8DDB"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725"/>
        <w:gridCol w:w="7915"/>
      </w:tblGrid>
      <w:tr w:rsidR="00B12F11" w:rsidRPr="00D4273D" w14:paraId="76A0DD7D" w14:textId="77777777" w:rsidTr="00526CB9">
        <w:trPr>
          <w:trHeight w:val="227"/>
          <w:jc w:val="center"/>
        </w:trPr>
        <w:tc>
          <w:tcPr>
            <w:tcW w:w="737" w:type="dxa"/>
          </w:tcPr>
          <w:p w14:paraId="2E27E825" w14:textId="77777777" w:rsidR="00B12F11" w:rsidRPr="00D4273D" w:rsidRDefault="00B12F11" w:rsidP="00526CB9">
            <w:pPr>
              <w:spacing w:after="0" w:line="240" w:lineRule="auto"/>
              <w:rPr>
                <w:rFonts w:ascii="Cambria" w:hAnsi="Cambria"/>
                <w:sz w:val="19"/>
              </w:rPr>
            </w:pPr>
            <w:r w:rsidRPr="00D4273D">
              <w:rPr>
                <w:rFonts w:ascii="Cambria" w:hAnsi="Cambria"/>
                <w:sz w:val="19"/>
              </w:rPr>
              <w:t>Adrese</w:t>
            </w:r>
          </w:p>
        </w:tc>
        <w:tc>
          <w:tcPr>
            <w:tcW w:w="8844" w:type="dxa"/>
            <w:tcBorders>
              <w:bottom w:val="single" w:sz="4" w:space="0" w:color="auto"/>
            </w:tcBorders>
          </w:tcPr>
          <w:p w14:paraId="4C01A843" w14:textId="77777777" w:rsidR="00B12F11" w:rsidRPr="00D4273D" w:rsidRDefault="00B12F11" w:rsidP="00526CB9">
            <w:pPr>
              <w:spacing w:after="0" w:line="240" w:lineRule="auto"/>
              <w:rPr>
                <w:rFonts w:ascii="Cambria" w:hAnsi="Cambria"/>
                <w:sz w:val="19"/>
              </w:rPr>
            </w:pPr>
          </w:p>
        </w:tc>
      </w:tr>
      <w:tr w:rsidR="00B12F11" w:rsidRPr="00D4273D" w14:paraId="2B582080" w14:textId="77777777" w:rsidTr="00526CB9">
        <w:trPr>
          <w:trHeight w:val="227"/>
          <w:jc w:val="center"/>
        </w:trPr>
        <w:tc>
          <w:tcPr>
            <w:tcW w:w="737" w:type="dxa"/>
          </w:tcPr>
          <w:p w14:paraId="145E0BBC" w14:textId="77777777" w:rsidR="00B12F11" w:rsidRPr="00D4273D" w:rsidRDefault="00B12F11" w:rsidP="00526CB9">
            <w:pPr>
              <w:spacing w:after="0" w:line="240" w:lineRule="auto"/>
              <w:rPr>
                <w:rFonts w:ascii="Cambria" w:hAnsi="Cambria"/>
                <w:sz w:val="19"/>
              </w:rPr>
            </w:pPr>
          </w:p>
        </w:tc>
        <w:tc>
          <w:tcPr>
            <w:tcW w:w="8844" w:type="dxa"/>
            <w:tcBorders>
              <w:top w:val="single" w:sz="4" w:space="0" w:color="auto"/>
              <w:bottom w:val="single" w:sz="4" w:space="0" w:color="auto"/>
            </w:tcBorders>
          </w:tcPr>
          <w:p w14:paraId="76F4E091" w14:textId="77777777" w:rsidR="00B12F11" w:rsidRPr="00D4273D" w:rsidRDefault="00B12F11" w:rsidP="00526CB9">
            <w:pPr>
              <w:spacing w:after="0" w:line="240" w:lineRule="auto"/>
              <w:rPr>
                <w:rFonts w:ascii="Cambria" w:hAnsi="Cambria"/>
                <w:sz w:val="19"/>
              </w:rPr>
            </w:pPr>
          </w:p>
        </w:tc>
      </w:tr>
    </w:tbl>
    <w:p w14:paraId="6EE391DC"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863"/>
        <w:gridCol w:w="3020"/>
        <w:gridCol w:w="1562"/>
        <w:gridCol w:w="3195"/>
      </w:tblGrid>
      <w:tr w:rsidR="00B12F11" w:rsidRPr="00D4273D" w14:paraId="66A2EA05" w14:textId="77777777" w:rsidTr="00526CB9">
        <w:trPr>
          <w:jc w:val="center"/>
        </w:trPr>
        <w:tc>
          <w:tcPr>
            <w:tcW w:w="879" w:type="dxa"/>
          </w:tcPr>
          <w:p w14:paraId="2B5F8A14" w14:textId="77777777" w:rsidR="00B12F11" w:rsidRPr="00D4273D" w:rsidRDefault="00B12F11" w:rsidP="00526CB9">
            <w:pPr>
              <w:spacing w:after="0" w:line="240" w:lineRule="auto"/>
              <w:rPr>
                <w:rFonts w:ascii="Cambria" w:hAnsi="Cambria"/>
                <w:sz w:val="19"/>
              </w:rPr>
            </w:pPr>
            <w:r w:rsidRPr="00D4273D">
              <w:rPr>
                <w:rFonts w:ascii="Cambria" w:hAnsi="Cambria"/>
                <w:sz w:val="19"/>
              </w:rPr>
              <w:t xml:space="preserve">Tālrunis </w:t>
            </w:r>
          </w:p>
        </w:tc>
        <w:tc>
          <w:tcPr>
            <w:tcW w:w="3402" w:type="dxa"/>
            <w:tcBorders>
              <w:bottom w:val="single" w:sz="4" w:space="0" w:color="auto"/>
            </w:tcBorders>
          </w:tcPr>
          <w:p w14:paraId="0B40DD23" w14:textId="77777777" w:rsidR="00B12F11" w:rsidRPr="00D4273D" w:rsidRDefault="00B12F11" w:rsidP="00526CB9">
            <w:pPr>
              <w:spacing w:after="0" w:line="240" w:lineRule="auto"/>
              <w:rPr>
                <w:rFonts w:ascii="Cambria" w:hAnsi="Cambria"/>
                <w:sz w:val="19"/>
              </w:rPr>
            </w:pPr>
          </w:p>
        </w:tc>
        <w:tc>
          <w:tcPr>
            <w:tcW w:w="1701" w:type="dxa"/>
          </w:tcPr>
          <w:p w14:paraId="52704036"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E-pasts</w:t>
            </w:r>
          </w:p>
        </w:tc>
        <w:tc>
          <w:tcPr>
            <w:tcW w:w="3599" w:type="dxa"/>
            <w:tcBorders>
              <w:bottom w:val="single" w:sz="4" w:space="0" w:color="auto"/>
            </w:tcBorders>
          </w:tcPr>
          <w:p w14:paraId="375C2FCF" w14:textId="77777777" w:rsidR="00B12F11" w:rsidRPr="00D4273D" w:rsidRDefault="00B12F11" w:rsidP="00526CB9">
            <w:pPr>
              <w:spacing w:after="0" w:line="240" w:lineRule="auto"/>
              <w:rPr>
                <w:rFonts w:ascii="Cambria" w:hAnsi="Cambria"/>
                <w:sz w:val="19"/>
              </w:rPr>
            </w:pPr>
          </w:p>
        </w:tc>
      </w:tr>
    </w:tbl>
    <w:p w14:paraId="12F8A925"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489"/>
        <w:gridCol w:w="7151"/>
      </w:tblGrid>
      <w:tr w:rsidR="00B12F11" w:rsidRPr="00D4273D" w14:paraId="6BC3EA61" w14:textId="77777777" w:rsidTr="00526CB9">
        <w:trPr>
          <w:jc w:val="center"/>
        </w:trPr>
        <w:tc>
          <w:tcPr>
            <w:tcW w:w="1588" w:type="dxa"/>
          </w:tcPr>
          <w:p w14:paraId="687DB66C" w14:textId="77777777" w:rsidR="00B12F11" w:rsidRPr="00D4273D" w:rsidRDefault="00B12F11" w:rsidP="00526CB9">
            <w:pPr>
              <w:spacing w:after="0" w:line="240" w:lineRule="auto"/>
              <w:rPr>
                <w:rFonts w:ascii="Cambria" w:hAnsi="Cambria"/>
                <w:sz w:val="19"/>
              </w:rPr>
            </w:pPr>
            <w:r w:rsidRPr="00D4273D">
              <w:rPr>
                <w:rFonts w:ascii="Cambria" w:hAnsi="Cambria"/>
                <w:sz w:val="19"/>
              </w:rPr>
              <w:t>Iestādes vadītājs</w:t>
            </w:r>
          </w:p>
        </w:tc>
        <w:tc>
          <w:tcPr>
            <w:tcW w:w="7993" w:type="dxa"/>
            <w:tcBorders>
              <w:bottom w:val="single" w:sz="4" w:space="0" w:color="auto"/>
            </w:tcBorders>
          </w:tcPr>
          <w:p w14:paraId="39CC401A" w14:textId="77777777" w:rsidR="00B12F11" w:rsidRPr="00D4273D" w:rsidRDefault="00B12F11" w:rsidP="00526CB9">
            <w:pPr>
              <w:spacing w:after="0" w:line="240" w:lineRule="auto"/>
              <w:rPr>
                <w:rFonts w:ascii="Cambria" w:hAnsi="Cambria"/>
                <w:sz w:val="19"/>
              </w:rPr>
            </w:pPr>
          </w:p>
        </w:tc>
      </w:tr>
      <w:tr w:rsidR="00B12F11" w:rsidRPr="00D4273D" w14:paraId="4D74B753" w14:textId="77777777" w:rsidTr="00526CB9">
        <w:trPr>
          <w:jc w:val="center"/>
        </w:trPr>
        <w:tc>
          <w:tcPr>
            <w:tcW w:w="1588" w:type="dxa"/>
          </w:tcPr>
          <w:p w14:paraId="56036946" w14:textId="77777777" w:rsidR="00B12F11" w:rsidRPr="00D4273D" w:rsidRDefault="00B12F11" w:rsidP="00526CB9">
            <w:pPr>
              <w:spacing w:after="0" w:line="240" w:lineRule="auto"/>
              <w:jc w:val="center"/>
              <w:rPr>
                <w:rFonts w:ascii="Cambria" w:hAnsi="Cambria"/>
                <w:sz w:val="17"/>
                <w:szCs w:val="17"/>
              </w:rPr>
            </w:pPr>
          </w:p>
        </w:tc>
        <w:tc>
          <w:tcPr>
            <w:tcW w:w="7993" w:type="dxa"/>
            <w:tcBorders>
              <w:top w:val="single" w:sz="4" w:space="0" w:color="auto"/>
            </w:tcBorders>
          </w:tcPr>
          <w:p w14:paraId="5BEA7AC5" w14:textId="77777777" w:rsidR="00B12F11" w:rsidRPr="00D4273D" w:rsidRDefault="00B12F11" w:rsidP="00526CB9">
            <w:pPr>
              <w:spacing w:after="0" w:line="240" w:lineRule="auto"/>
              <w:jc w:val="center"/>
              <w:rPr>
                <w:rFonts w:ascii="Cambria" w:hAnsi="Cambria"/>
                <w:sz w:val="17"/>
                <w:szCs w:val="17"/>
              </w:rPr>
            </w:pPr>
            <w:r w:rsidRPr="00D4273D">
              <w:rPr>
                <w:rFonts w:ascii="Cambria" w:hAnsi="Cambria"/>
                <w:sz w:val="17"/>
                <w:szCs w:val="17"/>
              </w:rPr>
              <w:t>(vārds, uzvārds)</w:t>
            </w:r>
          </w:p>
        </w:tc>
      </w:tr>
    </w:tbl>
    <w:p w14:paraId="11A9CA3D"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379"/>
        <w:gridCol w:w="5261"/>
      </w:tblGrid>
      <w:tr w:rsidR="00B12F11" w:rsidRPr="00D4273D" w14:paraId="2152B2A7" w14:textId="77777777" w:rsidTr="00526CB9">
        <w:trPr>
          <w:trHeight w:val="227"/>
          <w:jc w:val="center"/>
        </w:trPr>
        <w:tc>
          <w:tcPr>
            <w:tcW w:w="9581" w:type="dxa"/>
            <w:gridSpan w:val="2"/>
          </w:tcPr>
          <w:p w14:paraId="39C04CE5" w14:textId="77777777" w:rsidR="00B12F11" w:rsidRPr="00D4273D" w:rsidRDefault="00B12F11" w:rsidP="00526CB9">
            <w:pPr>
              <w:spacing w:after="0" w:line="240" w:lineRule="auto"/>
              <w:rPr>
                <w:rFonts w:ascii="Cambria" w:hAnsi="Cambria"/>
                <w:spacing w:val="-2"/>
                <w:sz w:val="19"/>
              </w:rPr>
            </w:pPr>
            <w:r w:rsidRPr="00D4273D">
              <w:rPr>
                <w:rFonts w:ascii="Cambria" w:hAnsi="Cambria"/>
                <w:spacing w:val="-2"/>
                <w:sz w:val="19"/>
                <w:szCs w:val="28"/>
              </w:rPr>
              <w:t>Ārstniecības iestāde, kuras resursus izmanto veselības aprūpes pakalpojumu sniegšanai saskaņā</w:t>
            </w:r>
          </w:p>
        </w:tc>
      </w:tr>
      <w:tr w:rsidR="00B12F11" w:rsidRPr="00D4273D" w14:paraId="12CC27AF" w14:textId="77777777" w:rsidTr="00526CB9">
        <w:trPr>
          <w:trHeight w:val="227"/>
          <w:jc w:val="center"/>
        </w:trPr>
        <w:tc>
          <w:tcPr>
            <w:tcW w:w="3714" w:type="dxa"/>
          </w:tcPr>
          <w:p w14:paraId="7C9C72C0" w14:textId="77777777" w:rsidR="00B12F11" w:rsidRPr="00D4273D" w:rsidRDefault="00B12F11" w:rsidP="00526CB9">
            <w:pPr>
              <w:spacing w:after="0" w:line="240" w:lineRule="auto"/>
              <w:rPr>
                <w:rFonts w:ascii="Cambria" w:hAnsi="Cambria"/>
                <w:sz w:val="19"/>
              </w:rPr>
            </w:pPr>
            <w:r w:rsidRPr="00D4273D">
              <w:rPr>
                <w:rFonts w:ascii="Cambria" w:hAnsi="Cambria"/>
                <w:sz w:val="19"/>
                <w:szCs w:val="28"/>
              </w:rPr>
              <w:t xml:space="preserve">ar ārstniecības iestāžu savstarpēju līgumu </w:t>
            </w:r>
          </w:p>
        </w:tc>
        <w:tc>
          <w:tcPr>
            <w:tcW w:w="5867" w:type="dxa"/>
            <w:tcBorders>
              <w:bottom w:val="single" w:sz="4" w:space="0" w:color="auto"/>
            </w:tcBorders>
          </w:tcPr>
          <w:p w14:paraId="18EB37E6" w14:textId="77777777" w:rsidR="00B12F11" w:rsidRPr="00D4273D" w:rsidRDefault="00B12F11" w:rsidP="00526CB9">
            <w:pPr>
              <w:spacing w:after="0" w:line="240" w:lineRule="auto"/>
              <w:rPr>
                <w:rFonts w:ascii="Cambria" w:hAnsi="Cambria"/>
                <w:sz w:val="19"/>
              </w:rPr>
            </w:pPr>
          </w:p>
        </w:tc>
      </w:tr>
      <w:tr w:rsidR="00B12F11" w:rsidRPr="00D4273D" w14:paraId="33071E38" w14:textId="77777777" w:rsidTr="00526CB9">
        <w:trPr>
          <w:trHeight w:val="227"/>
          <w:jc w:val="center"/>
        </w:trPr>
        <w:tc>
          <w:tcPr>
            <w:tcW w:w="3714" w:type="dxa"/>
          </w:tcPr>
          <w:p w14:paraId="3D1B0FBC" w14:textId="77777777" w:rsidR="00B12F11" w:rsidRPr="00D4273D" w:rsidRDefault="00B12F11" w:rsidP="00526CB9">
            <w:pPr>
              <w:spacing w:after="0" w:line="240" w:lineRule="auto"/>
              <w:jc w:val="center"/>
              <w:rPr>
                <w:rFonts w:ascii="Cambria" w:hAnsi="Cambria"/>
                <w:sz w:val="17"/>
                <w:szCs w:val="17"/>
              </w:rPr>
            </w:pPr>
          </w:p>
        </w:tc>
        <w:tc>
          <w:tcPr>
            <w:tcW w:w="5867" w:type="dxa"/>
          </w:tcPr>
          <w:p w14:paraId="52376AC0" w14:textId="77777777" w:rsidR="00B12F11" w:rsidRPr="00D4273D" w:rsidRDefault="00B12F11" w:rsidP="00526CB9">
            <w:pPr>
              <w:spacing w:after="0" w:line="240" w:lineRule="auto"/>
              <w:jc w:val="center"/>
              <w:rPr>
                <w:rFonts w:ascii="Cambria" w:hAnsi="Cambria"/>
                <w:sz w:val="17"/>
                <w:szCs w:val="17"/>
              </w:rPr>
            </w:pPr>
            <w:r w:rsidRPr="00D4273D">
              <w:rPr>
                <w:rFonts w:ascii="Cambria" w:hAnsi="Cambria"/>
                <w:sz w:val="17"/>
                <w:szCs w:val="17"/>
              </w:rPr>
              <w:t>(nosaukums)</w:t>
            </w:r>
          </w:p>
        </w:tc>
      </w:tr>
      <w:tr w:rsidR="00B12F11" w:rsidRPr="00D4273D" w14:paraId="4A82CA5A" w14:textId="77777777" w:rsidTr="00526CB9">
        <w:trPr>
          <w:trHeight w:val="227"/>
          <w:jc w:val="center"/>
        </w:trPr>
        <w:tc>
          <w:tcPr>
            <w:tcW w:w="9581" w:type="dxa"/>
            <w:gridSpan w:val="2"/>
            <w:tcBorders>
              <w:bottom w:val="single" w:sz="4" w:space="0" w:color="auto"/>
            </w:tcBorders>
          </w:tcPr>
          <w:p w14:paraId="331F1559" w14:textId="77777777" w:rsidR="00B12F11" w:rsidRPr="00D4273D" w:rsidRDefault="00B12F11" w:rsidP="00526CB9">
            <w:pPr>
              <w:spacing w:after="0" w:line="240" w:lineRule="auto"/>
              <w:rPr>
                <w:rFonts w:ascii="Cambria" w:hAnsi="Cambria"/>
                <w:sz w:val="19"/>
              </w:rPr>
            </w:pPr>
          </w:p>
        </w:tc>
      </w:tr>
    </w:tbl>
    <w:p w14:paraId="1699C26D" w14:textId="77777777" w:rsidR="00B12F11" w:rsidRPr="00D4273D" w:rsidRDefault="00B12F11" w:rsidP="00B12F1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029"/>
        <w:gridCol w:w="5611"/>
      </w:tblGrid>
      <w:tr w:rsidR="00B12F11" w:rsidRPr="00D4273D" w14:paraId="179D390B" w14:textId="77777777" w:rsidTr="00526CB9">
        <w:trPr>
          <w:jc w:val="center"/>
        </w:trPr>
        <w:tc>
          <w:tcPr>
            <w:tcW w:w="3289" w:type="dxa"/>
            <w:vAlign w:val="center"/>
          </w:tcPr>
          <w:p w14:paraId="23C4A05F" w14:textId="77777777" w:rsidR="00B12F11" w:rsidRPr="00D4273D" w:rsidRDefault="00B12F11"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49492F02" w14:textId="77777777" w:rsidR="00B12F11" w:rsidRPr="00D4273D" w:rsidRDefault="00B12F11"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p>
        </w:tc>
      </w:tr>
    </w:tbl>
    <w:p w14:paraId="05A22242" w14:textId="77777777" w:rsidR="00B12F11" w:rsidRPr="00D4273D" w:rsidRDefault="00B12F11" w:rsidP="00B12F11">
      <w:pPr>
        <w:spacing w:after="0" w:line="260" w:lineRule="exact"/>
        <w:rPr>
          <w:rFonts w:ascii="Cambria" w:hAnsi="Cambria"/>
          <w:sz w:val="19"/>
        </w:rPr>
      </w:pPr>
    </w:p>
    <w:p w14:paraId="3808E77D"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br w:type="page"/>
      </w:r>
      <w:r w:rsidRPr="00D4273D">
        <w:rPr>
          <w:rFonts w:ascii="Cambria" w:hAnsi="Cambria"/>
          <w:b/>
          <w:sz w:val="19"/>
        </w:rPr>
        <w:lastRenderedPageBreak/>
        <w:t>1. Ārstniecības iestādes ambulatorā darbība</w:t>
      </w:r>
    </w:p>
    <w:p w14:paraId="48A57203" w14:textId="77777777" w:rsidR="00B12F11" w:rsidRPr="00D4273D" w:rsidRDefault="00B12F11" w:rsidP="00B12F11">
      <w:pPr>
        <w:spacing w:after="0" w:line="260" w:lineRule="exact"/>
        <w:rPr>
          <w:rFonts w:ascii="Cambria" w:hAnsi="Cambria"/>
          <w:sz w:val="19"/>
        </w:rPr>
      </w:pPr>
    </w:p>
    <w:p w14:paraId="0E13C17F"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1.1. Ārstniecības iestādes ārstu darbs</w:t>
      </w:r>
    </w:p>
    <w:p w14:paraId="26F2E7E6" w14:textId="77777777" w:rsidR="00B12F11" w:rsidRPr="00D4273D" w:rsidRDefault="00B12F11" w:rsidP="00B12F1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03"/>
        <w:gridCol w:w="707"/>
        <w:gridCol w:w="1318"/>
        <w:gridCol w:w="1115"/>
        <w:gridCol w:w="981"/>
        <w:gridCol w:w="681"/>
        <w:gridCol w:w="971"/>
        <w:gridCol w:w="854"/>
      </w:tblGrid>
      <w:tr w:rsidR="00B12F11" w:rsidRPr="00D4273D" w14:paraId="40B23199" w14:textId="77777777" w:rsidTr="00526CB9">
        <w:tc>
          <w:tcPr>
            <w:tcW w:w="2543" w:type="dxa"/>
            <w:vMerge w:val="restart"/>
            <w:shd w:val="clear" w:color="auto" w:fill="auto"/>
            <w:vAlign w:val="center"/>
          </w:tcPr>
          <w:p w14:paraId="4FB73653" w14:textId="77777777" w:rsidR="00B12F11" w:rsidRPr="00D4273D" w:rsidRDefault="00B12F11" w:rsidP="00526CB9">
            <w:pPr>
              <w:spacing w:after="0" w:line="240" w:lineRule="auto"/>
              <w:jc w:val="center"/>
              <w:rPr>
                <w:rFonts w:ascii="Cambria" w:hAnsi="Cambria"/>
                <w:sz w:val="19"/>
              </w:rPr>
            </w:pPr>
          </w:p>
        </w:tc>
        <w:tc>
          <w:tcPr>
            <w:tcW w:w="750" w:type="dxa"/>
            <w:vMerge w:val="restart"/>
            <w:shd w:val="clear" w:color="auto" w:fill="auto"/>
            <w:vAlign w:val="center"/>
          </w:tcPr>
          <w:p w14:paraId="42ABEAD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Rindas Nr.</w:t>
            </w:r>
          </w:p>
        </w:tc>
        <w:tc>
          <w:tcPr>
            <w:tcW w:w="1349" w:type="dxa"/>
            <w:vMerge w:val="restart"/>
            <w:shd w:val="clear" w:color="auto" w:fill="auto"/>
            <w:vAlign w:val="center"/>
          </w:tcPr>
          <w:p w14:paraId="585D0808"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Apmeklējumu skaits pie ārsta</w:t>
            </w:r>
            <w:r w:rsidRPr="00D4273D">
              <w:rPr>
                <w:rFonts w:ascii="Cambria" w:hAnsi="Cambria"/>
                <w:sz w:val="19"/>
                <w:szCs w:val="18"/>
                <w:vertAlign w:val="superscript"/>
              </w:rPr>
              <w:t xml:space="preserve">1 </w:t>
            </w:r>
            <w:r w:rsidRPr="00D4273D">
              <w:rPr>
                <w:rFonts w:ascii="Cambria" w:hAnsi="Cambria"/>
                <w:sz w:val="19"/>
                <w:szCs w:val="18"/>
              </w:rPr>
              <w:t>(ieskaitot profilaktiskos)</w:t>
            </w:r>
          </w:p>
        </w:tc>
        <w:tc>
          <w:tcPr>
            <w:tcW w:w="2248" w:type="dxa"/>
            <w:gridSpan w:val="2"/>
            <w:shd w:val="clear" w:color="auto" w:fill="auto"/>
            <w:vAlign w:val="center"/>
          </w:tcPr>
          <w:p w14:paraId="0409F12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Tajā skaitā slimības dēļ</w:t>
            </w:r>
          </w:p>
        </w:tc>
        <w:tc>
          <w:tcPr>
            <w:tcW w:w="750" w:type="dxa"/>
            <w:vMerge w:val="restart"/>
            <w:shd w:val="clear" w:color="auto" w:fill="auto"/>
            <w:vAlign w:val="center"/>
          </w:tcPr>
          <w:p w14:paraId="0C751B45"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Mājas vizīšu skaits</w:t>
            </w:r>
          </w:p>
        </w:tc>
        <w:tc>
          <w:tcPr>
            <w:tcW w:w="1941" w:type="dxa"/>
            <w:gridSpan w:val="2"/>
            <w:shd w:val="clear" w:color="auto" w:fill="auto"/>
            <w:vAlign w:val="center"/>
          </w:tcPr>
          <w:p w14:paraId="03A3DF1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tajā skaitā pie bērniem</w:t>
            </w:r>
          </w:p>
        </w:tc>
      </w:tr>
      <w:tr w:rsidR="00B12F11" w:rsidRPr="00D4273D" w14:paraId="3EB91040" w14:textId="77777777" w:rsidTr="00526CB9">
        <w:tc>
          <w:tcPr>
            <w:tcW w:w="2543" w:type="dxa"/>
            <w:vMerge/>
            <w:shd w:val="clear" w:color="auto" w:fill="auto"/>
            <w:vAlign w:val="center"/>
          </w:tcPr>
          <w:p w14:paraId="0F2595EC" w14:textId="77777777" w:rsidR="00B12F11" w:rsidRPr="00D4273D" w:rsidRDefault="00B12F11" w:rsidP="00526CB9">
            <w:pPr>
              <w:spacing w:after="0" w:line="240" w:lineRule="auto"/>
              <w:jc w:val="center"/>
              <w:rPr>
                <w:rFonts w:ascii="Cambria" w:hAnsi="Cambria"/>
                <w:sz w:val="19"/>
              </w:rPr>
            </w:pPr>
          </w:p>
        </w:tc>
        <w:tc>
          <w:tcPr>
            <w:tcW w:w="750" w:type="dxa"/>
            <w:vMerge/>
            <w:shd w:val="clear" w:color="auto" w:fill="auto"/>
            <w:vAlign w:val="center"/>
          </w:tcPr>
          <w:p w14:paraId="2FF54252" w14:textId="77777777" w:rsidR="00B12F11" w:rsidRPr="00D4273D" w:rsidRDefault="00B12F11" w:rsidP="00526CB9">
            <w:pPr>
              <w:spacing w:after="0" w:line="240" w:lineRule="auto"/>
              <w:jc w:val="center"/>
              <w:rPr>
                <w:rFonts w:ascii="Cambria" w:hAnsi="Cambria"/>
                <w:sz w:val="19"/>
              </w:rPr>
            </w:pPr>
          </w:p>
        </w:tc>
        <w:tc>
          <w:tcPr>
            <w:tcW w:w="1349" w:type="dxa"/>
            <w:vMerge/>
            <w:shd w:val="clear" w:color="auto" w:fill="auto"/>
            <w:vAlign w:val="center"/>
          </w:tcPr>
          <w:p w14:paraId="6EFE177B" w14:textId="77777777" w:rsidR="00B12F11" w:rsidRPr="00D4273D" w:rsidRDefault="00B12F11" w:rsidP="00526CB9">
            <w:pPr>
              <w:spacing w:after="0" w:line="240" w:lineRule="auto"/>
              <w:jc w:val="center"/>
              <w:rPr>
                <w:rFonts w:ascii="Cambria" w:hAnsi="Cambria"/>
                <w:sz w:val="19"/>
              </w:rPr>
            </w:pPr>
          </w:p>
        </w:tc>
        <w:tc>
          <w:tcPr>
            <w:tcW w:w="1199" w:type="dxa"/>
            <w:shd w:val="clear" w:color="auto" w:fill="auto"/>
            <w:vAlign w:val="center"/>
          </w:tcPr>
          <w:p w14:paraId="24D7C5C4"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 xml:space="preserve">pieaugušie </w:t>
            </w:r>
            <w:r w:rsidRPr="00D4273D">
              <w:rPr>
                <w:rFonts w:ascii="Cambria" w:hAnsi="Cambria"/>
                <w:sz w:val="19"/>
                <w:szCs w:val="18"/>
              </w:rPr>
              <w:br/>
              <w:t>(18 gadi un vecāki)</w:t>
            </w:r>
          </w:p>
        </w:tc>
        <w:tc>
          <w:tcPr>
            <w:tcW w:w="1049" w:type="dxa"/>
            <w:shd w:val="clear" w:color="auto" w:fill="auto"/>
            <w:vAlign w:val="center"/>
          </w:tcPr>
          <w:p w14:paraId="04CAC241"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 xml:space="preserve">bērni </w:t>
            </w:r>
            <w:r w:rsidRPr="00D4273D">
              <w:rPr>
                <w:rFonts w:ascii="Cambria" w:hAnsi="Cambria"/>
                <w:sz w:val="19"/>
                <w:szCs w:val="18"/>
              </w:rPr>
              <w:br/>
              <w:t>(0–17 gadi, ieskaitot)</w:t>
            </w:r>
          </w:p>
        </w:tc>
        <w:tc>
          <w:tcPr>
            <w:tcW w:w="750" w:type="dxa"/>
            <w:vMerge/>
            <w:shd w:val="clear" w:color="auto" w:fill="auto"/>
            <w:vAlign w:val="center"/>
          </w:tcPr>
          <w:p w14:paraId="718AE71D" w14:textId="77777777" w:rsidR="00B12F11" w:rsidRPr="00D4273D" w:rsidRDefault="00B12F11" w:rsidP="00526CB9">
            <w:pPr>
              <w:spacing w:after="0" w:line="240" w:lineRule="auto"/>
              <w:jc w:val="center"/>
              <w:rPr>
                <w:rFonts w:ascii="Cambria" w:hAnsi="Cambria"/>
                <w:sz w:val="19"/>
              </w:rPr>
            </w:pPr>
          </w:p>
        </w:tc>
        <w:tc>
          <w:tcPr>
            <w:tcW w:w="1035" w:type="dxa"/>
            <w:shd w:val="clear" w:color="auto" w:fill="auto"/>
            <w:vAlign w:val="center"/>
          </w:tcPr>
          <w:p w14:paraId="78D149E1"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(0–17 gadi, ieskaitot)</w:t>
            </w:r>
          </w:p>
        </w:tc>
        <w:tc>
          <w:tcPr>
            <w:tcW w:w="906" w:type="dxa"/>
            <w:shd w:val="clear" w:color="auto" w:fill="auto"/>
            <w:vAlign w:val="center"/>
          </w:tcPr>
          <w:p w14:paraId="100C30CE"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18"/>
              </w:rPr>
              <w:t>pie slimiem bērniem</w:t>
            </w:r>
          </w:p>
        </w:tc>
      </w:tr>
      <w:tr w:rsidR="00B12F11" w:rsidRPr="00D4273D" w14:paraId="5AFC45E8" w14:textId="77777777" w:rsidTr="00526CB9">
        <w:tc>
          <w:tcPr>
            <w:tcW w:w="2543" w:type="dxa"/>
            <w:shd w:val="clear" w:color="auto" w:fill="auto"/>
          </w:tcPr>
          <w:p w14:paraId="5CB130AE"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A</w:t>
            </w:r>
          </w:p>
        </w:tc>
        <w:tc>
          <w:tcPr>
            <w:tcW w:w="750" w:type="dxa"/>
            <w:shd w:val="clear" w:color="auto" w:fill="auto"/>
          </w:tcPr>
          <w:p w14:paraId="14A55D5A"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B</w:t>
            </w:r>
          </w:p>
        </w:tc>
        <w:tc>
          <w:tcPr>
            <w:tcW w:w="1349" w:type="dxa"/>
            <w:shd w:val="clear" w:color="auto" w:fill="auto"/>
          </w:tcPr>
          <w:p w14:paraId="26FB0CE1"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1</w:t>
            </w:r>
          </w:p>
        </w:tc>
        <w:tc>
          <w:tcPr>
            <w:tcW w:w="1199" w:type="dxa"/>
            <w:shd w:val="clear" w:color="auto" w:fill="auto"/>
          </w:tcPr>
          <w:p w14:paraId="0829DCA6"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2</w:t>
            </w:r>
          </w:p>
        </w:tc>
        <w:tc>
          <w:tcPr>
            <w:tcW w:w="1049" w:type="dxa"/>
            <w:shd w:val="clear" w:color="auto" w:fill="auto"/>
          </w:tcPr>
          <w:p w14:paraId="490275AA"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3</w:t>
            </w:r>
          </w:p>
        </w:tc>
        <w:tc>
          <w:tcPr>
            <w:tcW w:w="750" w:type="dxa"/>
            <w:shd w:val="clear" w:color="auto" w:fill="auto"/>
          </w:tcPr>
          <w:p w14:paraId="7E68DEC9"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4</w:t>
            </w:r>
          </w:p>
        </w:tc>
        <w:tc>
          <w:tcPr>
            <w:tcW w:w="1035" w:type="dxa"/>
            <w:shd w:val="clear" w:color="auto" w:fill="auto"/>
          </w:tcPr>
          <w:p w14:paraId="1837B1AB"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5</w:t>
            </w:r>
          </w:p>
        </w:tc>
        <w:tc>
          <w:tcPr>
            <w:tcW w:w="906" w:type="dxa"/>
            <w:shd w:val="clear" w:color="auto" w:fill="auto"/>
          </w:tcPr>
          <w:p w14:paraId="2BA7AF49"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6</w:t>
            </w:r>
          </w:p>
        </w:tc>
      </w:tr>
      <w:tr w:rsidR="00B12F11" w:rsidRPr="00D4273D" w14:paraId="179978D2" w14:textId="77777777" w:rsidTr="00526CB9">
        <w:tc>
          <w:tcPr>
            <w:tcW w:w="2543" w:type="dxa"/>
            <w:shd w:val="clear" w:color="auto" w:fill="auto"/>
          </w:tcPr>
          <w:p w14:paraId="1B12AC93"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Kopā</w:t>
            </w:r>
          </w:p>
        </w:tc>
        <w:tc>
          <w:tcPr>
            <w:tcW w:w="750" w:type="dxa"/>
            <w:shd w:val="clear" w:color="auto" w:fill="auto"/>
          </w:tcPr>
          <w:p w14:paraId="36734E5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1349" w:type="dxa"/>
            <w:shd w:val="clear" w:color="auto" w:fill="auto"/>
          </w:tcPr>
          <w:p w14:paraId="0090DEEF" w14:textId="77777777" w:rsidR="00B12F11" w:rsidRPr="00D4273D" w:rsidRDefault="00B12F11" w:rsidP="00526CB9">
            <w:pPr>
              <w:spacing w:after="0" w:line="240" w:lineRule="auto"/>
              <w:rPr>
                <w:rFonts w:ascii="Cambria" w:hAnsi="Cambria"/>
                <w:sz w:val="19"/>
                <w:szCs w:val="20"/>
              </w:rPr>
            </w:pPr>
          </w:p>
        </w:tc>
        <w:tc>
          <w:tcPr>
            <w:tcW w:w="1199" w:type="dxa"/>
            <w:shd w:val="clear" w:color="auto" w:fill="auto"/>
          </w:tcPr>
          <w:p w14:paraId="50C53850" w14:textId="77777777" w:rsidR="00B12F11" w:rsidRPr="00D4273D" w:rsidRDefault="00B12F11" w:rsidP="00526CB9">
            <w:pPr>
              <w:spacing w:after="0" w:line="240" w:lineRule="auto"/>
              <w:rPr>
                <w:rFonts w:ascii="Cambria" w:hAnsi="Cambria"/>
                <w:sz w:val="19"/>
                <w:szCs w:val="20"/>
              </w:rPr>
            </w:pPr>
          </w:p>
        </w:tc>
        <w:tc>
          <w:tcPr>
            <w:tcW w:w="1049" w:type="dxa"/>
            <w:shd w:val="clear" w:color="auto" w:fill="auto"/>
          </w:tcPr>
          <w:p w14:paraId="390E2576" w14:textId="77777777" w:rsidR="00B12F11" w:rsidRPr="00D4273D" w:rsidRDefault="00B12F11" w:rsidP="00526CB9">
            <w:pPr>
              <w:spacing w:after="0" w:line="240" w:lineRule="auto"/>
              <w:rPr>
                <w:rFonts w:ascii="Cambria" w:hAnsi="Cambria"/>
                <w:sz w:val="19"/>
                <w:szCs w:val="20"/>
              </w:rPr>
            </w:pPr>
          </w:p>
        </w:tc>
        <w:tc>
          <w:tcPr>
            <w:tcW w:w="750" w:type="dxa"/>
            <w:shd w:val="clear" w:color="auto" w:fill="auto"/>
          </w:tcPr>
          <w:p w14:paraId="6EC00159" w14:textId="77777777" w:rsidR="00B12F11" w:rsidRPr="00D4273D" w:rsidRDefault="00B12F11" w:rsidP="00526CB9">
            <w:pPr>
              <w:spacing w:after="0" w:line="240" w:lineRule="auto"/>
              <w:rPr>
                <w:rFonts w:ascii="Cambria" w:hAnsi="Cambria"/>
                <w:sz w:val="19"/>
                <w:szCs w:val="20"/>
              </w:rPr>
            </w:pPr>
          </w:p>
        </w:tc>
        <w:tc>
          <w:tcPr>
            <w:tcW w:w="1035" w:type="dxa"/>
            <w:shd w:val="clear" w:color="auto" w:fill="auto"/>
          </w:tcPr>
          <w:p w14:paraId="5700993C" w14:textId="77777777" w:rsidR="00B12F11" w:rsidRPr="00D4273D" w:rsidRDefault="00B12F11" w:rsidP="00526CB9">
            <w:pPr>
              <w:spacing w:after="0" w:line="240" w:lineRule="auto"/>
              <w:rPr>
                <w:rFonts w:ascii="Cambria" w:hAnsi="Cambria"/>
                <w:sz w:val="19"/>
                <w:szCs w:val="20"/>
              </w:rPr>
            </w:pPr>
          </w:p>
        </w:tc>
        <w:tc>
          <w:tcPr>
            <w:tcW w:w="906" w:type="dxa"/>
            <w:shd w:val="clear" w:color="auto" w:fill="auto"/>
          </w:tcPr>
          <w:p w14:paraId="4D036DD6" w14:textId="77777777" w:rsidR="00B12F11" w:rsidRPr="00D4273D" w:rsidRDefault="00B12F11" w:rsidP="00526CB9">
            <w:pPr>
              <w:spacing w:after="0" w:line="240" w:lineRule="auto"/>
              <w:rPr>
                <w:rFonts w:ascii="Cambria" w:hAnsi="Cambria"/>
                <w:sz w:val="19"/>
                <w:szCs w:val="20"/>
              </w:rPr>
            </w:pPr>
          </w:p>
        </w:tc>
      </w:tr>
      <w:tr w:rsidR="00B12F11" w:rsidRPr="00D4273D" w14:paraId="2AFB8BA0" w14:textId="77777777" w:rsidTr="00526CB9">
        <w:tc>
          <w:tcPr>
            <w:tcW w:w="2543" w:type="dxa"/>
            <w:shd w:val="clear" w:color="auto" w:fill="auto"/>
          </w:tcPr>
          <w:p w14:paraId="75BCCE1A"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tajā skaitā pie ārsta PVA</w:t>
            </w:r>
            <w:r w:rsidRPr="00D4273D">
              <w:rPr>
                <w:rFonts w:ascii="Cambria" w:hAnsi="Cambria"/>
                <w:sz w:val="19"/>
                <w:szCs w:val="20"/>
                <w:vertAlign w:val="superscript"/>
              </w:rPr>
              <w:t>2</w:t>
            </w:r>
          </w:p>
        </w:tc>
        <w:tc>
          <w:tcPr>
            <w:tcW w:w="750" w:type="dxa"/>
            <w:shd w:val="clear" w:color="auto" w:fill="auto"/>
          </w:tcPr>
          <w:p w14:paraId="673BB607" w14:textId="265F52B4" w:rsidR="00B12F11" w:rsidRPr="00D4273D" w:rsidRDefault="000C4F1C" w:rsidP="00526CB9">
            <w:pPr>
              <w:spacing w:after="0" w:line="240" w:lineRule="auto"/>
              <w:jc w:val="center"/>
              <w:rPr>
                <w:rFonts w:ascii="Cambria" w:hAnsi="Cambria"/>
                <w:sz w:val="19"/>
                <w:szCs w:val="20"/>
              </w:rPr>
            </w:pPr>
            <w:r>
              <w:rPr>
                <w:rFonts w:ascii="Cambria" w:hAnsi="Cambria"/>
                <w:sz w:val="19"/>
                <w:szCs w:val="20"/>
              </w:rPr>
              <w:t>1.1</w:t>
            </w:r>
            <w:bookmarkStart w:id="8" w:name="_GoBack"/>
            <w:bookmarkEnd w:id="8"/>
          </w:p>
        </w:tc>
        <w:tc>
          <w:tcPr>
            <w:tcW w:w="1349" w:type="dxa"/>
            <w:shd w:val="clear" w:color="auto" w:fill="auto"/>
          </w:tcPr>
          <w:p w14:paraId="78C30AAC" w14:textId="77777777" w:rsidR="00B12F11" w:rsidRPr="00D4273D" w:rsidRDefault="00B12F11" w:rsidP="00526CB9">
            <w:pPr>
              <w:spacing w:after="0" w:line="240" w:lineRule="auto"/>
              <w:rPr>
                <w:rFonts w:ascii="Cambria" w:hAnsi="Cambria"/>
                <w:sz w:val="19"/>
                <w:szCs w:val="20"/>
              </w:rPr>
            </w:pPr>
          </w:p>
        </w:tc>
        <w:tc>
          <w:tcPr>
            <w:tcW w:w="1199" w:type="dxa"/>
            <w:shd w:val="clear" w:color="auto" w:fill="auto"/>
          </w:tcPr>
          <w:p w14:paraId="6D7D6A68" w14:textId="77777777" w:rsidR="00B12F11" w:rsidRPr="00D4273D" w:rsidRDefault="00B12F11" w:rsidP="00526CB9">
            <w:pPr>
              <w:spacing w:after="0" w:line="240" w:lineRule="auto"/>
              <w:rPr>
                <w:rFonts w:ascii="Cambria" w:hAnsi="Cambria"/>
                <w:sz w:val="19"/>
                <w:szCs w:val="20"/>
              </w:rPr>
            </w:pPr>
          </w:p>
        </w:tc>
        <w:tc>
          <w:tcPr>
            <w:tcW w:w="1049" w:type="dxa"/>
            <w:shd w:val="clear" w:color="auto" w:fill="auto"/>
          </w:tcPr>
          <w:p w14:paraId="7F6816C8" w14:textId="77777777" w:rsidR="00B12F11" w:rsidRPr="00D4273D" w:rsidRDefault="00B12F11" w:rsidP="00526CB9">
            <w:pPr>
              <w:spacing w:after="0" w:line="240" w:lineRule="auto"/>
              <w:rPr>
                <w:rFonts w:ascii="Cambria" w:hAnsi="Cambria"/>
                <w:sz w:val="19"/>
                <w:szCs w:val="20"/>
              </w:rPr>
            </w:pPr>
          </w:p>
        </w:tc>
        <w:tc>
          <w:tcPr>
            <w:tcW w:w="750" w:type="dxa"/>
            <w:shd w:val="clear" w:color="auto" w:fill="auto"/>
          </w:tcPr>
          <w:p w14:paraId="573EF25D" w14:textId="77777777" w:rsidR="00B12F11" w:rsidRPr="00D4273D" w:rsidRDefault="00B12F11" w:rsidP="00526CB9">
            <w:pPr>
              <w:spacing w:after="0" w:line="240" w:lineRule="auto"/>
              <w:rPr>
                <w:rFonts w:ascii="Cambria" w:hAnsi="Cambria"/>
                <w:sz w:val="19"/>
                <w:szCs w:val="20"/>
              </w:rPr>
            </w:pPr>
          </w:p>
        </w:tc>
        <w:tc>
          <w:tcPr>
            <w:tcW w:w="1035" w:type="dxa"/>
            <w:shd w:val="clear" w:color="auto" w:fill="auto"/>
          </w:tcPr>
          <w:p w14:paraId="24E4AF6E" w14:textId="77777777" w:rsidR="00B12F11" w:rsidRPr="00D4273D" w:rsidRDefault="00B12F11" w:rsidP="00526CB9">
            <w:pPr>
              <w:spacing w:after="0" w:line="240" w:lineRule="auto"/>
              <w:rPr>
                <w:rFonts w:ascii="Cambria" w:hAnsi="Cambria"/>
                <w:sz w:val="19"/>
                <w:szCs w:val="20"/>
              </w:rPr>
            </w:pPr>
          </w:p>
        </w:tc>
        <w:tc>
          <w:tcPr>
            <w:tcW w:w="906" w:type="dxa"/>
            <w:shd w:val="clear" w:color="auto" w:fill="auto"/>
          </w:tcPr>
          <w:p w14:paraId="742ADA09" w14:textId="77777777" w:rsidR="00B12F11" w:rsidRPr="00D4273D" w:rsidRDefault="00B12F11" w:rsidP="00526CB9">
            <w:pPr>
              <w:spacing w:after="0" w:line="240" w:lineRule="auto"/>
              <w:rPr>
                <w:rFonts w:ascii="Cambria" w:hAnsi="Cambria"/>
                <w:sz w:val="19"/>
                <w:szCs w:val="20"/>
              </w:rPr>
            </w:pPr>
          </w:p>
        </w:tc>
      </w:tr>
    </w:tbl>
    <w:p w14:paraId="0F283273" w14:textId="77777777" w:rsidR="00B12F11" w:rsidRPr="00D4273D" w:rsidRDefault="00B12F11" w:rsidP="00B12F11">
      <w:pPr>
        <w:spacing w:after="0" w:line="260" w:lineRule="exact"/>
        <w:rPr>
          <w:rFonts w:ascii="Cambria" w:hAnsi="Cambria"/>
          <w:sz w:val="19"/>
        </w:rPr>
      </w:pPr>
    </w:p>
    <w:p w14:paraId="14241788"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1.2. Apmeklējumu skaits ārstu komisiju ietvaros</w:t>
      </w:r>
      <w:r w:rsidRPr="00D4273D">
        <w:rPr>
          <w:rFonts w:ascii="Cambria" w:hAnsi="Cambria"/>
          <w:sz w:val="19"/>
          <w:vertAlign w:val="superscript"/>
        </w:rPr>
        <w:t>3</w:t>
      </w:r>
      <w:r w:rsidRPr="00D4273D">
        <w:rPr>
          <w:rFonts w:ascii="Cambria" w:hAnsi="Cambria"/>
          <w:b/>
          <w:sz w:val="19"/>
        </w:rPr>
        <w:t xml:space="preserve"> </w:t>
      </w:r>
      <w:r w:rsidRPr="00D4273D">
        <w:rPr>
          <w:rFonts w:ascii="Cambria" w:hAnsi="Cambria"/>
          <w:sz w:val="19"/>
        </w:rPr>
        <w:t>_________</w:t>
      </w:r>
    </w:p>
    <w:p w14:paraId="47A78742" w14:textId="77777777" w:rsidR="00B12F11" w:rsidRPr="00D4273D" w:rsidRDefault="00B12F11" w:rsidP="00B12F11">
      <w:pPr>
        <w:spacing w:after="0" w:line="260" w:lineRule="exact"/>
        <w:rPr>
          <w:rFonts w:ascii="Cambria" w:hAnsi="Cambria"/>
          <w:sz w:val="19"/>
        </w:rPr>
      </w:pPr>
    </w:p>
    <w:p w14:paraId="00FCDA6E"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1.3. Ārstu palīgu (feldšeru), vecmāšu un māsu (medicīnas māsu) darbs</w:t>
      </w:r>
    </w:p>
    <w:p w14:paraId="7F544D34" w14:textId="77777777" w:rsidR="00B12F11" w:rsidRPr="00D4273D" w:rsidRDefault="00B12F11" w:rsidP="00B12F1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36"/>
        <w:gridCol w:w="1458"/>
        <w:gridCol w:w="1878"/>
        <w:gridCol w:w="1645"/>
        <w:gridCol w:w="1613"/>
      </w:tblGrid>
      <w:tr w:rsidR="00B12F11" w:rsidRPr="00D4273D" w14:paraId="5580B820" w14:textId="77777777" w:rsidTr="00526CB9">
        <w:trPr>
          <w:trHeight w:val="227"/>
        </w:trPr>
        <w:tc>
          <w:tcPr>
            <w:tcW w:w="2122" w:type="dxa"/>
            <w:vMerge w:val="restart"/>
            <w:shd w:val="clear" w:color="auto" w:fill="auto"/>
            <w:vAlign w:val="center"/>
          </w:tcPr>
          <w:p w14:paraId="6022BA4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Apmeklējumu skaits kopā</w:t>
            </w:r>
            <w:r w:rsidRPr="00D4273D">
              <w:rPr>
                <w:rFonts w:ascii="Cambria" w:hAnsi="Cambria"/>
                <w:sz w:val="19"/>
                <w:szCs w:val="20"/>
                <w:vertAlign w:val="superscript"/>
              </w:rPr>
              <w:t>4</w:t>
            </w:r>
          </w:p>
        </w:tc>
        <w:tc>
          <w:tcPr>
            <w:tcW w:w="6939" w:type="dxa"/>
            <w:gridSpan w:val="4"/>
            <w:shd w:val="clear" w:color="auto" w:fill="auto"/>
            <w:vAlign w:val="center"/>
          </w:tcPr>
          <w:p w14:paraId="2F511AD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Tajā skaitā mājas vizīšu skaits</w:t>
            </w:r>
          </w:p>
        </w:tc>
      </w:tr>
      <w:tr w:rsidR="00B12F11" w:rsidRPr="00D4273D" w14:paraId="7CC3D49E" w14:textId="77777777" w:rsidTr="00526CB9">
        <w:trPr>
          <w:trHeight w:val="227"/>
        </w:trPr>
        <w:tc>
          <w:tcPr>
            <w:tcW w:w="2122" w:type="dxa"/>
            <w:vMerge/>
            <w:shd w:val="clear" w:color="auto" w:fill="auto"/>
            <w:vAlign w:val="center"/>
          </w:tcPr>
          <w:p w14:paraId="462478AB" w14:textId="77777777" w:rsidR="00B12F11" w:rsidRPr="00D4273D" w:rsidRDefault="00B12F11" w:rsidP="00526CB9">
            <w:pPr>
              <w:spacing w:after="0" w:line="240" w:lineRule="auto"/>
              <w:jc w:val="center"/>
              <w:rPr>
                <w:rFonts w:ascii="Cambria" w:hAnsi="Cambria"/>
                <w:sz w:val="19"/>
              </w:rPr>
            </w:pPr>
          </w:p>
        </w:tc>
        <w:tc>
          <w:tcPr>
            <w:tcW w:w="1559" w:type="dxa"/>
            <w:vMerge w:val="restart"/>
            <w:shd w:val="clear" w:color="auto" w:fill="auto"/>
            <w:vAlign w:val="center"/>
          </w:tcPr>
          <w:p w14:paraId="0036182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kopā</w:t>
            </w:r>
          </w:p>
        </w:tc>
        <w:tc>
          <w:tcPr>
            <w:tcW w:w="3685" w:type="dxa"/>
            <w:gridSpan w:val="2"/>
            <w:shd w:val="clear" w:color="auto" w:fill="auto"/>
            <w:vAlign w:val="center"/>
          </w:tcPr>
          <w:p w14:paraId="364A714E"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tajā skaitā patronāžas</w:t>
            </w:r>
          </w:p>
        </w:tc>
        <w:tc>
          <w:tcPr>
            <w:tcW w:w="1695" w:type="dxa"/>
            <w:vMerge w:val="restart"/>
            <w:shd w:val="clear" w:color="auto" w:fill="auto"/>
            <w:vAlign w:val="center"/>
          </w:tcPr>
          <w:p w14:paraId="60E999F2"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tajā skaitā</w:t>
            </w:r>
            <w:r w:rsidRPr="00D4273D">
              <w:rPr>
                <w:rFonts w:ascii="Cambria" w:hAnsi="Cambria"/>
                <w:i/>
                <w:sz w:val="19"/>
                <w:szCs w:val="20"/>
              </w:rPr>
              <w:t xml:space="preserve"> </w:t>
            </w:r>
            <w:r w:rsidRPr="00D4273D">
              <w:rPr>
                <w:rFonts w:ascii="Cambria" w:hAnsi="Cambria"/>
                <w:sz w:val="19"/>
                <w:szCs w:val="20"/>
              </w:rPr>
              <w:t>veselības aprūpe mājās</w:t>
            </w:r>
          </w:p>
        </w:tc>
      </w:tr>
      <w:tr w:rsidR="00B12F11" w:rsidRPr="00D4273D" w14:paraId="67A291D9" w14:textId="77777777" w:rsidTr="00526CB9">
        <w:trPr>
          <w:trHeight w:val="227"/>
        </w:trPr>
        <w:tc>
          <w:tcPr>
            <w:tcW w:w="2122" w:type="dxa"/>
            <w:vMerge/>
            <w:shd w:val="clear" w:color="auto" w:fill="auto"/>
            <w:vAlign w:val="center"/>
          </w:tcPr>
          <w:p w14:paraId="7FC0AD54" w14:textId="77777777" w:rsidR="00B12F11" w:rsidRPr="00D4273D" w:rsidRDefault="00B12F11" w:rsidP="00526CB9">
            <w:pPr>
              <w:spacing w:after="0" w:line="240" w:lineRule="auto"/>
              <w:jc w:val="center"/>
              <w:rPr>
                <w:rFonts w:ascii="Cambria" w:hAnsi="Cambria"/>
                <w:sz w:val="19"/>
              </w:rPr>
            </w:pPr>
          </w:p>
        </w:tc>
        <w:tc>
          <w:tcPr>
            <w:tcW w:w="1559" w:type="dxa"/>
            <w:vMerge/>
            <w:shd w:val="clear" w:color="auto" w:fill="auto"/>
            <w:vAlign w:val="center"/>
          </w:tcPr>
          <w:p w14:paraId="1DC65A24" w14:textId="77777777" w:rsidR="00B12F11" w:rsidRPr="00D4273D" w:rsidRDefault="00B12F11" w:rsidP="00526CB9">
            <w:pPr>
              <w:spacing w:after="0" w:line="240" w:lineRule="auto"/>
              <w:jc w:val="center"/>
              <w:rPr>
                <w:rFonts w:ascii="Cambria" w:hAnsi="Cambria"/>
                <w:sz w:val="19"/>
              </w:rPr>
            </w:pPr>
          </w:p>
        </w:tc>
        <w:tc>
          <w:tcPr>
            <w:tcW w:w="1984" w:type="dxa"/>
            <w:shd w:val="clear" w:color="auto" w:fill="auto"/>
            <w:vAlign w:val="center"/>
          </w:tcPr>
          <w:p w14:paraId="5D7CDCD6"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 xml:space="preserve">pie bērniem </w:t>
            </w:r>
            <w:r w:rsidRPr="00D4273D">
              <w:rPr>
                <w:rFonts w:ascii="Cambria" w:hAnsi="Cambria"/>
                <w:sz w:val="19"/>
                <w:szCs w:val="20"/>
              </w:rPr>
              <w:br/>
              <w:t>(0–17 gadi, ieskaitot)</w:t>
            </w:r>
          </w:p>
        </w:tc>
        <w:tc>
          <w:tcPr>
            <w:tcW w:w="1701" w:type="dxa"/>
            <w:shd w:val="clear" w:color="auto" w:fill="auto"/>
            <w:vAlign w:val="center"/>
          </w:tcPr>
          <w:p w14:paraId="1A30DBB4"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szCs w:val="20"/>
              </w:rPr>
              <w:t>pie grūtniecēm un nedēļniecēm</w:t>
            </w:r>
          </w:p>
        </w:tc>
        <w:tc>
          <w:tcPr>
            <w:tcW w:w="1695" w:type="dxa"/>
            <w:vMerge/>
            <w:shd w:val="clear" w:color="auto" w:fill="auto"/>
            <w:vAlign w:val="center"/>
          </w:tcPr>
          <w:p w14:paraId="5F6959B0" w14:textId="77777777" w:rsidR="00B12F11" w:rsidRPr="00D4273D" w:rsidRDefault="00B12F11" w:rsidP="00526CB9">
            <w:pPr>
              <w:spacing w:after="0" w:line="240" w:lineRule="auto"/>
              <w:jc w:val="center"/>
              <w:rPr>
                <w:rFonts w:ascii="Cambria" w:hAnsi="Cambria"/>
                <w:sz w:val="19"/>
              </w:rPr>
            </w:pPr>
          </w:p>
        </w:tc>
      </w:tr>
      <w:tr w:rsidR="00B12F11" w:rsidRPr="00D4273D" w14:paraId="566A7003" w14:textId="77777777" w:rsidTr="00526CB9">
        <w:trPr>
          <w:trHeight w:val="227"/>
        </w:trPr>
        <w:tc>
          <w:tcPr>
            <w:tcW w:w="2122" w:type="dxa"/>
            <w:shd w:val="clear" w:color="auto" w:fill="auto"/>
          </w:tcPr>
          <w:p w14:paraId="62C214A9"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1</w:t>
            </w:r>
          </w:p>
        </w:tc>
        <w:tc>
          <w:tcPr>
            <w:tcW w:w="1559" w:type="dxa"/>
            <w:shd w:val="clear" w:color="auto" w:fill="auto"/>
          </w:tcPr>
          <w:p w14:paraId="4A9F87A3"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2</w:t>
            </w:r>
          </w:p>
        </w:tc>
        <w:tc>
          <w:tcPr>
            <w:tcW w:w="1984" w:type="dxa"/>
            <w:shd w:val="clear" w:color="auto" w:fill="auto"/>
          </w:tcPr>
          <w:p w14:paraId="652355CC"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3</w:t>
            </w:r>
          </w:p>
        </w:tc>
        <w:tc>
          <w:tcPr>
            <w:tcW w:w="1701" w:type="dxa"/>
            <w:shd w:val="clear" w:color="auto" w:fill="auto"/>
          </w:tcPr>
          <w:p w14:paraId="179F6E4B"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4</w:t>
            </w:r>
          </w:p>
        </w:tc>
        <w:tc>
          <w:tcPr>
            <w:tcW w:w="1695" w:type="dxa"/>
            <w:shd w:val="clear" w:color="auto" w:fill="auto"/>
          </w:tcPr>
          <w:p w14:paraId="5A56FE66"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5</w:t>
            </w:r>
          </w:p>
        </w:tc>
      </w:tr>
      <w:tr w:rsidR="00B12F11" w:rsidRPr="00D4273D" w14:paraId="391DA55C" w14:textId="77777777" w:rsidTr="00526CB9">
        <w:trPr>
          <w:trHeight w:val="227"/>
        </w:trPr>
        <w:tc>
          <w:tcPr>
            <w:tcW w:w="2122" w:type="dxa"/>
            <w:shd w:val="clear" w:color="auto" w:fill="auto"/>
          </w:tcPr>
          <w:p w14:paraId="4C57FE94" w14:textId="77777777" w:rsidR="00B12F11" w:rsidRPr="00D4273D" w:rsidRDefault="00B12F11" w:rsidP="00526CB9">
            <w:pPr>
              <w:spacing w:after="0" w:line="240" w:lineRule="auto"/>
              <w:rPr>
                <w:rFonts w:ascii="Cambria" w:hAnsi="Cambria"/>
                <w:sz w:val="19"/>
              </w:rPr>
            </w:pPr>
          </w:p>
        </w:tc>
        <w:tc>
          <w:tcPr>
            <w:tcW w:w="1559" w:type="dxa"/>
            <w:shd w:val="clear" w:color="auto" w:fill="auto"/>
          </w:tcPr>
          <w:p w14:paraId="66CE4549" w14:textId="77777777" w:rsidR="00B12F11" w:rsidRPr="00D4273D" w:rsidRDefault="00B12F11" w:rsidP="00526CB9">
            <w:pPr>
              <w:spacing w:after="0" w:line="240" w:lineRule="auto"/>
              <w:rPr>
                <w:rFonts w:ascii="Cambria" w:hAnsi="Cambria"/>
                <w:sz w:val="19"/>
              </w:rPr>
            </w:pPr>
          </w:p>
        </w:tc>
        <w:tc>
          <w:tcPr>
            <w:tcW w:w="1984" w:type="dxa"/>
            <w:shd w:val="clear" w:color="auto" w:fill="auto"/>
          </w:tcPr>
          <w:p w14:paraId="1244F357" w14:textId="77777777" w:rsidR="00B12F11" w:rsidRPr="00D4273D" w:rsidRDefault="00B12F11" w:rsidP="00526CB9">
            <w:pPr>
              <w:spacing w:after="0" w:line="240" w:lineRule="auto"/>
              <w:rPr>
                <w:rFonts w:ascii="Cambria" w:hAnsi="Cambria"/>
                <w:sz w:val="19"/>
              </w:rPr>
            </w:pPr>
          </w:p>
        </w:tc>
        <w:tc>
          <w:tcPr>
            <w:tcW w:w="1701" w:type="dxa"/>
            <w:shd w:val="clear" w:color="auto" w:fill="auto"/>
          </w:tcPr>
          <w:p w14:paraId="7A3800B5" w14:textId="77777777" w:rsidR="00B12F11" w:rsidRPr="00D4273D" w:rsidRDefault="00B12F11" w:rsidP="00526CB9">
            <w:pPr>
              <w:spacing w:after="0" w:line="240" w:lineRule="auto"/>
              <w:rPr>
                <w:rFonts w:ascii="Cambria" w:hAnsi="Cambria"/>
                <w:sz w:val="19"/>
              </w:rPr>
            </w:pPr>
          </w:p>
        </w:tc>
        <w:tc>
          <w:tcPr>
            <w:tcW w:w="1695" w:type="dxa"/>
            <w:shd w:val="clear" w:color="auto" w:fill="auto"/>
          </w:tcPr>
          <w:p w14:paraId="5180111F" w14:textId="77777777" w:rsidR="00B12F11" w:rsidRPr="00D4273D" w:rsidRDefault="00B12F11" w:rsidP="00526CB9">
            <w:pPr>
              <w:spacing w:after="0" w:line="240" w:lineRule="auto"/>
              <w:rPr>
                <w:rFonts w:ascii="Cambria" w:hAnsi="Cambria"/>
                <w:sz w:val="19"/>
              </w:rPr>
            </w:pPr>
          </w:p>
        </w:tc>
      </w:tr>
    </w:tbl>
    <w:p w14:paraId="415D7EC2" w14:textId="77777777" w:rsidR="00B12F11" w:rsidRPr="00D4273D" w:rsidRDefault="00B12F11" w:rsidP="00B12F11">
      <w:pPr>
        <w:spacing w:after="0" w:line="260" w:lineRule="exact"/>
        <w:rPr>
          <w:rFonts w:ascii="Cambria" w:hAnsi="Cambria"/>
          <w:sz w:val="19"/>
        </w:rPr>
      </w:pPr>
    </w:p>
    <w:p w14:paraId="3AD4A521"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2. Ziņas par viena gada vecumu sasniegušiem bērniem</w:t>
      </w:r>
      <w:r w:rsidRPr="00D4273D">
        <w:rPr>
          <w:rFonts w:ascii="Cambria" w:hAnsi="Cambria"/>
          <w:sz w:val="19"/>
          <w:vertAlign w:val="superscript"/>
        </w:rPr>
        <w:t>5</w:t>
      </w:r>
    </w:p>
    <w:p w14:paraId="0ACFB5DD" w14:textId="77777777" w:rsidR="00B12F11" w:rsidRPr="00D4273D" w:rsidRDefault="00B12F11" w:rsidP="00B12F11">
      <w:pPr>
        <w:spacing w:after="0" w:line="260" w:lineRule="exact"/>
        <w:rPr>
          <w:rFonts w:ascii="Cambria" w:hAnsi="Cambria"/>
          <w:sz w:val="19"/>
        </w:rPr>
      </w:pPr>
    </w:p>
    <w:tbl>
      <w:tblPr>
        <w:tblW w:w="5000" w:type="pct"/>
        <w:tblCellMar>
          <w:top w:w="28" w:type="dxa"/>
          <w:left w:w="28" w:type="dxa"/>
          <w:bottom w:w="28" w:type="dxa"/>
          <w:right w:w="28" w:type="dxa"/>
        </w:tblCellMar>
        <w:tblLook w:val="0000" w:firstRow="0" w:lastRow="0" w:firstColumn="0" w:lastColumn="0" w:noHBand="0" w:noVBand="0"/>
      </w:tblPr>
      <w:tblGrid>
        <w:gridCol w:w="1143"/>
        <w:gridCol w:w="905"/>
        <w:gridCol w:w="1122"/>
        <w:gridCol w:w="1015"/>
        <w:gridCol w:w="1122"/>
        <w:gridCol w:w="1015"/>
        <w:gridCol w:w="1122"/>
        <w:gridCol w:w="1186"/>
      </w:tblGrid>
      <w:tr w:rsidR="00B12F11" w:rsidRPr="00D4273D" w14:paraId="37C468E2" w14:textId="77777777" w:rsidTr="00526CB9">
        <w:trPr>
          <w:trHeight w:val="227"/>
        </w:trPr>
        <w:tc>
          <w:tcPr>
            <w:tcW w:w="12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D808EB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Bērnu skaits</w:t>
            </w:r>
          </w:p>
        </w:tc>
        <w:tc>
          <w:tcPr>
            <w:tcW w:w="779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FDB7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No tiem saņēma krūts barošanu</w:t>
            </w:r>
          </w:p>
        </w:tc>
      </w:tr>
      <w:tr w:rsidR="00B12F11" w:rsidRPr="00D4273D" w14:paraId="36EE2021" w14:textId="77777777" w:rsidTr="00526CB9">
        <w:trPr>
          <w:trHeight w:val="227"/>
        </w:trPr>
        <w:tc>
          <w:tcPr>
            <w:tcW w:w="127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4F88677" w14:textId="77777777" w:rsidR="00B12F11" w:rsidRPr="00D4273D" w:rsidRDefault="00B12F11" w:rsidP="00526CB9">
            <w:pPr>
              <w:spacing w:after="0" w:line="240" w:lineRule="auto"/>
              <w:jc w:val="center"/>
              <w:rPr>
                <w:rFonts w:ascii="Cambria" w:hAnsi="Cambria"/>
                <w:sz w:val="19"/>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B26F9"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tikai pilnas 6 nedēļas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2EA95"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tikai pilnus 3 mēnešus</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E44F2"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tikai pilnus 6 mēnešus</w:t>
            </w:r>
          </w:p>
        </w:tc>
        <w:tc>
          <w:tcPr>
            <w:tcW w:w="113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9F7EA8D"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tikai pilnus 12 mēnešus</w:t>
            </w:r>
          </w:p>
        </w:tc>
      </w:tr>
      <w:tr w:rsidR="00B12F11" w:rsidRPr="00D4273D" w14:paraId="0CFFED90" w14:textId="77777777" w:rsidTr="00526CB9">
        <w:trPr>
          <w:trHeight w:val="227"/>
        </w:trPr>
        <w:tc>
          <w:tcPr>
            <w:tcW w:w="127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536408" w14:textId="77777777" w:rsidR="00B12F11" w:rsidRPr="00D4273D" w:rsidRDefault="00B12F11" w:rsidP="00526CB9">
            <w:pPr>
              <w:spacing w:after="0" w:line="240" w:lineRule="auto"/>
              <w:jc w:val="center"/>
              <w:rPr>
                <w:rFonts w:ascii="Cambria" w:hAnsi="Cambria"/>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18323"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kopā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0B5B3"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tajā skaitā ekskluzīvo zīdīšanu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761A8"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kopā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A2466"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tajā skaitā ekskluzīvo zīdīšanu</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534A00"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kopā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4AC00A"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tajā skaitā ekskluzīvo zīdīšanu</w:t>
            </w:r>
          </w:p>
        </w:tc>
        <w:tc>
          <w:tcPr>
            <w:tcW w:w="113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5F18A" w14:textId="77777777" w:rsidR="00B12F11" w:rsidRPr="00D4273D" w:rsidRDefault="00B12F11" w:rsidP="00526CB9">
            <w:pPr>
              <w:spacing w:after="0" w:line="240" w:lineRule="auto"/>
              <w:jc w:val="center"/>
              <w:rPr>
                <w:rFonts w:ascii="Cambria" w:hAnsi="Cambria"/>
                <w:sz w:val="19"/>
              </w:rPr>
            </w:pPr>
          </w:p>
        </w:tc>
      </w:tr>
      <w:tr w:rsidR="00B12F11" w:rsidRPr="00D4273D" w14:paraId="787707EE" w14:textId="77777777" w:rsidTr="00526CB9">
        <w:trPr>
          <w:trHeight w:val="227"/>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96A2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A46E5"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E61C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B18E5"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6C2BD"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999351"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56F48"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AE384"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8</w:t>
            </w:r>
          </w:p>
        </w:tc>
      </w:tr>
      <w:tr w:rsidR="00B12F11" w:rsidRPr="00D4273D" w14:paraId="59D7EDC0" w14:textId="77777777" w:rsidTr="00526CB9">
        <w:trPr>
          <w:trHeight w:val="227"/>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83285" w14:textId="77777777" w:rsidR="00B12F11" w:rsidRPr="00D4273D" w:rsidRDefault="00B12F11" w:rsidP="00526CB9">
            <w:pPr>
              <w:spacing w:after="0" w:line="240" w:lineRule="auto"/>
              <w:jc w:val="center"/>
              <w:rPr>
                <w:rFonts w:ascii="Cambria" w:hAnsi="Cambria"/>
                <w:sz w:val="19"/>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6D1EF"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0B1D0"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2594C"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87F32"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458B0"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B2244" w14:textId="77777777" w:rsidR="00B12F11" w:rsidRPr="00D4273D" w:rsidRDefault="00B12F11" w:rsidP="00526CB9">
            <w:pPr>
              <w:spacing w:after="0" w:line="240" w:lineRule="auto"/>
              <w:jc w:val="center"/>
              <w:rPr>
                <w:rFonts w:ascii="Cambria" w:hAnsi="Cambria"/>
                <w:sz w:val="19"/>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6BBC" w14:textId="77777777" w:rsidR="00B12F11" w:rsidRPr="00D4273D" w:rsidRDefault="00B12F11" w:rsidP="00526CB9">
            <w:pPr>
              <w:spacing w:after="0" w:line="240" w:lineRule="auto"/>
              <w:jc w:val="center"/>
              <w:rPr>
                <w:rFonts w:ascii="Cambria" w:hAnsi="Cambria"/>
                <w:sz w:val="19"/>
              </w:rPr>
            </w:pPr>
          </w:p>
        </w:tc>
      </w:tr>
    </w:tbl>
    <w:p w14:paraId="4BC8D2AA" w14:textId="77777777" w:rsidR="00B12F11" w:rsidRPr="00D4273D" w:rsidRDefault="00B12F11" w:rsidP="00B12F11">
      <w:pPr>
        <w:spacing w:after="0" w:line="260" w:lineRule="exact"/>
        <w:rPr>
          <w:rFonts w:ascii="Cambria" w:hAnsi="Cambria"/>
          <w:sz w:val="19"/>
        </w:rPr>
      </w:pPr>
    </w:p>
    <w:p w14:paraId="72469D85"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3. Diagnostisko nodaļu darbs</w:t>
      </w:r>
    </w:p>
    <w:p w14:paraId="1A15E863" w14:textId="77777777" w:rsidR="00B12F11" w:rsidRPr="00D4273D" w:rsidRDefault="00B12F11" w:rsidP="00B12F11">
      <w:pPr>
        <w:spacing w:after="0" w:line="260" w:lineRule="exact"/>
        <w:rPr>
          <w:rFonts w:ascii="Cambria" w:hAnsi="Cambria"/>
          <w:sz w:val="19"/>
        </w:rPr>
      </w:pPr>
    </w:p>
    <w:p w14:paraId="5580D530" w14:textId="77777777" w:rsidR="00B12F11" w:rsidRPr="00D4273D" w:rsidRDefault="00B12F11" w:rsidP="00B12F11">
      <w:pPr>
        <w:spacing w:after="0" w:line="260" w:lineRule="exact"/>
        <w:rPr>
          <w:rFonts w:ascii="Cambria" w:hAnsi="Cambria"/>
          <w:sz w:val="19"/>
        </w:rPr>
      </w:pPr>
      <w:r w:rsidRPr="00D4273D">
        <w:rPr>
          <w:rFonts w:ascii="Cambria" w:hAnsi="Cambria"/>
          <w:b/>
          <w:bCs/>
          <w:sz w:val="19"/>
        </w:rPr>
        <w:t>3.1. Endoskopijas kabineta darbība</w:t>
      </w:r>
    </w:p>
    <w:p w14:paraId="4A7F6742" w14:textId="77777777" w:rsidR="00B12F11" w:rsidRPr="00D4273D" w:rsidRDefault="00B12F11" w:rsidP="00B12F11">
      <w:pPr>
        <w:suppressAutoHyphens/>
        <w:autoSpaceDN w:val="0"/>
        <w:spacing w:after="0" w:line="260" w:lineRule="exact"/>
        <w:textAlignment w:val="baseline"/>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28" w:type="dxa"/>
          <w:bottom w:w="17" w:type="dxa"/>
          <w:right w:w="28" w:type="dxa"/>
        </w:tblCellMar>
        <w:tblLook w:val="0000" w:firstRow="0" w:lastRow="0" w:firstColumn="0" w:lastColumn="0" w:noHBand="0" w:noVBand="0"/>
      </w:tblPr>
      <w:tblGrid>
        <w:gridCol w:w="1745"/>
        <w:gridCol w:w="684"/>
        <w:gridCol w:w="646"/>
        <w:gridCol w:w="819"/>
        <w:gridCol w:w="803"/>
        <w:gridCol w:w="819"/>
        <w:gridCol w:w="803"/>
        <w:gridCol w:w="819"/>
        <w:gridCol w:w="803"/>
        <w:gridCol w:w="689"/>
      </w:tblGrid>
      <w:tr w:rsidR="00B12F11" w:rsidRPr="00D4273D" w14:paraId="1555D402" w14:textId="77777777" w:rsidTr="00526CB9">
        <w:tc>
          <w:tcPr>
            <w:tcW w:w="1838" w:type="dxa"/>
            <w:vMerge w:val="restart"/>
            <w:vAlign w:val="center"/>
          </w:tcPr>
          <w:p w14:paraId="14A91A22"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 xml:space="preserve">Endoskopija </w:t>
            </w:r>
            <w:r w:rsidRPr="00D4273D">
              <w:rPr>
                <w:rFonts w:ascii="Cambria" w:hAnsi="Cambria"/>
                <w:color w:val="auto"/>
                <w:sz w:val="19"/>
                <w:szCs w:val="20"/>
              </w:rPr>
              <w:br/>
              <w:t>(ar biopsiju vai bez tās, ieskaitot)</w:t>
            </w:r>
          </w:p>
        </w:tc>
        <w:tc>
          <w:tcPr>
            <w:tcW w:w="709" w:type="dxa"/>
            <w:vMerge w:val="restart"/>
            <w:vAlign w:val="center"/>
          </w:tcPr>
          <w:p w14:paraId="365C44F2"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Rindas Nr.</w:t>
            </w:r>
          </w:p>
        </w:tc>
        <w:tc>
          <w:tcPr>
            <w:tcW w:w="709" w:type="dxa"/>
            <w:vMerge w:val="restart"/>
            <w:vAlign w:val="center"/>
          </w:tcPr>
          <w:p w14:paraId="0CCDD368"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Kopā</w:t>
            </w:r>
          </w:p>
        </w:tc>
        <w:tc>
          <w:tcPr>
            <w:tcW w:w="5811" w:type="dxa"/>
            <w:gridSpan w:val="7"/>
            <w:vAlign w:val="center"/>
          </w:tcPr>
          <w:p w14:paraId="4F33E7F0"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Tajā skaitā</w:t>
            </w:r>
          </w:p>
        </w:tc>
      </w:tr>
      <w:tr w:rsidR="00B12F11" w:rsidRPr="00D4273D" w14:paraId="37B6FFEA" w14:textId="77777777" w:rsidTr="00526CB9">
        <w:tc>
          <w:tcPr>
            <w:tcW w:w="1838" w:type="dxa"/>
            <w:vMerge/>
            <w:vAlign w:val="center"/>
          </w:tcPr>
          <w:p w14:paraId="18B300D5" w14:textId="77777777" w:rsidR="00B12F11" w:rsidRPr="00D4273D" w:rsidRDefault="00B12F11" w:rsidP="00526CB9">
            <w:pPr>
              <w:pStyle w:val="Default"/>
              <w:jc w:val="center"/>
              <w:rPr>
                <w:rFonts w:ascii="Cambria" w:hAnsi="Cambria"/>
                <w:color w:val="auto"/>
                <w:sz w:val="19"/>
                <w:szCs w:val="20"/>
              </w:rPr>
            </w:pPr>
          </w:p>
        </w:tc>
        <w:tc>
          <w:tcPr>
            <w:tcW w:w="709" w:type="dxa"/>
            <w:vMerge/>
            <w:vAlign w:val="center"/>
          </w:tcPr>
          <w:p w14:paraId="2633B662" w14:textId="77777777" w:rsidR="00B12F11" w:rsidRPr="00D4273D" w:rsidRDefault="00B12F11" w:rsidP="00526CB9">
            <w:pPr>
              <w:pStyle w:val="Default"/>
              <w:jc w:val="center"/>
              <w:rPr>
                <w:rFonts w:ascii="Cambria" w:hAnsi="Cambria"/>
                <w:color w:val="auto"/>
                <w:sz w:val="19"/>
                <w:szCs w:val="20"/>
              </w:rPr>
            </w:pPr>
          </w:p>
        </w:tc>
        <w:tc>
          <w:tcPr>
            <w:tcW w:w="709" w:type="dxa"/>
            <w:vMerge/>
            <w:vAlign w:val="center"/>
          </w:tcPr>
          <w:p w14:paraId="28E8A0A0" w14:textId="77777777" w:rsidR="00B12F11" w:rsidRPr="00D4273D" w:rsidRDefault="00B12F11" w:rsidP="00526CB9">
            <w:pPr>
              <w:pStyle w:val="Default"/>
              <w:jc w:val="center"/>
              <w:rPr>
                <w:rFonts w:ascii="Cambria" w:hAnsi="Cambria"/>
                <w:color w:val="auto"/>
                <w:sz w:val="19"/>
                <w:szCs w:val="20"/>
              </w:rPr>
            </w:pPr>
          </w:p>
        </w:tc>
        <w:tc>
          <w:tcPr>
            <w:tcW w:w="1701" w:type="dxa"/>
            <w:gridSpan w:val="2"/>
            <w:vAlign w:val="center"/>
          </w:tcPr>
          <w:p w14:paraId="7F66D77D"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ezofagogastro</w:t>
            </w:r>
            <w:r w:rsidRPr="00D4273D">
              <w:rPr>
                <w:rFonts w:ascii="Cambria" w:hAnsi="Cambria"/>
                <w:color w:val="auto"/>
                <w:spacing w:val="-2"/>
                <w:sz w:val="19"/>
                <w:szCs w:val="20"/>
              </w:rPr>
              <w:softHyphen/>
              <w:t>duodenoskopija</w:t>
            </w:r>
          </w:p>
        </w:tc>
        <w:tc>
          <w:tcPr>
            <w:tcW w:w="1701" w:type="dxa"/>
            <w:gridSpan w:val="2"/>
            <w:vAlign w:val="center"/>
          </w:tcPr>
          <w:p w14:paraId="2765CD8C"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kolonoskopija</w:t>
            </w:r>
          </w:p>
        </w:tc>
        <w:tc>
          <w:tcPr>
            <w:tcW w:w="1701" w:type="dxa"/>
            <w:gridSpan w:val="2"/>
            <w:vAlign w:val="center"/>
          </w:tcPr>
          <w:p w14:paraId="078B4682"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bronhoskopija</w:t>
            </w:r>
          </w:p>
        </w:tc>
        <w:tc>
          <w:tcPr>
            <w:tcW w:w="708" w:type="dxa"/>
            <w:vMerge w:val="restart"/>
            <w:vAlign w:val="center"/>
          </w:tcPr>
          <w:p w14:paraId="051CAA1E"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pārējās</w:t>
            </w:r>
          </w:p>
        </w:tc>
      </w:tr>
      <w:tr w:rsidR="00B12F11" w:rsidRPr="00D4273D" w14:paraId="36AF4D80" w14:textId="77777777" w:rsidTr="00526CB9">
        <w:tc>
          <w:tcPr>
            <w:tcW w:w="1838" w:type="dxa"/>
            <w:vMerge/>
            <w:vAlign w:val="center"/>
          </w:tcPr>
          <w:p w14:paraId="028484A2" w14:textId="77777777" w:rsidR="00B12F11" w:rsidRPr="00D4273D" w:rsidRDefault="00B12F11" w:rsidP="00526CB9">
            <w:pPr>
              <w:pStyle w:val="Default"/>
              <w:jc w:val="center"/>
              <w:rPr>
                <w:rFonts w:ascii="Cambria" w:hAnsi="Cambria"/>
                <w:color w:val="auto"/>
                <w:sz w:val="19"/>
                <w:szCs w:val="20"/>
              </w:rPr>
            </w:pPr>
          </w:p>
        </w:tc>
        <w:tc>
          <w:tcPr>
            <w:tcW w:w="709" w:type="dxa"/>
            <w:vMerge/>
            <w:vAlign w:val="center"/>
          </w:tcPr>
          <w:p w14:paraId="30E0FF6A" w14:textId="77777777" w:rsidR="00B12F11" w:rsidRPr="00D4273D" w:rsidRDefault="00B12F11" w:rsidP="00526CB9">
            <w:pPr>
              <w:pStyle w:val="Default"/>
              <w:jc w:val="center"/>
              <w:rPr>
                <w:rFonts w:ascii="Cambria" w:hAnsi="Cambria"/>
                <w:color w:val="auto"/>
                <w:sz w:val="19"/>
                <w:szCs w:val="20"/>
              </w:rPr>
            </w:pPr>
          </w:p>
        </w:tc>
        <w:tc>
          <w:tcPr>
            <w:tcW w:w="709" w:type="dxa"/>
            <w:vMerge/>
            <w:vAlign w:val="center"/>
          </w:tcPr>
          <w:p w14:paraId="42B340B4"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71C616E6"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tajā skaitā diagnos</w:t>
            </w:r>
            <w:r w:rsidRPr="00D4273D">
              <w:rPr>
                <w:rFonts w:ascii="Cambria" w:hAnsi="Cambria"/>
                <w:color w:val="auto"/>
                <w:spacing w:val="-2"/>
                <w:sz w:val="19"/>
                <w:szCs w:val="20"/>
              </w:rPr>
              <w:softHyphen/>
              <w:t>tiskās</w:t>
            </w:r>
          </w:p>
        </w:tc>
        <w:tc>
          <w:tcPr>
            <w:tcW w:w="851" w:type="dxa"/>
            <w:vAlign w:val="center"/>
          </w:tcPr>
          <w:p w14:paraId="576969C4"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no tām patolo</w:t>
            </w:r>
            <w:r w:rsidRPr="00D4273D">
              <w:rPr>
                <w:rFonts w:ascii="Cambria" w:hAnsi="Cambria"/>
                <w:color w:val="auto"/>
                <w:spacing w:val="-2"/>
                <w:sz w:val="19"/>
                <w:szCs w:val="20"/>
              </w:rPr>
              <w:softHyphen/>
              <w:t>ģiska atradne</w:t>
            </w:r>
          </w:p>
        </w:tc>
        <w:tc>
          <w:tcPr>
            <w:tcW w:w="850" w:type="dxa"/>
            <w:vAlign w:val="center"/>
          </w:tcPr>
          <w:p w14:paraId="020B79EB"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tajā skaitā diagnos</w:t>
            </w:r>
            <w:r w:rsidRPr="00D4273D">
              <w:rPr>
                <w:rFonts w:ascii="Cambria" w:hAnsi="Cambria"/>
                <w:color w:val="auto"/>
                <w:spacing w:val="-2"/>
                <w:sz w:val="19"/>
                <w:szCs w:val="20"/>
              </w:rPr>
              <w:softHyphen/>
              <w:t>tiskās</w:t>
            </w:r>
          </w:p>
        </w:tc>
        <w:tc>
          <w:tcPr>
            <w:tcW w:w="851" w:type="dxa"/>
            <w:vAlign w:val="center"/>
          </w:tcPr>
          <w:p w14:paraId="0D50ED90"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no tām patolo</w:t>
            </w:r>
            <w:r w:rsidRPr="00D4273D">
              <w:rPr>
                <w:rFonts w:ascii="Cambria" w:hAnsi="Cambria"/>
                <w:color w:val="auto"/>
                <w:spacing w:val="-2"/>
                <w:sz w:val="19"/>
                <w:szCs w:val="20"/>
              </w:rPr>
              <w:softHyphen/>
              <w:t>ģiska atradne</w:t>
            </w:r>
          </w:p>
        </w:tc>
        <w:tc>
          <w:tcPr>
            <w:tcW w:w="850" w:type="dxa"/>
            <w:vAlign w:val="center"/>
          </w:tcPr>
          <w:p w14:paraId="74B661D6"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tajā skaitā diagnos</w:t>
            </w:r>
            <w:r w:rsidRPr="00D4273D">
              <w:rPr>
                <w:rFonts w:ascii="Cambria" w:hAnsi="Cambria"/>
                <w:color w:val="auto"/>
                <w:spacing w:val="-2"/>
                <w:sz w:val="19"/>
                <w:szCs w:val="20"/>
              </w:rPr>
              <w:softHyphen/>
              <w:t>tiskās</w:t>
            </w:r>
          </w:p>
        </w:tc>
        <w:tc>
          <w:tcPr>
            <w:tcW w:w="851" w:type="dxa"/>
            <w:vAlign w:val="center"/>
          </w:tcPr>
          <w:p w14:paraId="13D44C3E" w14:textId="77777777" w:rsidR="00B12F11" w:rsidRPr="00D4273D" w:rsidRDefault="00B12F11" w:rsidP="00526CB9">
            <w:pPr>
              <w:pStyle w:val="Default"/>
              <w:jc w:val="center"/>
              <w:rPr>
                <w:rFonts w:ascii="Cambria" w:hAnsi="Cambria"/>
                <w:color w:val="auto"/>
                <w:spacing w:val="-2"/>
                <w:sz w:val="19"/>
                <w:szCs w:val="20"/>
              </w:rPr>
            </w:pPr>
            <w:r w:rsidRPr="00D4273D">
              <w:rPr>
                <w:rFonts w:ascii="Cambria" w:hAnsi="Cambria"/>
                <w:color w:val="auto"/>
                <w:spacing w:val="-2"/>
                <w:sz w:val="19"/>
                <w:szCs w:val="20"/>
              </w:rPr>
              <w:t>no tām patolo</w:t>
            </w:r>
            <w:r w:rsidRPr="00D4273D">
              <w:rPr>
                <w:rFonts w:ascii="Cambria" w:hAnsi="Cambria"/>
                <w:color w:val="auto"/>
                <w:spacing w:val="-2"/>
                <w:sz w:val="19"/>
                <w:szCs w:val="20"/>
              </w:rPr>
              <w:softHyphen/>
              <w:t>ģiska atradne</w:t>
            </w:r>
          </w:p>
        </w:tc>
        <w:tc>
          <w:tcPr>
            <w:tcW w:w="708" w:type="dxa"/>
            <w:vMerge/>
            <w:vAlign w:val="center"/>
          </w:tcPr>
          <w:p w14:paraId="527D944E" w14:textId="77777777" w:rsidR="00B12F11" w:rsidRPr="00D4273D" w:rsidRDefault="00B12F11" w:rsidP="00526CB9">
            <w:pPr>
              <w:pStyle w:val="Default"/>
              <w:jc w:val="center"/>
              <w:rPr>
                <w:rFonts w:ascii="Cambria" w:hAnsi="Cambria"/>
                <w:color w:val="auto"/>
                <w:spacing w:val="-2"/>
                <w:sz w:val="19"/>
                <w:szCs w:val="20"/>
              </w:rPr>
            </w:pPr>
          </w:p>
        </w:tc>
      </w:tr>
      <w:tr w:rsidR="00B12F11" w:rsidRPr="00D4273D" w14:paraId="7A3B9676" w14:textId="77777777" w:rsidTr="00526CB9">
        <w:tc>
          <w:tcPr>
            <w:tcW w:w="1838" w:type="dxa"/>
            <w:vAlign w:val="center"/>
          </w:tcPr>
          <w:p w14:paraId="7E3D072E"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A</w:t>
            </w:r>
          </w:p>
        </w:tc>
        <w:tc>
          <w:tcPr>
            <w:tcW w:w="709" w:type="dxa"/>
            <w:vAlign w:val="center"/>
          </w:tcPr>
          <w:p w14:paraId="06496E32"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B</w:t>
            </w:r>
          </w:p>
        </w:tc>
        <w:tc>
          <w:tcPr>
            <w:tcW w:w="709" w:type="dxa"/>
            <w:vAlign w:val="center"/>
          </w:tcPr>
          <w:p w14:paraId="4A1518A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1</w:t>
            </w:r>
          </w:p>
        </w:tc>
        <w:tc>
          <w:tcPr>
            <w:tcW w:w="850" w:type="dxa"/>
            <w:vAlign w:val="center"/>
          </w:tcPr>
          <w:p w14:paraId="265FAA1E"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2</w:t>
            </w:r>
          </w:p>
        </w:tc>
        <w:tc>
          <w:tcPr>
            <w:tcW w:w="851" w:type="dxa"/>
            <w:vAlign w:val="center"/>
          </w:tcPr>
          <w:p w14:paraId="3F0E0682"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3</w:t>
            </w:r>
          </w:p>
        </w:tc>
        <w:tc>
          <w:tcPr>
            <w:tcW w:w="850" w:type="dxa"/>
            <w:vAlign w:val="center"/>
          </w:tcPr>
          <w:p w14:paraId="181C7941"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4</w:t>
            </w:r>
          </w:p>
        </w:tc>
        <w:tc>
          <w:tcPr>
            <w:tcW w:w="851" w:type="dxa"/>
            <w:vAlign w:val="center"/>
          </w:tcPr>
          <w:p w14:paraId="176465CB"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5</w:t>
            </w:r>
          </w:p>
        </w:tc>
        <w:tc>
          <w:tcPr>
            <w:tcW w:w="850" w:type="dxa"/>
            <w:vAlign w:val="center"/>
          </w:tcPr>
          <w:p w14:paraId="01A1D28C"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6</w:t>
            </w:r>
          </w:p>
        </w:tc>
        <w:tc>
          <w:tcPr>
            <w:tcW w:w="851" w:type="dxa"/>
            <w:vAlign w:val="center"/>
          </w:tcPr>
          <w:p w14:paraId="3817085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7</w:t>
            </w:r>
          </w:p>
        </w:tc>
        <w:tc>
          <w:tcPr>
            <w:tcW w:w="708" w:type="dxa"/>
            <w:vAlign w:val="center"/>
          </w:tcPr>
          <w:p w14:paraId="66A8F13D"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8</w:t>
            </w:r>
          </w:p>
        </w:tc>
      </w:tr>
      <w:tr w:rsidR="00B12F11" w:rsidRPr="00D4273D" w14:paraId="1B82BE9F" w14:textId="77777777" w:rsidTr="00526CB9">
        <w:tc>
          <w:tcPr>
            <w:tcW w:w="1838" w:type="dxa"/>
            <w:vAlign w:val="center"/>
          </w:tcPr>
          <w:p w14:paraId="5B081CE2" w14:textId="77777777" w:rsidR="00B12F11" w:rsidRPr="00D4273D" w:rsidRDefault="00B12F11" w:rsidP="00526CB9">
            <w:pPr>
              <w:pStyle w:val="Default"/>
              <w:rPr>
                <w:rFonts w:ascii="Cambria" w:hAnsi="Cambria"/>
                <w:color w:val="auto"/>
                <w:sz w:val="19"/>
                <w:szCs w:val="20"/>
              </w:rPr>
            </w:pPr>
            <w:r w:rsidRPr="00D4273D">
              <w:rPr>
                <w:rFonts w:ascii="Cambria" w:hAnsi="Cambria"/>
                <w:color w:val="auto"/>
                <w:sz w:val="19"/>
                <w:szCs w:val="20"/>
              </w:rPr>
              <w:t>Endoskopijas kopā</w:t>
            </w:r>
          </w:p>
        </w:tc>
        <w:tc>
          <w:tcPr>
            <w:tcW w:w="709" w:type="dxa"/>
            <w:vAlign w:val="center"/>
          </w:tcPr>
          <w:p w14:paraId="6148F938"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1</w:t>
            </w:r>
          </w:p>
        </w:tc>
        <w:tc>
          <w:tcPr>
            <w:tcW w:w="709" w:type="dxa"/>
            <w:vAlign w:val="center"/>
          </w:tcPr>
          <w:p w14:paraId="478DC17E"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2444EB0C"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02F9F0E6"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499B4A3F"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657C308C"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685F5DA6"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2D988DA3" w14:textId="77777777" w:rsidR="00B12F11" w:rsidRPr="00D4273D" w:rsidRDefault="00B12F11" w:rsidP="00526CB9">
            <w:pPr>
              <w:pStyle w:val="Default"/>
              <w:jc w:val="center"/>
              <w:rPr>
                <w:rFonts w:ascii="Cambria" w:hAnsi="Cambria"/>
                <w:color w:val="auto"/>
                <w:sz w:val="19"/>
                <w:szCs w:val="20"/>
              </w:rPr>
            </w:pPr>
          </w:p>
        </w:tc>
        <w:tc>
          <w:tcPr>
            <w:tcW w:w="708" w:type="dxa"/>
            <w:vAlign w:val="center"/>
          </w:tcPr>
          <w:p w14:paraId="507E6202" w14:textId="77777777" w:rsidR="00B12F11" w:rsidRPr="00D4273D" w:rsidRDefault="00B12F11" w:rsidP="00526CB9">
            <w:pPr>
              <w:pStyle w:val="Default"/>
              <w:jc w:val="center"/>
              <w:rPr>
                <w:rFonts w:ascii="Cambria" w:hAnsi="Cambria"/>
                <w:color w:val="auto"/>
                <w:sz w:val="19"/>
                <w:szCs w:val="20"/>
              </w:rPr>
            </w:pPr>
          </w:p>
        </w:tc>
      </w:tr>
      <w:tr w:rsidR="00B12F11" w:rsidRPr="00D4273D" w14:paraId="10C49B95" w14:textId="77777777" w:rsidTr="00526CB9">
        <w:tc>
          <w:tcPr>
            <w:tcW w:w="1838" w:type="dxa"/>
            <w:vAlign w:val="center"/>
          </w:tcPr>
          <w:p w14:paraId="01D78FB7"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lastRenderedPageBreak/>
              <w:t>tajā skaitā ambulatoriem pacientiem</w:t>
            </w:r>
          </w:p>
        </w:tc>
        <w:tc>
          <w:tcPr>
            <w:tcW w:w="709" w:type="dxa"/>
            <w:vAlign w:val="center"/>
          </w:tcPr>
          <w:p w14:paraId="45B10A90"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1.1</w:t>
            </w:r>
          </w:p>
        </w:tc>
        <w:tc>
          <w:tcPr>
            <w:tcW w:w="709" w:type="dxa"/>
            <w:vAlign w:val="center"/>
          </w:tcPr>
          <w:p w14:paraId="33EF212A"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77D8137C"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377063F9"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6DB81EE5"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4B86366B"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76E29131"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6CE8FB56" w14:textId="77777777" w:rsidR="00B12F11" w:rsidRPr="00D4273D" w:rsidRDefault="00B12F11" w:rsidP="00526CB9">
            <w:pPr>
              <w:pStyle w:val="Default"/>
              <w:jc w:val="center"/>
              <w:rPr>
                <w:rFonts w:ascii="Cambria" w:hAnsi="Cambria"/>
                <w:color w:val="auto"/>
                <w:sz w:val="19"/>
                <w:szCs w:val="20"/>
              </w:rPr>
            </w:pPr>
          </w:p>
        </w:tc>
        <w:tc>
          <w:tcPr>
            <w:tcW w:w="708" w:type="dxa"/>
            <w:vAlign w:val="center"/>
          </w:tcPr>
          <w:p w14:paraId="40FEF9DE" w14:textId="77777777" w:rsidR="00B12F11" w:rsidRPr="00D4273D" w:rsidRDefault="00B12F11" w:rsidP="00526CB9">
            <w:pPr>
              <w:pStyle w:val="Default"/>
              <w:jc w:val="center"/>
              <w:rPr>
                <w:rFonts w:ascii="Cambria" w:hAnsi="Cambria"/>
                <w:color w:val="auto"/>
                <w:sz w:val="19"/>
                <w:szCs w:val="20"/>
              </w:rPr>
            </w:pPr>
          </w:p>
        </w:tc>
      </w:tr>
      <w:tr w:rsidR="00B12F11" w:rsidRPr="00D4273D" w14:paraId="4201E9C2" w14:textId="77777777" w:rsidTr="00526CB9">
        <w:tc>
          <w:tcPr>
            <w:tcW w:w="1838" w:type="dxa"/>
            <w:vAlign w:val="center"/>
          </w:tcPr>
          <w:p w14:paraId="6191661D"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tajā skaitā dienas stacionārā</w:t>
            </w:r>
          </w:p>
        </w:tc>
        <w:tc>
          <w:tcPr>
            <w:tcW w:w="709" w:type="dxa"/>
            <w:vAlign w:val="center"/>
          </w:tcPr>
          <w:p w14:paraId="22074F36" w14:textId="77777777" w:rsidR="00B12F11" w:rsidRPr="00D4273D" w:rsidRDefault="00B12F11" w:rsidP="00526CB9">
            <w:pPr>
              <w:pStyle w:val="Default"/>
              <w:jc w:val="center"/>
              <w:rPr>
                <w:rFonts w:ascii="Cambria" w:hAnsi="Cambria"/>
                <w:color w:val="auto"/>
                <w:sz w:val="19"/>
                <w:szCs w:val="20"/>
              </w:rPr>
            </w:pPr>
            <w:r w:rsidRPr="00D4273D">
              <w:rPr>
                <w:rFonts w:ascii="Cambria" w:hAnsi="Cambria"/>
                <w:color w:val="auto"/>
                <w:sz w:val="19"/>
                <w:szCs w:val="20"/>
              </w:rPr>
              <w:t>1.1.1</w:t>
            </w:r>
          </w:p>
        </w:tc>
        <w:tc>
          <w:tcPr>
            <w:tcW w:w="709" w:type="dxa"/>
            <w:vAlign w:val="center"/>
          </w:tcPr>
          <w:p w14:paraId="0D769AF2"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1A22DE9A"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46C2859F"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2F8D1023"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51B0CD5B" w14:textId="77777777" w:rsidR="00B12F11" w:rsidRPr="00D4273D" w:rsidRDefault="00B12F11" w:rsidP="00526CB9">
            <w:pPr>
              <w:pStyle w:val="Default"/>
              <w:jc w:val="center"/>
              <w:rPr>
                <w:rFonts w:ascii="Cambria" w:hAnsi="Cambria"/>
                <w:color w:val="auto"/>
                <w:sz w:val="19"/>
                <w:szCs w:val="20"/>
              </w:rPr>
            </w:pPr>
          </w:p>
        </w:tc>
        <w:tc>
          <w:tcPr>
            <w:tcW w:w="850" w:type="dxa"/>
            <w:vAlign w:val="center"/>
          </w:tcPr>
          <w:p w14:paraId="06C2F035" w14:textId="77777777" w:rsidR="00B12F11" w:rsidRPr="00D4273D" w:rsidRDefault="00B12F11" w:rsidP="00526CB9">
            <w:pPr>
              <w:pStyle w:val="Default"/>
              <w:jc w:val="center"/>
              <w:rPr>
                <w:rFonts w:ascii="Cambria" w:hAnsi="Cambria"/>
                <w:color w:val="auto"/>
                <w:sz w:val="19"/>
                <w:szCs w:val="20"/>
              </w:rPr>
            </w:pPr>
          </w:p>
        </w:tc>
        <w:tc>
          <w:tcPr>
            <w:tcW w:w="851" w:type="dxa"/>
            <w:vAlign w:val="center"/>
          </w:tcPr>
          <w:p w14:paraId="7F85D40D" w14:textId="77777777" w:rsidR="00B12F11" w:rsidRPr="00D4273D" w:rsidRDefault="00B12F11" w:rsidP="00526CB9">
            <w:pPr>
              <w:pStyle w:val="Default"/>
              <w:jc w:val="center"/>
              <w:rPr>
                <w:rFonts w:ascii="Cambria" w:hAnsi="Cambria"/>
                <w:color w:val="auto"/>
                <w:sz w:val="19"/>
                <w:szCs w:val="20"/>
              </w:rPr>
            </w:pPr>
          </w:p>
        </w:tc>
        <w:tc>
          <w:tcPr>
            <w:tcW w:w="708" w:type="dxa"/>
            <w:vAlign w:val="center"/>
          </w:tcPr>
          <w:p w14:paraId="4C24FCC5" w14:textId="77777777" w:rsidR="00B12F11" w:rsidRPr="00D4273D" w:rsidRDefault="00B12F11" w:rsidP="00526CB9">
            <w:pPr>
              <w:pStyle w:val="Default"/>
              <w:jc w:val="center"/>
              <w:rPr>
                <w:rFonts w:ascii="Cambria" w:hAnsi="Cambria"/>
                <w:color w:val="auto"/>
                <w:sz w:val="19"/>
                <w:szCs w:val="20"/>
              </w:rPr>
            </w:pPr>
          </w:p>
        </w:tc>
      </w:tr>
    </w:tbl>
    <w:p w14:paraId="5E71894C" w14:textId="77777777" w:rsidR="00B12F11" w:rsidRPr="00D4273D" w:rsidRDefault="00B12F11" w:rsidP="00B12F11">
      <w:pPr>
        <w:spacing w:after="0" w:line="260" w:lineRule="exact"/>
        <w:rPr>
          <w:rFonts w:ascii="Cambria" w:hAnsi="Cambria"/>
          <w:sz w:val="19"/>
        </w:rPr>
      </w:pPr>
    </w:p>
    <w:p w14:paraId="44AD0FEF" w14:textId="77777777" w:rsidR="00B12F11" w:rsidRPr="00D4273D" w:rsidRDefault="00B12F11" w:rsidP="00B12F11">
      <w:pPr>
        <w:spacing w:after="0" w:line="260" w:lineRule="exact"/>
        <w:rPr>
          <w:rFonts w:ascii="Cambria" w:hAnsi="Cambria"/>
          <w:b/>
          <w:bCs/>
          <w:sz w:val="19"/>
        </w:rPr>
      </w:pPr>
      <w:r w:rsidRPr="00D4273D">
        <w:rPr>
          <w:rFonts w:ascii="Cambria" w:hAnsi="Cambria"/>
          <w:b/>
          <w:bCs/>
          <w:sz w:val="19"/>
        </w:rPr>
        <w:t>3.2. Funkcionālo spēju novērtēšanas struktūrvienības darbība</w:t>
      </w:r>
    </w:p>
    <w:p w14:paraId="3E49302C" w14:textId="77777777" w:rsidR="00B12F11" w:rsidRPr="00D4273D" w:rsidRDefault="00B12F11" w:rsidP="00B12F11">
      <w:pPr>
        <w:spacing w:after="0" w:line="260" w:lineRule="exact"/>
        <w:rPr>
          <w:rFonts w:ascii="Cambria" w:hAnsi="Cambria"/>
          <w:bCs/>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60"/>
        <w:gridCol w:w="1231"/>
        <w:gridCol w:w="3039"/>
      </w:tblGrid>
      <w:tr w:rsidR="00B12F11" w:rsidRPr="00D4273D" w14:paraId="4464B8A1" w14:textId="77777777" w:rsidTr="00526CB9">
        <w:tc>
          <w:tcPr>
            <w:tcW w:w="4570" w:type="dxa"/>
            <w:vAlign w:val="center"/>
          </w:tcPr>
          <w:p w14:paraId="18C9D47D" w14:textId="77777777" w:rsidR="00B12F11" w:rsidRPr="00D4273D" w:rsidRDefault="00B12F11" w:rsidP="00526CB9">
            <w:pPr>
              <w:spacing w:after="0" w:line="240" w:lineRule="auto"/>
              <w:jc w:val="center"/>
              <w:rPr>
                <w:rFonts w:ascii="Cambria" w:hAnsi="Cambria"/>
                <w:sz w:val="19"/>
                <w:szCs w:val="20"/>
              </w:rPr>
            </w:pPr>
          </w:p>
        </w:tc>
        <w:tc>
          <w:tcPr>
            <w:tcW w:w="1276" w:type="dxa"/>
            <w:vAlign w:val="center"/>
          </w:tcPr>
          <w:p w14:paraId="11E9845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3221" w:type="dxa"/>
            <w:vAlign w:val="center"/>
          </w:tcPr>
          <w:p w14:paraId="46870201"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Skaits</w:t>
            </w:r>
          </w:p>
        </w:tc>
      </w:tr>
      <w:tr w:rsidR="00B12F11" w:rsidRPr="00D4273D" w14:paraId="32C99467" w14:textId="77777777" w:rsidTr="00526CB9">
        <w:tc>
          <w:tcPr>
            <w:tcW w:w="4570" w:type="dxa"/>
            <w:vAlign w:val="center"/>
          </w:tcPr>
          <w:p w14:paraId="670BD147"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A</w:t>
            </w:r>
          </w:p>
        </w:tc>
        <w:tc>
          <w:tcPr>
            <w:tcW w:w="1276" w:type="dxa"/>
            <w:vAlign w:val="center"/>
          </w:tcPr>
          <w:p w14:paraId="4B6873FF"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B</w:t>
            </w:r>
          </w:p>
        </w:tc>
        <w:tc>
          <w:tcPr>
            <w:tcW w:w="3221" w:type="dxa"/>
            <w:vAlign w:val="center"/>
          </w:tcPr>
          <w:p w14:paraId="0136EA5D" w14:textId="77777777" w:rsidR="00B12F11" w:rsidRPr="00D4273D" w:rsidRDefault="00B12F11" w:rsidP="00526CB9">
            <w:pPr>
              <w:spacing w:after="0" w:line="240" w:lineRule="auto"/>
              <w:jc w:val="center"/>
              <w:rPr>
                <w:rFonts w:ascii="Cambria" w:hAnsi="Cambria"/>
                <w:sz w:val="19"/>
              </w:rPr>
            </w:pPr>
            <w:r w:rsidRPr="00D4273D">
              <w:rPr>
                <w:rFonts w:ascii="Cambria" w:hAnsi="Cambria"/>
                <w:sz w:val="19"/>
              </w:rPr>
              <w:t>1</w:t>
            </w:r>
          </w:p>
        </w:tc>
      </w:tr>
      <w:tr w:rsidR="00B12F11" w:rsidRPr="00D4273D" w14:paraId="162ED387" w14:textId="77777777" w:rsidTr="00526CB9">
        <w:tc>
          <w:tcPr>
            <w:tcW w:w="4570" w:type="dxa"/>
            <w:vAlign w:val="center"/>
          </w:tcPr>
          <w:p w14:paraId="7A4F0A1C"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Izdarīto izmeklējumu skaits kopā</w:t>
            </w:r>
          </w:p>
        </w:tc>
        <w:tc>
          <w:tcPr>
            <w:tcW w:w="1276" w:type="dxa"/>
            <w:vAlign w:val="center"/>
          </w:tcPr>
          <w:p w14:paraId="4543BF9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3221" w:type="dxa"/>
            <w:vAlign w:val="center"/>
          </w:tcPr>
          <w:p w14:paraId="53198C79" w14:textId="77777777" w:rsidR="00B12F11" w:rsidRPr="00D4273D" w:rsidRDefault="00B12F11" w:rsidP="00526CB9">
            <w:pPr>
              <w:spacing w:after="0" w:line="240" w:lineRule="auto"/>
              <w:jc w:val="center"/>
              <w:rPr>
                <w:rFonts w:ascii="Cambria" w:hAnsi="Cambria"/>
                <w:sz w:val="19"/>
                <w:szCs w:val="20"/>
              </w:rPr>
            </w:pPr>
          </w:p>
        </w:tc>
      </w:tr>
      <w:tr w:rsidR="00B12F11" w:rsidRPr="00D4273D" w14:paraId="1B159C37" w14:textId="77777777" w:rsidTr="00526CB9">
        <w:tc>
          <w:tcPr>
            <w:tcW w:w="4570" w:type="dxa"/>
            <w:vAlign w:val="center"/>
          </w:tcPr>
          <w:p w14:paraId="1D75A628"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tajā skaitā ambulatoriem pacientiem</w:t>
            </w:r>
            <w:r w:rsidRPr="00D4273D">
              <w:rPr>
                <w:rFonts w:ascii="Cambria" w:hAnsi="Cambria"/>
                <w:sz w:val="19"/>
                <w:szCs w:val="20"/>
                <w:vertAlign w:val="superscript"/>
              </w:rPr>
              <w:t>6</w:t>
            </w:r>
          </w:p>
        </w:tc>
        <w:tc>
          <w:tcPr>
            <w:tcW w:w="1276" w:type="dxa"/>
            <w:vAlign w:val="center"/>
          </w:tcPr>
          <w:p w14:paraId="45740447"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w:t>
            </w:r>
          </w:p>
        </w:tc>
        <w:tc>
          <w:tcPr>
            <w:tcW w:w="3221" w:type="dxa"/>
            <w:vAlign w:val="center"/>
          </w:tcPr>
          <w:p w14:paraId="0ED4F708" w14:textId="77777777" w:rsidR="00B12F11" w:rsidRPr="00D4273D" w:rsidRDefault="00B12F11" w:rsidP="00526CB9">
            <w:pPr>
              <w:spacing w:after="0" w:line="240" w:lineRule="auto"/>
              <w:jc w:val="center"/>
              <w:rPr>
                <w:rFonts w:ascii="Cambria" w:hAnsi="Cambria"/>
                <w:sz w:val="19"/>
                <w:szCs w:val="20"/>
              </w:rPr>
            </w:pPr>
          </w:p>
        </w:tc>
      </w:tr>
    </w:tbl>
    <w:p w14:paraId="2716A733" w14:textId="77777777" w:rsidR="00B12F11" w:rsidRPr="00D4273D" w:rsidRDefault="00B12F11" w:rsidP="00B12F11">
      <w:pPr>
        <w:spacing w:after="0" w:line="260" w:lineRule="exact"/>
        <w:rPr>
          <w:rFonts w:ascii="Cambria" w:hAnsi="Cambria"/>
          <w:sz w:val="19"/>
        </w:rPr>
      </w:pPr>
    </w:p>
    <w:p w14:paraId="2B19125D" w14:textId="77777777" w:rsidR="00B12F11" w:rsidRPr="00D4273D" w:rsidRDefault="00B12F11" w:rsidP="00B12F11">
      <w:pPr>
        <w:spacing w:after="0" w:line="260" w:lineRule="exact"/>
        <w:rPr>
          <w:rFonts w:ascii="Cambria" w:hAnsi="Cambria"/>
          <w:b/>
          <w:bCs/>
          <w:sz w:val="19"/>
        </w:rPr>
      </w:pPr>
      <w:r w:rsidRPr="00D4273D">
        <w:rPr>
          <w:rFonts w:ascii="Cambria" w:hAnsi="Cambria"/>
          <w:b/>
          <w:bCs/>
          <w:sz w:val="19"/>
        </w:rPr>
        <w:t>3.3. Laboratorijas darbība</w:t>
      </w:r>
      <w:r w:rsidRPr="00D4273D">
        <w:rPr>
          <w:rFonts w:ascii="Cambria" w:hAnsi="Cambria"/>
          <w:bCs/>
          <w:sz w:val="19"/>
          <w:vertAlign w:val="superscript"/>
        </w:rPr>
        <w:t>7</w:t>
      </w:r>
    </w:p>
    <w:p w14:paraId="7BE25485" w14:textId="77777777" w:rsidR="00B12F11" w:rsidRPr="00D4273D" w:rsidRDefault="00B12F11" w:rsidP="00B12F11">
      <w:pPr>
        <w:spacing w:after="0" w:line="260" w:lineRule="exact"/>
        <w:rPr>
          <w:rFonts w:ascii="Cambria" w:hAnsi="Cambria"/>
          <w:sz w:val="19"/>
          <w:szCs w:val="10"/>
        </w:rPr>
      </w:pPr>
    </w:p>
    <w:tbl>
      <w:tblPr>
        <w:tblpPr w:leftFromText="181" w:rightFromText="181" w:vertAnchor="text" w:tblpY="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73"/>
        <w:gridCol w:w="1357"/>
        <w:gridCol w:w="825"/>
        <w:gridCol w:w="945"/>
        <w:gridCol w:w="1130"/>
      </w:tblGrid>
      <w:tr w:rsidR="00B12F11" w:rsidRPr="00D4273D" w14:paraId="6D39E376" w14:textId="77777777" w:rsidTr="00526CB9">
        <w:tc>
          <w:tcPr>
            <w:tcW w:w="4673" w:type="dxa"/>
            <w:vAlign w:val="center"/>
          </w:tcPr>
          <w:p w14:paraId="34D1713F"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Informācija</w:t>
            </w:r>
          </w:p>
        </w:tc>
        <w:tc>
          <w:tcPr>
            <w:tcW w:w="1418" w:type="dxa"/>
            <w:vAlign w:val="center"/>
          </w:tcPr>
          <w:p w14:paraId="61F24C5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Skrīninga testa rezultāta kods</w:t>
            </w:r>
          </w:p>
        </w:tc>
        <w:tc>
          <w:tcPr>
            <w:tcW w:w="850" w:type="dxa"/>
            <w:vAlign w:val="center"/>
          </w:tcPr>
          <w:p w14:paraId="27675FE7"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992" w:type="dxa"/>
            <w:vAlign w:val="center"/>
          </w:tcPr>
          <w:p w14:paraId="43D6E08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Skaits</w:t>
            </w:r>
          </w:p>
        </w:tc>
        <w:tc>
          <w:tcPr>
            <w:tcW w:w="1134" w:type="dxa"/>
            <w:vAlign w:val="center"/>
          </w:tcPr>
          <w:p w14:paraId="2570A36A"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 xml:space="preserve">Tajā skaitā </w:t>
            </w:r>
            <w:r w:rsidRPr="00D4273D">
              <w:rPr>
                <w:rFonts w:ascii="Cambria" w:hAnsi="Cambria"/>
                <w:sz w:val="19"/>
                <w:szCs w:val="20"/>
              </w:rPr>
              <w:br/>
              <w:t>valsts skrīninga programmas ietvaros</w:t>
            </w:r>
          </w:p>
        </w:tc>
      </w:tr>
      <w:tr w:rsidR="00B12F11" w:rsidRPr="00D4273D" w14:paraId="6583A9EE" w14:textId="77777777" w:rsidTr="00526CB9">
        <w:tc>
          <w:tcPr>
            <w:tcW w:w="4673" w:type="dxa"/>
            <w:vAlign w:val="center"/>
          </w:tcPr>
          <w:p w14:paraId="60D80A6B"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w:t>
            </w:r>
          </w:p>
        </w:tc>
        <w:tc>
          <w:tcPr>
            <w:tcW w:w="1418" w:type="dxa"/>
            <w:vAlign w:val="center"/>
          </w:tcPr>
          <w:p w14:paraId="5B14A21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B</w:t>
            </w:r>
          </w:p>
        </w:tc>
        <w:tc>
          <w:tcPr>
            <w:tcW w:w="850" w:type="dxa"/>
            <w:vAlign w:val="center"/>
          </w:tcPr>
          <w:p w14:paraId="419AD91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C</w:t>
            </w:r>
          </w:p>
        </w:tc>
        <w:tc>
          <w:tcPr>
            <w:tcW w:w="992" w:type="dxa"/>
            <w:vAlign w:val="center"/>
          </w:tcPr>
          <w:p w14:paraId="6C8742E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1134" w:type="dxa"/>
            <w:vAlign w:val="center"/>
          </w:tcPr>
          <w:p w14:paraId="1C1ED2A4"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w:t>
            </w:r>
          </w:p>
        </w:tc>
      </w:tr>
      <w:tr w:rsidR="00B12F11" w:rsidRPr="00D4273D" w14:paraId="1EB6C5E5" w14:textId="77777777" w:rsidTr="00526CB9">
        <w:tc>
          <w:tcPr>
            <w:tcW w:w="4673" w:type="dxa"/>
            <w:vAlign w:val="center"/>
          </w:tcPr>
          <w:p w14:paraId="071AECD3"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Kopējais analīžu skaits (visu veidu analīzes)</w:t>
            </w:r>
          </w:p>
        </w:tc>
        <w:tc>
          <w:tcPr>
            <w:tcW w:w="1418" w:type="dxa"/>
            <w:vAlign w:val="center"/>
          </w:tcPr>
          <w:p w14:paraId="2EFC1A91"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w:t>
            </w:r>
          </w:p>
        </w:tc>
        <w:tc>
          <w:tcPr>
            <w:tcW w:w="850" w:type="dxa"/>
            <w:vAlign w:val="center"/>
          </w:tcPr>
          <w:p w14:paraId="18940432"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992" w:type="dxa"/>
            <w:vAlign w:val="center"/>
          </w:tcPr>
          <w:p w14:paraId="0171ABA3" w14:textId="77777777" w:rsidR="00B12F11" w:rsidRPr="00D4273D" w:rsidRDefault="00B12F11" w:rsidP="00526CB9">
            <w:pPr>
              <w:spacing w:after="0" w:line="240" w:lineRule="auto"/>
              <w:jc w:val="center"/>
              <w:rPr>
                <w:rFonts w:ascii="Cambria" w:hAnsi="Cambria"/>
                <w:sz w:val="19"/>
                <w:szCs w:val="20"/>
              </w:rPr>
            </w:pPr>
          </w:p>
        </w:tc>
        <w:tc>
          <w:tcPr>
            <w:tcW w:w="1134" w:type="dxa"/>
          </w:tcPr>
          <w:p w14:paraId="00D24BE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w:t>
            </w:r>
          </w:p>
        </w:tc>
      </w:tr>
      <w:tr w:rsidR="00B12F11" w:rsidRPr="00D4273D" w14:paraId="018D4873" w14:textId="77777777" w:rsidTr="00526CB9">
        <w:tc>
          <w:tcPr>
            <w:tcW w:w="4673" w:type="dxa"/>
            <w:vAlign w:val="center"/>
          </w:tcPr>
          <w:p w14:paraId="64D2B386"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tajā skaitā ambulatoriem pacientiem</w:t>
            </w:r>
          </w:p>
        </w:tc>
        <w:tc>
          <w:tcPr>
            <w:tcW w:w="1418" w:type="dxa"/>
          </w:tcPr>
          <w:p w14:paraId="023DF842"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w:t>
            </w:r>
          </w:p>
        </w:tc>
        <w:tc>
          <w:tcPr>
            <w:tcW w:w="850" w:type="dxa"/>
            <w:vAlign w:val="center"/>
          </w:tcPr>
          <w:p w14:paraId="1E69AC3C"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w:t>
            </w:r>
          </w:p>
        </w:tc>
        <w:tc>
          <w:tcPr>
            <w:tcW w:w="992" w:type="dxa"/>
            <w:vAlign w:val="center"/>
          </w:tcPr>
          <w:p w14:paraId="57012C60" w14:textId="77777777" w:rsidR="00B12F11" w:rsidRPr="00D4273D" w:rsidRDefault="00B12F11" w:rsidP="00526CB9">
            <w:pPr>
              <w:spacing w:after="0" w:line="240" w:lineRule="auto"/>
              <w:jc w:val="center"/>
              <w:rPr>
                <w:rFonts w:ascii="Cambria" w:hAnsi="Cambria"/>
                <w:sz w:val="19"/>
                <w:szCs w:val="20"/>
              </w:rPr>
            </w:pPr>
          </w:p>
        </w:tc>
        <w:tc>
          <w:tcPr>
            <w:tcW w:w="1134" w:type="dxa"/>
          </w:tcPr>
          <w:p w14:paraId="631040A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w:t>
            </w:r>
          </w:p>
        </w:tc>
      </w:tr>
      <w:tr w:rsidR="00B12F11" w:rsidRPr="00D4273D" w14:paraId="75038E74" w14:textId="77777777" w:rsidTr="00526CB9">
        <w:tc>
          <w:tcPr>
            <w:tcW w:w="4673" w:type="dxa"/>
            <w:vAlign w:val="center"/>
          </w:tcPr>
          <w:p w14:paraId="242107F8"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Dzemdes kakla onkocitoloģisko izmeklējumu skaits sievietēm</w:t>
            </w:r>
          </w:p>
        </w:tc>
        <w:tc>
          <w:tcPr>
            <w:tcW w:w="1418" w:type="dxa"/>
          </w:tcPr>
          <w:p w14:paraId="223B84AC"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w:t>
            </w:r>
          </w:p>
        </w:tc>
        <w:tc>
          <w:tcPr>
            <w:tcW w:w="850" w:type="dxa"/>
            <w:vAlign w:val="center"/>
          </w:tcPr>
          <w:p w14:paraId="605D75B7"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w:t>
            </w:r>
          </w:p>
        </w:tc>
        <w:tc>
          <w:tcPr>
            <w:tcW w:w="992" w:type="dxa"/>
            <w:vAlign w:val="center"/>
          </w:tcPr>
          <w:p w14:paraId="7C79CAA7"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676050AB" w14:textId="77777777" w:rsidR="00B12F11" w:rsidRPr="00D4273D" w:rsidRDefault="00B12F11" w:rsidP="00526CB9">
            <w:pPr>
              <w:spacing w:after="0" w:line="240" w:lineRule="auto"/>
              <w:jc w:val="center"/>
              <w:rPr>
                <w:rFonts w:ascii="Cambria" w:hAnsi="Cambria"/>
                <w:sz w:val="19"/>
                <w:szCs w:val="20"/>
              </w:rPr>
            </w:pPr>
          </w:p>
        </w:tc>
      </w:tr>
      <w:tr w:rsidR="00B12F11" w:rsidRPr="00D4273D" w14:paraId="144675CA" w14:textId="77777777" w:rsidTr="00526CB9">
        <w:tc>
          <w:tcPr>
            <w:tcW w:w="4673" w:type="dxa"/>
            <w:vAlign w:val="center"/>
          </w:tcPr>
          <w:p w14:paraId="247CEC48"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 xml:space="preserve">tajā skaitā </w:t>
            </w:r>
          </w:p>
          <w:p w14:paraId="67814E9C"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neskaidras nozīmes daudzkārtainā plakanā (skvamozā) epitēlija šūnu atipiskās izmaiņas</w:t>
            </w:r>
          </w:p>
        </w:tc>
        <w:tc>
          <w:tcPr>
            <w:tcW w:w="1418" w:type="dxa"/>
            <w:vAlign w:val="center"/>
          </w:tcPr>
          <w:p w14:paraId="66B1A94F"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A2 / ASCUS</w:t>
            </w:r>
          </w:p>
        </w:tc>
        <w:tc>
          <w:tcPr>
            <w:tcW w:w="850" w:type="dxa"/>
            <w:vAlign w:val="center"/>
          </w:tcPr>
          <w:p w14:paraId="48B93874"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2.1</w:t>
            </w:r>
          </w:p>
        </w:tc>
        <w:tc>
          <w:tcPr>
            <w:tcW w:w="992" w:type="dxa"/>
            <w:vAlign w:val="center"/>
          </w:tcPr>
          <w:p w14:paraId="04B7A48B"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14301947" w14:textId="77777777" w:rsidR="00B12F11" w:rsidRPr="00D4273D" w:rsidRDefault="00B12F11" w:rsidP="00526CB9">
            <w:pPr>
              <w:spacing w:after="0" w:line="240" w:lineRule="auto"/>
              <w:jc w:val="center"/>
              <w:rPr>
                <w:rFonts w:ascii="Cambria" w:hAnsi="Cambria"/>
                <w:sz w:val="19"/>
                <w:szCs w:val="20"/>
              </w:rPr>
            </w:pPr>
          </w:p>
        </w:tc>
      </w:tr>
      <w:tr w:rsidR="00B12F11" w:rsidRPr="00D4273D" w14:paraId="29CFFEAD" w14:textId="77777777" w:rsidTr="00526CB9">
        <w:tc>
          <w:tcPr>
            <w:tcW w:w="4673" w:type="dxa"/>
            <w:vAlign w:val="center"/>
          </w:tcPr>
          <w:p w14:paraId="6E217450"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viegla dzemdes kakla displāzija</w:t>
            </w:r>
          </w:p>
        </w:tc>
        <w:tc>
          <w:tcPr>
            <w:tcW w:w="1418" w:type="dxa"/>
            <w:vAlign w:val="center"/>
          </w:tcPr>
          <w:p w14:paraId="1478082B"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A3 / LSIL</w:t>
            </w:r>
          </w:p>
        </w:tc>
        <w:tc>
          <w:tcPr>
            <w:tcW w:w="850" w:type="dxa"/>
            <w:vAlign w:val="center"/>
          </w:tcPr>
          <w:p w14:paraId="5BDE0AB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2.2</w:t>
            </w:r>
          </w:p>
        </w:tc>
        <w:tc>
          <w:tcPr>
            <w:tcW w:w="992" w:type="dxa"/>
            <w:vAlign w:val="center"/>
          </w:tcPr>
          <w:p w14:paraId="704D4DE4"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60B20E00" w14:textId="77777777" w:rsidR="00B12F11" w:rsidRPr="00D4273D" w:rsidRDefault="00B12F11" w:rsidP="00526CB9">
            <w:pPr>
              <w:spacing w:after="0" w:line="240" w:lineRule="auto"/>
              <w:jc w:val="center"/>
              <w:rPr>
                <w:rFonts w:ascii="Cambria" w:hAnsi="Cambria"/>
                <w:sz w:val="19"/>
                <w:szCs w:val="20"/>
              </w:rPr>
            </w:pPr>
          </w:p>
        </w:tc>
      </w:tr>
      <w:tr w:rsidR="00B12F11" w:rsidRPr="00D4273D" w14:paraId="54BFC2D3" w14:textId="77777777" w:rsidTr="00526CB9">
        <w:tc>
          <w:tcPr>
            <w:tcW w:w="4673" w:type="dxa"/>
            <w:vAlign w:val="center"/>
          </w:tcPr>
          <w:p w14:paraId="2B6A032C"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vidēji smaga un smaga dzemdes kakla displāzija</w:t>
            </w:r>
          </w:p>
        </w:tc>
        <w:tc>
          <w:tcPr>
            <w:tcW w:w="1418" w:type="dxa"/>
            <w:vAlign w:val="center"/>
          </w:tcPr>
          <w:p w14:paraId="1D087E0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A4 / HSIL</w:t>
            </w:r>
          </w:p>
        </w:tc>
        <w:tc>
          <w:tcPr>
            <w:tcW w:w="850" w:type="dxa"/>
            <w:vAlign w:val="center"/>
          </w:tcPr>
          <w:p w14:paraId="69D7EAF2"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2.3</w:t>
            </w:r>
          </w:p>
        </w:tc>
        <w:tc>
          <w:tcPr>
            <w:tcW w:w="992" w:type="dxa"/>
            <w:vAlign w:val="center"/>
          </w:tcPr>
          <w:p w14:paraId="1B5D314A"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6138A285"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469A17E" w14:textId="77777777" w:rsidTr="00526CB9">
        <w:tc>
          <w:tcPr>
            <w:tcW w:w="4673" w:type="dxa"/>
            <w:vAlign w:val="center"/>
          </w:tcPr>
          <w:p w14:paraId="5BA1F1D1"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neskaidras nozīmes glandulārā epitēlija šūnu atipiskās izmaiņas</w:t>
            </w:r>
          </w:p>
        </w:tc>
        <w:tc>
          <w:tcPr>
            <w:tcW w:w="1418" w:type="dxa"/>
            <w:vAlign w:val="center"/>
          </w:tcPr>
          <w:p w14:paraId="6EC6BE9B"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A5 / AGUS</w:t>
            </w:r>
          </w:p>
        </w:tc>
        <w:tc>
          <w:tcPr>
            <w:tcW w:w="850" w:type="dxa"/>
            <w:vAlign w:val="center"/>
          </w:tcPr>
          <w:p w14:paraId="598B3EC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2.4</w:t>
            </w:r>
          </w:p>
        </w:tc>
        <w:tc>
          <w:tcPr>
            <w:tcW w:w="992" w:type="dxa"/>
            <w:vAlign w:val="center"/>
          </w:tcPr>
          <w:p w14:paraId="4DF4963C"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3B34673F" w14:textId="77777777" w:rsidR="00B12F11" w:rsidRPr="00D4273D" w:rsidRDefault="00B12F11" w:rsidP="00526CB9">
            <w:pPr>
              <w:spacing w:after="0" w:line="240" w:lineRule="auto"/>
              <w:jc w:val="center"/>
              <w:rPr>
                <w:rFonts w:ascii="Cambria" w:hAnsi="Cambria"/>
                <w:sz w:val="19"/>
                <w:szCs w:val="20"/>
              </w:rPr>
            </w:pPr>
          </w:p>
        </w:tc>
      </w:tr>
      <w:tr w:rsidR="00B12F11" w:rsidRPr="00D4273D" w14:paraId="2F8C3DB5" w14:textId="77777777" w:rsidTr="00526CB9">
        <w:tc>
          <w:tcPr>
            <w:tcW w:w="4673" w:type="dxa"/>
            <w:vAlign w:val="center"/>
          </w:tcPr>
          <w:p w14:paraId="43655529"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malignizācijas pazīmes</w:t>
            </w:r>
          </w:p>
        </w:tc>
        <w:tc>
          <w:tcPr>
            <w:tcW w:w="1418" w:type="dxa"/>
            <w:vAlign w:val="center"/>
          </w:tcPr>
          <w:p w14:paraId="2180DF70"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A6</w:t>
            </w:r>
          </w:p>
        </w:tc>
        <w:tc>
          <w:tcPr>
            <w:tcW w:w="850" w:type="dxa"/>
            <w:vAlign w:val="center"/>
          </w:tcPr>
          <w:p w14:paraId="6808817C"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2.5</w:t>
            </w:r>
          </w:p>
        </w:tc>
        <w:tc>
          <w:tcPr>
            <w:tcW w:w="992" w:type="dxa"/>
            <w:vAlign w:val="center"/>
          </w:tcPr>
          <w:p w14:paraId="295C5BEC" w14:textId="77777777" w:rsidR="00B12F11" w:rsidRPr="00D4273D" w:rsidRDefault="00B12F11" w:rsidP="00526CB9">
            <w:pPr>
              <w:spacing w:after="0" w:line="240" w:lineRule="auto"/>
              <w:jc w:val="center"/>
              <w:rPr>
                <w:rFonts w:ascii="Cambria" w:hAnsi="Cambria"/>
                <w:sz w:val="19"/>
                <w:szCs w:val="20"/>
              </w:rPr>
            </w:pPr>
          </w:p>
        </w:tc>
        <w:tc>
          <w:tcPr>
            <w:tcW w:w="1134" w:type="dxa"/>
            <w:vAlign w:val="center"/>
          </w:tcPr>
          <w:p w14:paraId="573F3976" w14:textId="77777777" w:rsidR="00B12F11" w:rsidRPr="00D4273D" w:rsidRDefault="00B12F11" w:rsidP="00526CB9">
            <w:pPr>
              <w:spacing w:after="0" w:line="240" w:lineRule="auto"/>
              <w:jc w:val="center"/>
              <w:rPr>
                <w:rFonts w:ascii="Cambria" w:hAnsi="Cambria"/>
                <w:sz w:val="19"/>
                <w:szCs w:val="20"/>
              </w:rPr>
            </w:pPr>
          </w:p>
        </w:tc>
      </w:tr>
    </w:tbl>
    <w:p w14:paraId="32281A6D" w14:textId="77777777" w:rsidR="00B12F11" w:rsidRPr="00D4273D" w:rsidRDefault="00B12F11" w:rsidP="00B12F11">
      <w:pPr>
        <w:spacing w:after="0" w:line="260" w:lineRule="exact"/>
        <w:rPr>
          <w:rFonts w:ascii="Cambria" w:hAnsi="Cambria"/>
          <w:sz w:val="19"/>
        </w:rPr>
      </w:pPr>
    </w:p>
    <w:p w14:paraId="478AA0FD"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4. Ārstniecības iestādes struktūrvienību darbs</w:t>
      </w:r>
    </w:p>
    <w:p w14:paraId="2C4ED823" w14:textId="77777777" w:rsidR="00B12F11" w:rsidRPr="00D4273D" w:rsidRDefault="00B12F11" w:rsidP="00B12F11">
      <w:pPr>
        <w:spacing w:after="0" w:line="260" w:lineRule="exact"/>
        <w:rPr>
          <w:rFonts w:ascii="Cambria" w:hAnsi="Cambria"/>
          <w:sz w:val="19"/>
        </w:rPr>
      </w:pPr>
    </w:p>
    <w:p w14:paraId="67C68277" w14:textId="77777777" w:rsidR="00B12F11" w:rsidRPr="00D4273D" w:rsidRDefault="00B12F11" w:rsidP="00B12F11">
      <w:pPr>
        <w:spacing w:after="0" w:line="260" w:lineRule="exact"/>
        <w:rPr>
          <w:rFonts w:ascii="Cambria" w:hAnsi="Cambria"/>
          <w:b/>
          <w:bCs/>
          <w:sz w:val="19"/>
        </w:rPr>
      </w:pPr>
      <w:r w:rsidRPr="00D4273D">
        <w:rPr>
          <w:rFonts w:ascii="Cambria" w:hAnsi="Cambria"/>
          <w:b/>
          <w:bCs/>
          <w:sz w:val="19"/>
        </w:rPr>
        <w:t>4.1. Asins komponentu pārliešana</w:t>
      </w:r>
    </w:p>
    <w:p w14:paraId="45880192" w14:textId="77777777" w:rsidR="00B12F11" w:rsidRPr="00D4273D" w:rsidRDefault="00B12F11" w:rsidP="00B12F1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91"/>
        <w:gridCol w:w="1213"/>
        <w:gridCol w:w="1185"/>
        <w:gridCol w:w="1238"/>
        <w:gridCol w:w="1399"/>
        <w:gridCol w:w="1212"/>
        <w:gridCol w:w="1192"/>
      </w:tblGrid>
      <w:tr w:rsidR="00B12F11" w:rsidRPr="00D4273D" w14:paraId="291727A1" w14:textId="77777777" w:rsidTr="00526CB9">
        <w:tc>
          <w:tcPr>
            <w:tcW w:w="1275" w:type="dxa"/>
            <w:shd w:val="clear" w:color="auto" w:fill="auto"/>
            <w:vAlign w:val="center"/>
          </w:tcPr>
          <w:p w14:paraId="0DB11EED"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276" w:type="dxa"/>
            <w:shd w:val="clear" w:color="auto" w:fill="auto"/>
            <w:vAlign w:val="center"/>
          </w:tcPr>
          <w:p w14:paraId="5EFC1840"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Eritrocītu masa</w:t>
            </w:r>
          </w:p>
        </w:tc>
        <w:tc>
          <w:tcPr>
            <w:tcW w:w="1276" w:type="dxa"/>
            <w:shd w:val="clear" w:color="auto" w:fill="auto"/>
            <w:vAlign w:val="center"/>
          </w:tcPr>
          <w:p w14:paraId="083B4B43"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Svaigi saldēta plazma</w:t>
            </w:r>
          </w:p>
        </w:tc>
        <w:tc>
          <w:tcPr>
            <w:tcW w:w="1275" w:type="dxa"/>
            <w:shd w:val="clear" w:color="auto" w:fill="auto"/>
            <w:vAlign w:val="center"/>
          </w:tcPr>
          <w:p w14:paraId="65C2EE0D"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Trombocītu masa</w:t>
            </w:r>
          </w:p>
        </w:tc>
        <w:tc>
          <w:tcPr>
            <w:tcW w:w="1418" w:type="dxa"/>
            <w:shd w:val="clear" w:color="auto" w:fill="auto"/>
            <w:vAlign w:val="center"/>
          </w:tcPr>
          <w:p w14:paraId="02336914"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Krioprecipitāts</w:t>
            </w:r>
          </w:p>
        </w:tc>
        <w:tc>
          <w:tcPr>
            <w:tcW w:w="1276" w:type="dxa"/>
            <w:shd w:val="clear" w:color="auto" w:fill="auto"/>
            <w:vAlign w:val="center"/>
          </w:tcPr>
          <w:p w14:paraId="0952DD84"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Autologā eritrocītu masa</w:t>
            </w:r>
          </w:p>
        </w:tc>
        <w:tc>
          <w:tcPr>
            <w:tcW w:w="1275" w:type="dxa"/>
            <w:shd w:val="clear" w:color="auto" w:fill="auto"/>
            <w:vAlign w:val="center"/>
          </w:tcPr>
          <w:p w14:paraId="4B08BBBD"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Pārlieto devu skaits kopā</w:t>
            </w:r>
          </w:p>
        </w:tc>
      </w:tr>
      <w:tr w:rsidR="00B12F11" w:rsidRPr="00D4273D" w14:paraId="7EDDE0E9" w14:textId="77777777" w:rsidTr="00526CB9">
        <w:tc>
          <w:tcPr>
            <w:tcW w:w="1275" w:type="dxa"/>
            <w:shd w:val="clear" w:color="auto" w:fill="auto"/>
            <w:vAlign w:val="center"/>
          </w:tcPr>
          <w:p w14:paraId="78581E35"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A</w:t>
            </w:r>
          </w:p>
        </w:tc>
        <w:tc>
          <w:tcPr>
            <w:tcW w:w="1276" w:type="dxa"/>
            <w:shd w:val="clear" w:color="auto" w:fill="auto"/>
            <w:vAlign w:val="center"/>
          </w:tcPr>
          <w:p w14:paraId="678BC579"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1</w:t>
            </w:r>
          </w:p>
        </w:tc>
        <w:tc>
          <w:tcPr>
            <w:tcW w:w="1276" w:type="dxa"/>
            <w:shd w:val="clear" w:color="auto" w:fill="auto"/>
            <w:vAlign w:val="center"/>
          </w:tcPr>
          <w:p w14:paraId="78239449"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2</w:t>
            </w:r>
          </w:p>
        </w:tc>
        <w:tc>
          <w:tcPr>
            <w:tcW w:w="1275" w:type="dxa"/>
            <w:shd w:val="clear" w:color="auto" w:fill="auto"/>
            <w:vAlign w:val="center"/>
          </w:tcPr>
          <w:p w14:paraId="07FCB2DA"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3</w:t>
            </w:r>
          </w:p>
        </w:tc>
        <w:tc>
          <w:tcPr>
            <w:tcW w:w="1418" w:type="dxa"/>
            <w:shd w:val="clear" w:color="auto" w:fill="auto"/>
            <w:vAlign w:val="center"/>
          </w:tcPr>
          <w:p w14:paraId="04661244"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4</w:t>
            </w:r>
          </w:p>
        </w:tc>
        <w:tc>
          <w:tcPr>
            <w:tcW w:w="1276" w:type="dxa"/>
            <w:shd w:val="clear" w:color="auto" w:fill="auto"/>
            <w:vAlign w:val="center"/>
          </w:tcPr>
          <w:p w14:paraId="5AD76F9A"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5</w:t>
            </w:r>
          </w:p>
        </w:tc>
        <w:tc>
          <w:tcPr>
            <w:tcW w:w="1275" w:type="dxa"/>
            <w:shd w:val="clear" w:color="auto" w:fill="auto"/>
            <w:vAlign w:val="center"/>
          </w:tcPr>
          <w:p w14:paraId="15E149EE"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r w:rsidRPr="00D4273D">
              <w:rPr>
                <w:rFonts w:ascii="Cambria" w:hAnsi="Cambria"/>
                <w:sz w:val="19"/>
                <w:szCs w:val="20"/>
              </w:rPr>
              <w:t>6</w:t>
            </w:r>
          </w:p>
        </w:tc>
      </w:tr>
      <w:tr w:rsidR="00B12F11" w:rsidRPr="00D4273D" w14:paraId="4DC980F9" w14:textId="77777777" w:rsidTr="00526CB9">
        <w:tc>
          <w:tcPr>
            <w:tcW w:w="1275" w:type="dxa"/>
            <w:shd w:val="clear" w:color="auto" w:fill="auto"/>
            <w:vAlign w:val="center"/>
          </w:tcPr>
          <w:p w14:paraId="210A465A"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Pārlieto devu skaits</w:t>
            </w:r>
          </w:p>
        </w:tc>
        <w:tc>
          <w:tcPr>
            <w:tcW w:w="1276" w:type="dxa"/>
            <w:shd w:val="clear" w:color="auto" w:fill="auto"/>
            <w:vAlign w:val="center"/>
          </w:tcPr>
          <w:p w14:paraId="2239C057"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276" w:type="dxa"/>
            <w:shd w:val="clear" w:color="auto" w:fill="auto"/>
            <w:vAlign w:val="center"/>
          </w:tcPr>
          <w:p w14:paraId="1C9494B0"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275" w:type="dxa"/>
            <w:shd w:val="clear" w:color="auto" w:fill="auto"/>
            <w:vAlign w:val="center"/>
          </w:tcPr>
          <w:p w14:paraId="0B18D791"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418" w:type="dxa"/>
            <w:shd w:val="clear" w:color="auto" w:fill="auto"/>
            <w:vAlign w:val="center"/>
          </w:tcPr>
          <w:p w14:paraId="53128EEC"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276" w:type="dxa"/>
            <w:shd w:val="clear" w:color="auto" w:fill="auto"/>
            <w:vAlign w:val="center"/>
          </w:tcPr>
          <w:p w14:paraId="0A01C4E3"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c>
          <w:tcPr>
            <w:tcW w:w="1275" w:type="dxa"/>
            <w:shd w:val="clear" w:color="auto" w:fill="auto"/>
            <w:vAlign w:val="center"/>
          </w:tcPr>
          <w:p w14:paraId="00EAE115" w14:textId="77777777" w:rsidR="00B12F11" w:rsidRPr="00D4273D" w:rsidRDefault="00B12F11" w:rsidP="00526CB9">
            <w:pPr>
              <w:pStyle w:val="ListParagraph"/>
              <w:spacing w:after="0" w:line="240" w:lineRule="auto"/>
              <w:ind w:left="0"/>
              <w:contextualSpacing w:val="0"/>
              <w:jc w:val="center"/>
              <w:rPr>
                <w:rFonts w:ascii="Cambria" w:hAnsi="Cambria"/>
                <w:sz w:val="19"/>
                <w:szCs w:val="20"/>
              </w:rPr>
            </w:pPr>
          </w:p>
        </w:tc>
      </w:tr>
    </w:tbl>
    <w:p w14:paraId="4665BFF4" w14:textId="77777777" w:rsidR="00B12F11" w:rsidRPr="00D4273D" w:rsidRDefault="00B12F11" w:rsidP="00B12F11">
      <w:pPr>
        <w:spacing w:after="0" w:line="260" w:lineRule="exact"/>
        <w:rPr>
          <w:rFonts w:ascii="Cambria" w:hAnsi="Cambria"/>
          <w:sz w:val="19"/>
        </w:rPr>
      </w:pPr>
    </w:p>
    <w:p w14:paraId="4881BD5F" w14:textId="77777777" w:rsidR="00B12F11" w:rsidRPr="00D4273D" w:rsidRDefault="00B12F11" w:rsidP="00B12F11">
      <w:pPr>
        <w:spacing w:after="0" w:line="260" w:lineRule="exact"/>
        <w:rPr>
          <w:rFonts w:ascii="Cambria" w:hAnsi="Cambria"/>
          <w:b/>
          <w:bCs/>
          <w:sz w:val="19"/>
        </w:rPr>
      </w:pPr>
      <w:r w:rsidRPr="00D4273D">
        <w:rPr>
          <w:rFonts w:ascii="Cambria" w:hAnsi="Cambria"/>
          <w:b/>
          <w:bCs/>
          <w:sz w:val="19"/>
        </w:rPr>
        <w:t>4.2. Hemodialīzes nodaļas darbība</w:t>
      </w:r>
    </w:p>
    <w:p w14:paraId="344AB529" w14:textId="77777777" w:rsidR="00B12F11" w:rsidRPr="00D4273D" w:rsidRDefault="00B12F11" w:rsidP="00B12F11">
      <w:pPr>
        <w:spacing w:after="0" w:line="260" w:lineRule="exact"/>
        <w:rPr>
          <w:rFonts w:ascii="Cambria" w:hAnsi="Cambria"/>
          <w:sz w:val="19"/>
          <w:szCs w:val="20"/>
        </w:rPr>
      </w:pPr>
    </w:p>
    <w:p w14:paraId="0487FB69" w14:textId="164172EF" w:rsidR="00B12F11" w:rsidRPr="000C4F1C" w:rsidRDefault="00B12F11" w:rsidP="00B12F11">
      <w:pPr>
        <w:spacing w:after="0" w:line="260" w:lineRule="exact"/>
        <w:rPr>
          <w:rFonts w:ascii="Cambria" w:hAnsi="Cambria"/>
          <w:b/>
          <w:sz w:val="19"/>
        </w:rPr>
      </w:pPr>
      <w:r w:rsidRPr="00D4273D">
        <w:rPr>
          <w:rFonts w:ascii="Cambria" w:hAnsi="Cambria"/>
          <w:sz w:val="19"/>
        </w:rPr>
        <w:t>Izdarīto hemodialīžu skaits _________</w:t>
      </w:r>
    </w:p>
    <w:p w14:paraId="6FC4ACC7" w14:textId="77777777" w:rsidR="00B12F11" w:rsidRPr="00D4273D" w:rsidRDefault="00B12F11" w:rsidP="00B12F11">
      <w:pPr>
        <w:spacing w:after="0" w:line="260" w:lineRule="exact"/>
        <w:rPr>
          <w:rFonts w:ascii="Cambria" w:hAnsi="Cambria"/>
          <w:sz w:val="19"/>
        </w:rPr>
      </w:pPr>
      <w:r w:rsidRPr="00D4273D">
        <w:rPr>
          <w:rFonts w:ascii="Cambria" w:hAnsi="Cambria"/>
          <w:b/>
          <w:sz w:val="19"/>
        </w:rPr>
        <w:br w:type="page"/>
      </w:r>
      <w:r w:rsidRPr="00D4273D">
        <w:rPr>
          <w:rFonts w:ascii="Cambria" w:hAnsi="Cambria"/>
          <w:b/>
          <w:sz w:val="19"/>
        </w:rPr>
        <w:lastRenderedPageBreak/>
        <w:t>4.3. Rehabilitācijas un fizikālās terapijas nodaļas darbība</w:t>
      </w:r>
    </w:p>
    <w:p w14:paraId="672552FD" w14:textId="77777777" w:rsidR="00B12F11" w:rsidRPr="00D4273D" w:rsidRDefault="00B12F11" w:rsidP="00B12F11">
      <w:pPr>
        <w:spacing w:after="0" w:line="260" w:lineRule="exact"/>
        <w:rPr>
          <w:rFonts w:ascii="Cambria" w:hAnsi="Cambria"/>
          <w:sz w:val="19"/>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87"/>
        <w:gridCol w:w="814"/>
        <w:gridCol w:w="1232"/>
        <w:gridCol w:w="1507"/>
        <w:gridCol w:w="1494"/>
        <w:gridCol w:w="1196"/>
      </w:tblGrid>
      <w:tr w:rsidR="00B12F11" w:rsidRPr="00D4273D" w14:paraId="7C7A165C" w14:textId="77777777" w:rsidTr="00526CB9">
        <w:tc>
          <w:tcPr>
            <w:tcW w:w="2547" w:type="dxa"/>
            <w:vAlign w:val="center"/>
          </w:tcPr>
          <w:p w14:paraId="1DEDA820" w14:textId="77777777" w:rsidR="00B12F11" w:rsidRPr="00D4273D" w:rsidRDefault="00B12F11" w:rsidP="00526CB9">
            <w:pPr>
              <w:spacing w:after="0" w:line="240" w:lineRule="auto"/>
              <w:jc w:val="center"/>
              <w:rPr>
                <w:rFonts w:ascii="Cambria" w:hAnsi="Cambria"/>
                <w:sz w:val="19"/>
                <w:szCs w:val="20"/>
              </w:rPr>
            </w:pPr>
          </w:p>
        </w:tc>
        <w:tc>
          <w:tcPr>
            <w:tcW w:w="850" w:type="dxa"/>
            <w:vAlign w:val="center"/>
          </w:tcPr>
          <w:p w14:paraId="4157A2E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1276" w:type="dxa"/>
            <w:vAlign w:val="center"/>
          </w:tcPr>
          <w:p w14:paraId="5A11322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Fizikālās terapijas procedūras</w:t>
            </w:r>
          </w:p>
        </w:tc>
        <w:tc>
          <w:tcPr>
            <w:tcW w:w="1559" w:type="dxa"/>
            <w:tcMar>
              <w:left w:w="57" w:type="dxa"/>
              <w:right w:w="57" w:type="dxa"/>
            </w:tcMar>
            <w:vAlign w:val="center"/>
          </w:tcPr>
          <w:p w14:paraId="60BD47B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Terapeitisko vingrinājumu pielietojums (grupās un individuāli)</w:t>
            </w:r>
          </w:p>
        </w:tc>
        <w:tc>
          <w:tcPr>
            <w:tcW w:w="1560" w:type="dxa"/>
            <w:tcMar>
              <w:left w:w="57" w:type="dxa"/>
              <w:right w:w="57" w:type="dxa"/>
            </w:tcMar>
            <w:vAlign w:val="center"/>
          </w:tcPr>
          <w:p w14:paraId="58756A5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 xml:space="preserve">Ārstnieciskā masāža </w:t>
            </w:r>
            <w:r w:rsidRPr="00D4273D">
              <w:rPr>
                <w:rFonts w:ascii="Cambria" w:hAnsi="Cambria"/>
                <w:sz w:val="19"/>
                <w:szCs w:val="20"/>
              </w:rPr>
              <w:br/>
              <w:t>(tajā skaitā segmentārā un punktu)</w:t>
            </w:r>
          </w:p>
        </w:tc>
        <w:tc>
          <w:tcPr>
            <w:tcW w:w="1275" w:type="dxa"/>
            <w:vAlign w:val="center"/>
          </w:tcPr>
          <w:p w14:paraId="2B7D2ED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Mīksto audu tehnikas</w:t>
            </w:r>
          </w:p>
        </w:tc>
      </w:tr>
      <w:tr w:rsidR="00B12F11" w:rsidRPr="00D4273D" w14:paraId="4E3B15BE" w14:textId="77777777" w:rsidTr="00526CB9">
        <w:tc>
          <w:tcPr>
            <w:tcW w:w="2547" w:type="dxa"/>
            <w:vAlign w:val="center"/>
          </w:tcPr>
          <w:p w14:paraId="72B8D31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w:t>
            </w:r>
          </w:p>
        </w:tc>
        <w:tc>
          <w:tcPr>
            <w:tcW w:w="850" w:type="dxa"/>
            <w:vAlign w:val="center"/>
          </w:tcPr>
          <w:p w14:paraId="3786E30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B</w:t>
            </w:r>
          </w:p>
        </w:tc>
        <w:tc>
          <w:tcPr>
            <w:tcW w:w="1276" w:type="dxa"/>
          </w:tcPr>
          <w:p w14:paraId="4CBFB2D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1559" w:type="dxa"/>
            <w:vAlign w:val="center"/>
          </w:tcPr>
          <w:p w14:paraId="713CF09E"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w:t>
            </w:r>
          </w:p>
        </w:tc>
        <w:tc>
          <w:tcPr>
            <w:tcW w:w="1560" w:type="dxa"/>
            <w:vAlign w:val="center"/>
          </w:tcPr>
          <w:p w14:paraId="49E7C9AB"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3</w:t>
            </w:r>
          </w:p>
        </w:tc>
        <w:tc>
          <w:tcPr>
            <w:tcW w:w="1275" w:type="dxa"/>
            <w:vAlign w:val="center"/>
          </w:tcPr>
          <w:p w14:paraId="5C309117"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4</w:t>
            </w:r>
          </w:p>
        </w:tc>
      </w:tr>
      <w:tr w:rsidR="00B12F11" w:rsidRPr="00D4273D" w14:paraId="4901685C" w14:textId="77777777" w:rsidTr="00526CB9">
        <w:tc>
          <w:tcPr>
            <w:tcW w:w="2547" w:type="dxa"/>
            <w:vAlign w:val="center"/>
          </w:tcPr>
          <w:p w14:paraId="4BBDF390" w14:textId="77777777" w:rsidR="00B12F11" w:rsidRPr="00D4273D" w:rsidRDefault="00B12F11" w:rsidP="00526CB9">
            <w:pPr>
              <w:spacing w:after="0" w:line="240" w:lineRule="auto"/>
              <w:rPr>
                <w:rFonts w:ascii="Cambria" w:hAnsi="Cambria"/>
                <w:sz w:val="19"/>
                <w:szCs w:val="20"/>
              </w:rPr>
            </w:pPr>
            <w:r w:rsidRPr="00D4273D">
              <w:rPr>
                <w:rFonts w:ascii="Cambria" w:hAnsi="Cambria"/>
                <w:sz w:val="19"/>
                <w:szCs w:val="20"/>
              </w:rPr>
              <w:t>Izdarīto procedūru skaits kopā</w:t>
            </w:r>
            <w:r w:rsidRPr="00D4273D">
              <w:rPr>
                <w:rFonts w:ascii="Cambria" w:hAnsi="Cambria"/>
                <w:b/>
                <w:sz w:val="19"/>
                <w:szCs w:val="18"/>
                <w:vertAlign w:val="superscript"/>
              </w:rPr>
              <w:t>8</w:t>
            </w:r>
          </w:p>
        </w:tc>
        <w:tc>
          <w:tcPr>
            <w:tcW w:w="850" w:type="dxa"/>
            <w:vAlign w:val="center"/>
          </w:tcPr>
          <w:p w14:paraId="5135B77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1276" w:type="dxa"/>
            <w:vAlign w:val="center"/>
          </w:tcPr>
          <w:p w14:paraId="14CC86D5" w14:textId="77777777" w:rsidR="00B12F11" w:rsidRPr="00D4273D" w:rsidRDefault="00B12F11" w:rsidP="00526CB9">
            <w:pPr>
              <w:spacing w:after="0" w:line="240" w:lineRule="auto"/>
              <w:jc w:val="center"/>
              <w:rPr>
                <w:rFonts w:ascii="Cambria" w:hAnsi="Cambria"/>
                <w:sz w:val="19"/>
                <w:szCs w:val="20"/>
              </w:rPr>
            </w:pPr>
          </w:p>
        </w:tc>
        <w:tc>
          <w:tcPr>
            <w:tcW w:w="1559" w:type="dxa"/>
            <w:vAlign w:val="center"/>
          </w:tcPr>
          <w:p w14:paraId="055D661C" w14:textId="77777777" w:rsidR="00B12F11" w:rsidRPr="00D4273D" w:rsidRDefault="00B12F11" w:rsidP="00526CB9">
            <w:pPr>
              <w:spacing w:after="0" w:line="240" w:lineRule="auto"/>
              <w:jc w:val="center"/>
              <w:rPr>
                <w:rFonts w:ascii="Cambria" w:hAnsi="Cambria"/>
                <w:sz w:val="19"/>
                <w:szCs w:val="20"/>
              </w:rPr>
            </w:pPr>
          </w:p>
        </w:tc>
        <w:tc>
          <w:tcPr>
            <w:tcW w:w="1560" w:type="dxa"/>
            <w:vAlign w:val="center"/>
          </w:tcPr>
          <w:p w14:paraId="6B22F3A5" w14:textId="77777777" w:rsidR="00B12F11" w:rsidRPr="00D4273D" w:rsidRDefault="00B12F11" w:rsidP="00526CB9">
            <w:pPr>
              <w:spacing w:after="0" w:line="240" w:lineRule="auto"/>
              <w:jc w:val="center"/>
              <w:rPr>
                <w:rFonts w:ascii="Cambria" w:hAnsi="Cambria"/>
                <w:sz w:val="19"/>
                <w:szCs w:val="20"/>
              </w:rPr>
            </w:pPr>
          </w:p>
        </w:tc>
        <w:tc>
          <w:tcPr>
            <w:tcW w:w="1275" w:type="dxa"/>
            <w:vAlign w:val="center"/>
          </w:tcPr>
          <w:p w14:paraId="36E9F8FA"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DE48056" w14:textId="77777777" w:rsidTr="00526CB9">
        <w:tc>
          <w:tcPr>
            <w:tcW w:w="2547" w:type="dxa"/>
            <w:vAlign w:val="center"/>
          </w:tcPr>
          <w:p w14:paraId="560D6D95"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tajā skaitā ambulatoriem pacientiem</w:t>
            </w:r>
          </w:p>
        </w:tc>
        <w:tc>
          <w:tcPr>
            <w:tcW w:w="850" w:type="dxa"/>
            <w:vAlign w:val="center"/>
          </w:tcPr>
          <w:p w14:paraId="5C31D700"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w:t>
            </w:r>
          </w:p>
        </w:tc>
        <w:tc>
          <w:tcPr>
            <w:tcW w:w="1276" w:type="dxa"/>
            <w:vAlign w:val="center"/>
          </w:tcPr>
          <w:p w14:paraId="7F120E16" w14:textId="77777777" w:rsidR="00B12F11" w:rsidRPr="00D4273D" w:rsidRDefault="00B12F11" w:rsidP="00526CB9">
            <w:pPr>
              <w:spacing w:after="0" w:line="240" w:lineRule="auto"/>
              <w:jc w:val="center"/>
              <w:rPr>
                <w:rFonts w:ascii="Cambria" w:hAnsi="Cambria"/>
                <w:sz w:val="19"/>
                <w:szCs w:val="20"/>
              </w:rPr>
            </w:pPr>
          </w:p>
        </w:tc>
        <w:tc>
          <w:tcPr>
            <w:tcW w:w="1559" w:type="dxa"/>
            <w:vAlign w:val="center"/>
          </w:tcPr>
          <w:p w14:paraId="72B36231" w14:textId="77777777" w:rsidR="00B12F11" w:rsidRPr="00D4273D" w:rsidRDefault="00B12F11" w:rsidP="00526CB9">
            <w:pPr>
              <w:spacing w:after="0" w:line="240" w:lineRule="auto"/>
              <w:jc w:val="center"/>
              <w:rPr>
                <w:rFonts w:ascii="Cambria" w:hAnsi="Cambria"/>
                <w:sz w:val="19"/>
                <w:szCs w:val="20"/>
              </w:rPr>
            </w:pPr>
          </w:p>
        </w:tc>
        <w:tc>
          <w:tcPr>
            <w:tcW w:w="1560" w:type="dxa"/>
            <w:vAlign w:val="center"/>
          </w:tcPr>
          <w:p w14:paraId="66CAE9E9" w14:textId="77777777" w:rsidR="00B12F11" w:rsidRPr="00D4273D" w:rsidRDefault="00B12F11" w:rsidP="00526CB9">
            <w:pPr>
              <w:spacing w:after="0" w:line="240" w:lineRule="auto"/>
              <w:jc w:val="center"/>
              <w:rPr>
                <w:rFonts w:ascii="Cambria" w:hAnsi="Cambria"/>
                <w:sz w:val="19"/>
                <w:szCs w:val="20"/>
              </w:rPr>
            </w:pPr>
          </w:p>
        </w:tc>
        <w:tc>
          <w:tcPr>
            <w:tcW w:w="1275" w:type="dxa"/>
            <w:vAlign w:val="center"/>
          </w:tcPr>
          <w:p w14:paraId="117C7015" w14:textId="77777777" w:rsidR="00B12F11" w:rsidRPr="00D4273D" w:rsidRDefault="00B12F11" w:rsidP="00526CB9">
            <w:pPr>
              <w:spacing w:after="0" w:line="240" w:lineRule="auto"/>
              <w:jc w:val="center"/>
              <w:rPr>
                <w:rFonts w:ascii="Cambria" w:hAnsi="Cambria"/>
                <w:sz w:val="19"/>
                <w:szCs w:val="20"/>
              </w:rPr>
            </w:pPr>
          </w:p>
        </w:tc>
      </w:tr>
    </w:tbl>
    <w:p w14:paraId="721C519C" w14:textId="77777777" w:rsidR="00B12F11" w:rsidRPr="00D4273D" w:rsidRDefault="00B12F11" w:rsidP="00B12F11">
      <w:pPr>
        <w:spacing w:after="0" w:line="260" w:lineRule="exact"/>
        <w:rPr>
          <w:rFonts w:ascii="Cambria" w:hAnsi="Cambria"/>
          <w:sz w:val="19"/>
        </w:rPr>
      </w:pPr>
    </w:p>
    <w:p w14:paraId="4373BCF1" w14:textId="77777777" w:rsidR="00B12F11" w:rsidRPr="00D4273D" w:rsidRDefault="00B12F11" w:rsidP="00B12F11">
      <w:pPr>
        <w:spacing w:after="0" w:line="260" w:lineRule="exact"/>
        <w:rPr>
          <w:rFonts w:ascii="Cambria" w:hAnsi="Cambria"/>
          <w:b/>
          <w:sz w:val="19"/>
        </w:rPr>
      </w:pPr>
      <w:r w:rsidRPr="00D4273D">
        <w:rPr>
          <w:rFonts w:ascii="Cambria" w:hAnsi="Cambria"/>
          <w:b/>
          <w:sz w:val="19"/>
        </w:rPr>
        <w:t>5. Ambulatorais ķirurģiskais darbs</w:t>
      </w:r>
    </w:p>
    <w:p w14:paraId="4A243959" w14:textId="77777777" w:rsidR="00B12F11" w:rsidRPr="00D4273D" w:rsidRDefault="00B12F11" w:rsidP="00B12F11">
      <w:pPr>
        <w:spacing w:after="0" w:line="260" w:lineRule="exact"/>
        <w:jc w:val="both"/>
        <w:rPr>
          <w:rFonts w:ascii="Cambria" w:hAnsi="Cambria"/>
          <w:sz w:val="19"/>
        </w:rPr>
      </w:pPr>
      <w:r w:rsidRPr="00D4273D">
        <w:rPr>
          <w:rFonts w:ascii="Cambria" w:hAnsi="Cambria"/>
          <w:sz w:val="19"/>
        </w:rPr>
        <w:t>(neieskaitot dienas stacionārā veiktās operācijas)</w:t>
      </w:r>
    </w:p>
    <w:p w14:paraId="6AB8F654" w14:textId="77777777" w:rsidR="00B12F11" w:rsidRPr="00D4273D" w:rsidRDefault="00B12F11" w:rsidP="00B12F11">
      <w:pPr>
        <w:spacing w:after="0" w:line="260" w:lineRule="exact"/>
        <w:rPr>
          <w:rFonts w:ascii="Cambria" w:hAnsi="Cambria"/>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607"/>
        <w:gridCol w:w="830"/>
        <w:gridCol w:w="933"/>
        <w:gridCol w:w="1227"/>
        <w:gridCol w:w="933"/>
        <w:gridCol w:w="1100"/>
      </w:tblGrid>
      <w:tr w:rsidR="00B12F11" w:rsidRPr="00D4273D" w14:paraId="26364851" w14:textId="77777777" w:rsidTr="00526CB9">
        <w:tc>
          <w:tcPr>
            <w:tcW w:w="3823" w:type="dxa"/>
            <w:vMerge w:val="restart"/>
            <w:vAlign w:val="center"/>
          </w:tcPr>
          <w:p w14:paraId="54CEDD0A"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Operācijas nosaukums</w:t>
            </w:r>
            <w:r w:rsidRPr="00D4273D">
              <w:rPr>
                <w:rFonts w:ascii="Cambria" w:hAnsi="Cambria"/>
                <w:sz w:val="19"/>
                <w:szCs w:val="20"/>
                <w:vertAlign w:val="superscript"/>
              </w:rPr>
              <w:t>9</w:t>
            </w:r>
          </w:p>
        </w:tc>
        <w:tc>
          <w:tcPr>
            <w:tcW w:w="850" w:type="dxa"/>
            <w:vMerge w:val="restart"/>
            <w:tcMar>
              <w:left w:w="57" w:type="dxa"/>
              <w:right w:w="57" w:type="dxa"/>
            </w:tcMar>
            <w:vAlign w:val="center"/>
          </w:tcPr>
          <w:p w14:paraId="1F02B16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2268" w:type="dxa"/>
            <w:gridSpan w:val="2"/>
            <w:vAlign w:val="center"/>
          </w:tcPr>
          <w:p w14:paraId="455BD3E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 xml:space="preserve">Izdarīto operāciju skaits </w:t>
            </w:r>
          </w:p>
        </w:tc>
        <w:tc>
          <w:tcPr>
            <w:tcW w:w="2126" w:type="dxa"/>
            <w:gridSpan w:val="2"/>
            <w:vAlign w:val="center"/>
          </w:tcPr>
          <w:p w14:paraId="6EDCC31E"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Operēto pacientu skaits</w:t>
            </w:r>
          </w:p>
        </w:tc>
      </w:tr>
      <w:tr w:rsidR="00B12F11" w:rsidRPr="00D4273D" w14:paraId="03140A0D" w14:textId="77777777" w:rsidTr="00526CB9">
        <w:tc>
          <w:tcPr>
            <w:tcW w:w="3823" w:type="dxa"/>
            <w:vMerge/>
            <w:vAlign w:val="center"/>
          </w:tcPr>
          <w:p w14:paraId="0B810CFE" w14:textId="77777777" w:rsidR="00B12F11" w:rsidRPr="00D4273D" w:rsidRDefault="00B12F11" w:rsidP="00526CB9">
            <w:pPr>
              <w:spacing w:after="0" w:line="240" w:lineRule="auto"/>
              <w:jc w:val="center"/>
              <w:rPr>
                <w:rFonts w:ascii="Cambria" w:hAnsi="Cambria"/>
                <w:sz w:val="19"/>
                <w:szCs w:val="20"/>
              </w:rPr>
            </w:pPr>
          </w:p>
        </w:tc>
        <w:tc>
          <w:tcPr>
            <w:tcW w:w="850" w:type="dxa"/>
            <w:vMerge/>
            <w:tcMar>
              <w:left w:w="57" w:type="dxa"/>
              <w:right w:w="57" w:type="dxa"/>
            </w:tcMar>
            <w:vAlign w:val="center"/>
          </w:tcPr>
          <w:p w14:paraId="70DC1D46" w14:textId="77777777" w:rsidR="00B12F11" w:rsidRPr="00D4273D" w:rsidRDefault="00B12F11" w:rsidP="00526CB9">
            <w:pPr>
              <w:spacing w:after="0" w:line="240" w:lineRule="auto"/>
              <w:jc w:val="center"/>
              <w:rPr>
                <w:rFonts w:ascii="Cambria" w:hAnsi="Cambria"/>
                <w:sz w:val="19"/>
                <w:szCs w:val="20"/>
              </w:rPr>
            </w:pPr>
          </w:p>
        </w:tc>
        <w:tc>
          <w:tcPr>
            <w:tcW w:w="992" w:type="dxa"/>
            <w:vAlign w:val="center"/>
          </w:tcPr>
          <w:p w14:paraId="475BFEB1"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kopā</w:t>
            </w:r>
          </w:p>
        </w:tc>
        <w:tc>
          <w:tcPr>
            <w:tcW w:w="1276" w:type="dxa"/>
            <w:vAlign w:val="center"/>
          </w:tcPr>
          <w:p w14:paraId="2F46944F"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tajā skaitā bērniem (0–17 gadi, ieskaitot)</w:t>
            </w:r>
          </w:p>
        </w:tc>
        <w:tc>
          <w:tcPr>
            <w:tcW w:w="992" w:type="dxa"/>
            <w:vAlign w:val="center"/>
          </w:tcPr>
          <w:p w14:paraId="41B4638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kopā</w:t>
            </w:r>
          </w:p>
        </w:tc>
        <w:tc>
          <w:tcPr>
            <w:tcW w:w="1134" w:type="dxa"/>
            <w:vAlign w:val="center"/>
          </w:tcPr>
          <w:p w14:paraId="405B212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tajā skaitā bērni</w:t>
            </w:r>
            <w:r w:rsidRPr="00D4273D">
              <w:rPr>
                <w:rFonts w:ascii="Cambria" w:hAnsi="Cambria"/>
                <w:sz w:val="19"/>
                <w:szCs w:val="20"/>
              </w:rPr>
              <w:br/>
              <w:t>(0–17 gadi, ieskaitot)</w:t>
            </w:r>
          </w:p>
        </w:tc>
      </w:tr>
      <w:tr w:rsidR="00B12F11" w:rsidRPr="00D4273D" w14:paraId="32D72280" w14:textId="77777777" w:rsidTr="00526CB9">
        <w:tc>
          <w:tcPr>
            <w:tcW w:w="3823" w:type="dxa"/>
            <w:vAlign w:val="center"/>
          </w:tcPr>
          <w:p w14:paraId="32D23445"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A</w:t>
            </w:r>
          </w:p>
        </w:tc>
        <w:tc>
          <w:tcPr>
            <w:tcW w:w="850" w:type="dxa"/>
            <w:vAlign w:val="center"/>
          </w:tcPr>
          <w:p w14:paraId="452C009A"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B</w:t>
            </w:r>
          </w:p>
        </w:tc>
        <w:tc>
          <w:tcPr>
            <w:tcW w:w="992" w:type="dxa"/>
            <w:vAlign w:val="center"/>
          </w:tcPr>
          <w:p w14:paraId="441FF401"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1276" w:type="dxa"/>
          </w:tcPr>
          <w:p w14:paraId="18E09EF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2</w:t>
            </w:r>
          </w:p>
        </w:tc>
        <w:tc>
          <w:tcPr>
            <w:tcW w:w="992" w:type="dxa"/>
          </w:tcPr>
          <w:p w14:paraId="7C3EF99D"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3</w:t>
            </w:r>
          </w:p>
        </w:tc>
        <w:tc>
          <w:tcPr>
            <w:tcW w:w="1134" w:type="dxa"/>
          </w:tcPr>
          <w:p w14:paraId="16FAE95C"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4</w:t>
            </w:r>
          </w:p>
        </w:tc>
      </w:tr>
      <w:tr w:rsidR="00B12F11" w:rsidRPr="00D4273D" w14:paraId="7F0D84E7" w14:textId="77777777" w:rsidTr="00526CB9">
        <w:tc>
          <w:tcPr>
            <w:tcW w:w="3823" w:type="dxa"/>
            <w:vAlign w:val="center"/>
          </w:tcPr>
          <w:p w14:paraId="02534532" w14:textId="77777777" w:rsidR="00B12F11" w:rsidRPr="00D4273D" w:rsidRDefault="00B12F11" w:rsidP="00526CB9">
            <w:pPr>
              <w:spacing w:after="0" w:line="240" w:lineRule="auto"/>
              <w:rPr>
                <w:rFonts w:ascii="Cambria" w:hAnsi="Cambria"/>
                <w:b/>
                <w:sz w:val="19"/>
                <w:szCs w:val="20"/>
              </w:rPr>
            </w:pPr>
            <w:r w:rsidRPr="00D4273D">
              <w:rPr>
                <w:rFonts w:ascii="Cambria" w:hAnsi="Cambria"/>
                <w:b/>
                <w:sz w:val="19"/>
                <w:szCs w:val="20"/>
              </w:rPr>
              <w:t>Operāciju skaits – kopā</w:t>
            </w:r>
          </w:p>
        </w:tc>
        <w:tc>
          <w:tcPr>
            <w:tcW w:w="850" w:type="dxa"/>
            <w:vAlign w:val="center"/>
          </w:tcPr>
          <w:p w14:paraId="4F92479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w:t>
            </w:r>
          </w:p>
        </w:tc>
        <w:tc>
          <w:tcPr>
            <w:tcW w:w="992" w:type="dxa"/>
            <w:vAlign w:val="center"/>
          </w:tcPr>
          <w:p w14:paraId="39D116B8" w14:textId="77777777" w:rsidR="00B12F11" w:rsidRPr="00D4273D" w:rsidRDefault="00B12F11" w:rsidP="00526CB9">
            <w:pPr>
              <w:spacing w:after="0" w:line="240" w:lineRule="auto"/>
              <w:jc w:val="center"/>
              <w:rPr>
                <w:rFonts w:ascii="Cambria" w:hAnsi="Cambria"/>
                <w:sz w:val="19"/>
                <w:szCs w:val="20"/>
              </w:rPr>
            </w:pPr>
          </w:p>
        </w:tc>
        <w:tc>
          <w:tcPr>
            <w:tcW w:w="1276" w:type="dxa"/>
          </w:tcPr>
          <w:p w14:paraId="2561576E" w14:textId="77777777" w:rsidR="00B12F11" w:rsidRPr="00D4273D" w:rsidRDefault="00B12F11" w:rsidP="00526CB9">
            <w:pPr>
              <w:spacing w:after="0" w:line="240" w:lineRule="auto"/>
              <w:jc w:val="center"/>
              <w:rPr>
                <w:rFonts w:ascii="Cambria" w:hAnsi="Cambria"/>
                <w:sz w:val="19"/>
                <w:szCs w:val="20"/>
              </w:rPr>
            </w:pPr>
          </w:p>
        </w:tc>
        <w:tc>
          <w:tcPr>
            <w:tcW w:w="992" w:type="dxa"/>
          </w:tcPr>
          <w:p w14:paraId="2263CE7C" w14:textId="77777777" w:rsidR="00B12F11" w:rsidRPr="00D4273D" w:rsidRDefault="00B12F11" w:rsidP="00526CB9">
            <w:pPr>
              <w:spacing w:after="0" w:line="240" w:lineRule="auto"/>
              <w:jc w:val="center"/>
              <w:rPr>
                <w:rFonts w:ascii="Cambria" w:hAnsi="Cambria"/>
                <w:sz w:val="19"/>
                <w:szCs w:val="20"/>
              </w:rPr>
            </w:pPr>
          </w:p>
        </w:tc>
        <w:tc>
          <w:tcPr>
            <w:tcW w:w="1134" w:type="dxa"/>
          </w:tcPr>
          <w:p w14:paraId="69F53560" w14:textId="77777777" w:rsidR="00B12F11" w:rsidRPr="00D4273D" w:rsidRDefault="00B12F11" w:rsidP="00526CB9">
            <w:pPr>
              <w:spacing w:after="0" w:line="240" w:lineRule="auto"/>
              <w:jc w:val="center"/>
              <w:rPr>
                <w:rFonts w:ascii="Cambria" w:hAnsi="Cambria"/>
                <w:sz w:val="19"/>
                <w:szCs w:val="20"/>
              </w:rPr>
            </w:pPr>
          </w:p>
        </w:tc>
      </w:tr>
      <w:tr w:rsidR="00B12F11" w:rsidRPr="00D4273D" w14:paraId="2E3AC949" w14:textId="77777777" w:rsidTr="00526CB9">
        <w:tc>
          <w:tcPr>
            <w:tcW w:w="3823" w:type="dxa"/>
            <w:vAlign w:val="center"/>
          </w:tcPr>
          <w:p w14:paraId="44B09ABD"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sz w:val="19"/>
                <w:szCs w:val="20"/>
              </w:rPr>
              <w:t xml:space="preserve">tajā skaitā </w:t>
            </w:r>
          </w:p>
          <w:p w14:paraId="462D1236"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redzes orgānu operācijas</w:t>
            </w:r>
          </w:p>
        </w:tc>
        <w:tc>
          <w:tcPr>
            <w:tcW w:w="850" w:type="dxa"/>
            <w:vAlign w:val="bottom"/>
          </w:tcPr>
          <w:p w14:paraId="4A207B62"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w:t>
            </w:r>
          </w:p>
        </w:tc>
        <w:tc>
          <w:tcPr>
            <w:tcW w:w="992" w:type="dxa"/>
            <w:vAlign w:val="center"/>
          </w:tcPr>
          <w:p w14:paraId="5B2A294E" w14:textId="77777777" w:rsidR="00B12F11" w:rsidRPr="00D4273D" w:rsidRDefault="00B12F11" w:rsidP="00526CB9">
            <w:pPr>
              <w:spacing w:after="0" w:line="240" w:lineRule="auto"/>
              <w:jc w:val="center"/>
              <w:rPr>
                <w:rFonts w:ascii="Cambria" w:hAnsi="Cambria"/>
                <w:sz w:val="19"/>
                <w:szCs w:val="20"/>
              </w:rPr>
            </w:pPr>
          </w:p>
        </w:tc>
        <w:tc>
          <w:tcPr>
            <w:tcW w:w="1276" w:type="dxa"/>
          </w:tcPr>
          <w:p w14:paraId="7B7F72D8" w14:textId="77777777" w:rsidR="00B12F11" w:rsidRPr="00D4273D" w:rsidRDefault="00B12F11" w:rsidP="00526CB9">
            <w:pPr>
              <w:spacing w:after="0" w:line="240" w:lineRule="auto"/>
              <w:jc w:val="center"/>
              <w:rPr>
                <w:rFonts w:ascii="Cambria" w:hAnsi="Cambria"/>
                <w:sz w:val="19"/>
                <w:szCs w:val="20"/>
              </w:rPr>
            </w:pPr>
          </w:p>
        </w:tc>
        <w:tc>
          <w:tcPr>
            <w:tcW w:w="992" w:type="dxa"/>
          </w:tcPr>
          <w:p w14:paraId="6365BCAE" w14:textId="77777777" w:rsidR="00B12F11" w:rsidRPr="00D4273D" w:rsidRDefault="00B12F11" w:rsidP="00526CB9">
            <w:pPr>
              <w:spacing w:after="0" w:line="240" w:lineRule="auto"/>
              <w:jc w:val="center"/>
              <w:rPr>
                <w:rFonts w:ascii="Cambria" w:hAnsi="Cambria"/>
                <w:sz w:val="19"/>
                <w:szCs w:val="20"/>
              </w:rPr>
            </w:pPr>
          </w:p>
        </w:tc>
        <w:tc>
          <w:tcPr>
            <w:tcW w:w="1134" w:type="dxa"/>
          </w:tcPr>
          <w:p w14:paraId="510454EC" w14:textId="77777777" w:rsidR="00B12F11" w:rsidRPr="00D4273D" w:rsidRDefault="00B12F11" w:rsidP="00526CB9">
            <w:pPr>
              <w:spacing w:after="0" w:line="240" w:lineRule="auto"/>
              <w:jc w:val="center"/>
              <w:rPr>
                <w:rFonts w:ascii="Cambria" w:hAnsi="Cambria"/>
                <w:sz w:val="19"/>
                <w:szCs w:val="20"/>
              </w:rPr>
            </w:pPr>
          </w:p>
        </w:tc>
      </w:tr>
      <w:tr w:rsidR="00B12F11" w:rsidRPr="00D4273D" w14:paraId="035AA95C" w14:textId="77777777" w:rsidTr="00526CB9">
        <w:tc>
          <w:tcPr>
            <w:tcW w:w="3823" w:type="dxa"/>
            <w:vAlign w:val="center"/>
          </w:tcPr>
          <w:p w14:paraId="2048D069"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no tām</w:t>
            </w:r>
          </w:p>
          <w:p w14:paraId="24700C49"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glaukomas</w:t>
            </w:r>
          </w:p>
        </w:tc>
        <w:tc>
          <w:tcPr>
            <w:tcW w:w="850" w:type="dxa"/>
            <w:vAlign w:val="bottom"/>
          </w:tcPr>
          <w:p w14:paraId="7994129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1.1.1</w:t>
            </w:r>
          </w:p>
        </w:tc>
        <w:tc>
          <w:tcPr>
            <w:tcW w:w="992" w:type="dxa"/>
            <w:vAlign w:val="center"/>
          </w:tcPr>
          <w:p w14:paraId="40998B3C" w14:textId="77777777" w:rsidR="00B12F11" w:rsidRPr="00D4273D" w:rsidRDefault="00B12F11" w:rsidP="00526CB9">
            <w:pPr>
              <w:spacing w:after="0" w:line="240" w:lineRule="auto"/>
              <w:jc w:val="center"/>
              <w:rPr>
                <w:rFonts w:ascii="Cambria" w:hAnsi="Cambria"/>
                <w:sz w:val="19"/>
                <w:szCs w:val="20"/>
              </w:rPr>
            </w:pPr>
          </w:p>
        </w:tc>
        <w:tc>
          <w:tcPr>
            <w:tcW w:w="1276" w:type="dxa"/>
          </w:tcPr>
          <w:p w14:paraId="5D7F641F" w14:textId="77777777" w:rsidR="00B12F11" w:rsidRPr="00D4273D" w:rsidRDefault="00B12F11" w:rsidP="00526CB9">
            <w:pPr>
              <w:spacing w:after="0" w:line="240" w:lineRule="auto"/>
              <w:jc w:val="center"/>
              <w:rPr>
                <w:rFonts w:ascii="Cambria" w:hAnsi="Cambria"/>
                <w:sz w:val="19"/>
                <w:szCs w:val="20"/>
              </w:rPr>
            </w:pPr>
          </w:p>
        </w:tc>
        <w:tc>
          <w:tcPr>
            <w:tcW w:w="992" w:type="dxa"/>
          </w:tcPr>
          <w:p w14:paraId="7B30E59B" w14:textId="77777777" w:rsidR="00B12F11" w:rsidRPr="00D4273D" w:rsidRDefault="00B12F11" w:rsidP="00526CB9">
            <w:pPr>
              <w:spacing w:after="0" w:line="240" w:lineRule="auto"/>
              <w:jc w:val="center"/>
              <w:rPr>
                <w:rFonts w:ascii="Cambria" w:hAnsi="Cambria"/>
                <w:sz w:val="19"/>
                <w:szCs w:val="20"/>
              </w:rPr>
            </w:pPr>
          </w:p>
        </w:tc>
        <w:tc>
          <w:tcPr>
            <w:tcW w:w="1134" w:type="dxa"/>
          </w:tcPr>
          <w:p w14:paraId="1DE55E2D"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60CCECB" w14:textId="77777777" w:rsidTr="00526CB9">
        <w:tc>
          <w:tcPr>
            <w:tcW w:w="3823" w:type="dxa"/>
            <w:vAlign w:val="center"/>
          </w:tcPr>
          <w:p w14:paraId="481FED10"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kataraktas</w:t>
            </w:r>
          </w:p>
        </w:tc>
        <w:tc>
          <w:tcPr>
            <w:tcW w:w="850" w:type="dxa"/>
            <w:vAlign w:val="center"/>
          </w:tcPr>
          <w:p w14:paraId="0BD652F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1.1.2</w:t>
            </w:r>
          </w:p>
        </w:tc>
        <w:tc>
          <w:tcPr>
            <w:tcW w:w="992" w:type="dxa"/>
            <w:vAlign w:val="center"/>
          </w:tcPr>
          <w:p w14:paraId="38395A2B" w14:textId="77777777" w:rsidR="00B12F11" w:rsidRPr="00D4273D" w:rsidRDefault="00B12F11" w:rsidP="00526CB9">
            <w:pPr>
              <w:spacing w:after="0" w:line="240" w:lineRule="auto"/>
              <w:jc w:val="center"/>
              <w:rPr>
                <w:rFonts w:ascii="Cambria" w:hAnsi="Cambria"/>
                <w:sz w:val="19"/>
                <w:szCs w:val="20"/>
              </w:rPr>
            </w:pPr>
          </w:p>
        </w:tc>
        <w:tc>
          <w:tcPr>
            <w:tcW w:w="1276" w:type="dxa"/>
          </w:tcPr>
          <w:p w14:paraId="0B45034F" w14:textId="77777777" w:rsidR="00B12F11" w:rsidRPr="00D4273D" w:rsidRDefault="00B12F11" w:rsidP="00526CB9">
            <w:pPr>
              <w:spacing w:after="0" w:line="240" w:lineRule="auto"/>
              <w:jc w:val="center"/>
              <w:rPr>
                <w:rFonts w:ascii="Cambria" w:hAnsi="Cambria"/>
                <w:sz w:val="19"/>
                <w:szCs w:val="20"/>
              </w:rPr>
            </w:pPr>
          </w:p>
        </w:tc>
        <w:tc>
          <w:tcPr>
            <w:tcW w:w="992" w:type="dxa"/>
          </w:tcPr>
          <w:p w14:paraId="719C9F73" w14:textId="77777777" w:rsidR="00B12F11" w:rsidRPr="00D4273D" w:rsidRDefault="00B12F11" w:rsidP="00526CB9">
            <w:pPr>
              <w:spacing w:after="0" w:line="240" w:lineRule="auto"/>
              <w:jc w:val="center"/>
              <w:rPr>
                <w:rFonts w:ascii="Cambria" w:hAnsi="Cambria"/>
                <w:sz w:val="19"/>
                <w:szCs w:val="20"/>
              </w:rPr>
            </w:pPr>
          </w:p>
        </w:tc>
        <w:tc>
          <w:tcPr>
            <w:tcW w:w="1134" w:type="dxa"/>
          </w:tcPr>
          <w:p w14:paraId="209DEFFF" w14:textId="77777777" w:rsidR="00B12F11" w:rsidRPr="00D4273D" w:rsidRDefault="00B12F11" w:rsidP="00526CB9">
            <w:pPr>
              <w:spacing w:after="0" w:line="240" w:lineRule="auto"/>
              <w:jc w:val="center"/>
              <w:rPr>
                <w:rFonts w:ascii="Cambria" w:hAnsi="Cambria"/>
                <w:sz w:val="19"/>
                <w:szCs w:val="20"/>
              </w:rPr>
            </w:pPr>
          </w:p>
        </w:tc>
      </w:tr>
      <w:tr w:rsidR="00B12F11" w:rsidRPr="00D4273D" w14:paraId="0D4B0DA4" w14:textId="77777777" w:rsidTr="00526CB9">
        <w:tc>
          <w:tcPr>
            <w:tcW w:w="3823" w:type="dxa"/>
            <w:vAlign w:val="center"/>
          </w:tcPr>
          <w:p w14:paraId="146634B0"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ausu, kakla un deguna operācijas</w:t>
            </w:r>
          </w:p>
        </w:tc>
        <w:tc>
          <w:tcPr>
            <w:tcW w:w="850" w:type="dxa"/>
            <w:vAlign w:val="center"/>
          </w:tcPr>
          <w:p w14:paraId="30000FD7"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1.2</w:t>
            </w:r>
          </w:p>
        </w:tc>
        <w:tc>
          <w:tcPr>
            <w:tcW w:w="992" w:type="dxa"/>
            <w:vAlign w:val="center"/>
          </w:tcPr>
          <w:p w14:paraId="0D6C8506" w14:textId="77777777" w:rsidR="00B12F11" w:rsidRPr="00D4273D" w:rsidRDefault="00B12F11" w:rsidP="00526CB9">
            <w:pPr>
              <w:spacing w:after="0" w:line="240" w:lineRule="auto"/>
              <w:jc w:val="center"/>
              <w:rPr>
                <w:rFonts w:ascii="Cambria" w:hAnsi="Cambria"/>
                <w:sz w:val="19"/>
                <w:szCs w:val="20"/>
              </w:rPr>
            </w:pPr>
          </w:p>
        </w:tc>
        <w:tc>
          <w:tcPr>
            <w:tcW w:w="1276" w:type="dxa"/>
          </w:tcPr>
          <w:p w14:paraId="1737E976" w14:textId="77777777" w:rsidR="00B12F11" w:rsidRPr="00D4273D" w:rsidRDefault="00B12F11" w:rsidP="00526CB9">
            <w:pPr>
              <w:spacing w:after="0" w:line="240" w:lineRule="auto"/>
              <w:jc w:val="center"/>
              <w:rPr>
                <w:rFonts w:ascii="Cambria" w:hAnsi="Cambria"/>
                <w:sz w:val="19"/>
                <w:szCs w:val="20"/>
              </w:rPr>
            </w:pPr>
          </w:p>
        </w:tc>
        <w:tc>
          <w:tcPr>
            <w:tcW w:w="992" w:type="dxa"/>
          </w:tcPr>
          <w:p w14:paraId="570402C5" w14:textId="77777777" w:rsidR="00B12F11" w:rsidRPr="00D4273D" w:rsidRDefault="00B12F11" w:rsidP="00526CB9">
            <w:pPr>
              <w:spacing w:after="0" w:line="240" w:lineRule="auto"/>
              <w:jc w:val="center"/>
              <w:rPr>
                <w:rFonts w:ascii="Cambria" w:hAnsi="Cambria"/>
                <w:sz w:val="19"/>
                <w:szCs w:val="20"/>
              </w:rPr>
            </w:pPr>
          </w:p>
        </w:tc>
        <w:tc>
          <w:tcPr>
            <w:tcW w:w="1134" w:type="dxa"/>
          </w:tcPr>
          <w:p w14:paraId="4FEB3487"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EDA71A4" w14:textId="77777777" w:rsidTr="00526CB9">
        <w:tc>
          <w:tcPr>
            <w:tcW w:w="3823" w:type="dxa"/>
            <w:vAlign w:val="center"/>
          </w:tcPr>
          <w:p w14:paraId="135703F4" w14:textId="77777777" w:rsidR="00B12F11" w:rsidRPr="00D4273D" w:rsidRDefault="00B12F11" w:rsidP="00526CB9">
            <w:pPr>
              <w:spacing w:after="0" w:line="240" w:lineRule="auto"/>
              <w:ind w:left="567"/>
              <w:rPr>
                <w:rFonts w:ascii="Cambria" w:hAnsi="Cambria"/>
                <w:b/>
                <w:sz w:val="19"/>
                <w:szCs w:val="20"/>
              </w:rPr>
            </w:pPr>
            <w:r w:rsidRPr="00D4273D">
              <w:rPr>
                <w:rFonts w:ascii="Cambria" w:hAnsi="Cambria"/>
                <w:sz w:val="19"/>
                <w:szCs w:val="20"/>
              </w:rPr>
              <w:t>tonsilektomijas</w:t>
            </w:r>
            <w:r w:rsidRPr="00D4273D">
              <w:rPr>
                <w:rFonts w:ascii="Cambria" w:hAnsi="Cambria"/>
                <w:b/>
                <w:sz w:val="19"/>
                <w:szCs w:val="20"/>
              </w:rPr>
              <w:t xml:space="preserve"> </w:t>
            </w:r>
          </w:p>
        </w:tc>
        <w:tc>
          <w:tcPr>
            <w:tcW w:w="850" w:type="dxa"/>
            <w:vAlign w:val="center"/>
          </w:tcPr>
          <w:p w14:paraId="0C3F6409"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1.2.1</w:t>
            </w:r>
          </w:p>
        </w:tc>
        <w:tc>
          <w:tcPr>
            <w:tcW w:w="992" w:type="dxa"/>
            <w:vAlign w:val="center"/>
          </w:tcPr>
          <w:p w14:paraId="76ED702D" w14:textId="77777777" w:rsidR="00B12F11" w:rsidRPr="00D4273D" w:rsidRDefault="00B12F11" w:rsidP="00526CB9">
            <w:pPr>
              <w:spacing w:after="0" w:line="240" w:lineRule="auto"/>
              <w:jc w:val="center"/>
              <w:rPr>
                <w:rFonts w:ascii="Cambria" w:hAnsi="Cambria"/>
                <w:sz w:val="19"/>
                <w:szCs w:val="20"/>
              </w:rPr>
            </w:pPr>
          </w:p>
        </w:tc>
        <w:tc>
          <w:tcPr>
            <w:tcW w:w="1276" w:type="dxa"/>
          </w:tcPr>
          <w:p w14:paraId="0DF5766C" w14:textId="77777777" w:rsidR="00B12F11" w:rsidRPr="00D4273D" w:rsidRDefault="00B12F11" w:rsidP="00526CB9">
            <w:pPr>
              <w:spacing w:after="0" w:line="240" w:lineRule="auto"/>
              <w:jc w:val="center"/>
              <w:rPr>
                <w:rFonts w:ascii="Cambria" w:hAnsi="Cambria"/>
                <w:sz w:val="19"/>
                <w:szCs w:val="20"/>
              </w:rPr>
            </w:pPr>
          </w:p>
        </w:tc>
        <w:tc>
          <w:tcPr>
            <w:tcW w:w="992" w:type="dxa"/>
          </w:tcPr>
          <w:p w14:paraId="1CCCBB51" w14:textId="77777777" w:rsidR="00B12F11" w:rsidRPr="00D4273D" w:rsidRDefault="00B12F11" w:rsidP="00526CB9">
            <w:pPr>
              <w:spacing w:after="0" w:line="240" w:lineRule="auto"/>
              <w:jc w:val="center"/>
              <w:rPr>
                <w:rFonts w:ascii="Cambria" w:hAnsi="Cambria"/>
                <w:sz w:val="19"/>
                <w:szCs w:val="20"/>
              </w:rPr>
            </w:pPr>
          </w:p>
        </w:tc>
        <w:tc>
          <w:tcPr>
            <w:tcW w:w="1134" w:type="dxa"/>
          </w:tcPr>
          <w:p w14:paraId="753AE119" w14:textId="77777777" w:rsidR="00B12F11" w:rsidRPr="00D4273D" w:rsidRDefault="00B12F11" w:rsidP="00526CB9">
            <w:pPr>
              <w:spacing w:after="0" w:line="240" w:lineRule="auto"/>
              <w:jc w:val="center"/>
              <w:rPr>
                <w:rFonts w:ascii="Cambria" w:hAnsi="Cambria"/>
                <w:sz w:val="19"/>
                <w:szCs w:val="20"/>
              </w:rPr>
            </w:pPr>
          </w:p>
        </w:tc>
      </w:tr>
      <w:tr w:rsidR="00B12F11" w:rsidRPr="00D4273D" w14:paraId="547FFE60" w14:textId="77777777" w:rsidTr="00526CB9">
        <w:tc>
          <w:tcPr>
            <w:tcW w:w="3823" w:type="dxa"/>
            <w:vAlign w:val="center"/>
          </w:tcPr>
          <w:p w14:paraId="4D46A0A1" w14:textId="77777777" w:rsidR="00B12F11" w:rsidRPr="00D4273D" w:rsidRDefault="00B12F11" w:rsidP="00526CB9">
            <w:pPr>
              <w:spacing w:after="0" w:line="240" w:lineRule="auto"/>
              <w:ind w:left="284"/>
              <w:rPr>
                <w:rFonts w:ascii="Cambria" w:hAnsi="Cambria"/>
                <w:sz w:val="19"/>
                <w:szCs w:val="20"/>
              </w:rPr>
            </w:pPr>
            <w:r w:rsidRPr="00D4273D">
              <w:rPr>
                <w:rFonts w:ascii="Cambria" w:hAnsi="Cambria"/>
                <w:b/>
                <w:sz w:val="19"/>
                <w:szCs w:val="20"/>
              </w:rPr>
              <w:t>asinsvadu operācijas</w:t>
            </w:r>
          </w:p>
        </w:tc>
        <w:tc>
          <w:tcPr>
            <w:tcW w:w="850" w:type="dxa"/>
            <w:vAlign w:val="center"/>
          </w:tcPr>
          <w:p w14:paraId="298D2AAA"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1.3</w:t>
            </w:r>
          </w:p>
        </w:tc>
        <w:tc>
          <w:tcPr>
            <w:tcW w:w="992" w:type="dxa"/>
            <w:vAlign w:val="center"/>
          </w:tcPr>
          <w:p w14:paraId="27AA7DFF" w14:textId="77777777" w:rsidR="00B12F11" w:rsidRPr="00D4273D" w:rsidRDefault="00B12F11" w:rsidP="00526CB9">
            <w:pPr>
              <w:spacing w:after="0" w:line="240" w:lineRule="auto"/>
              <w:jc w:val="center"/>
              <w:rPr>
                <w:rFonts w:ascii="Cambria" w:hAnsi="Cambria"/>
                <w:sz w:val="19"/>
                <w:szCs w:val="20"/>
              </w:rPr>
            </w:pPr>
          </w:p>
        </w:tc>
        <w:tc>
          <w:tcPr>
            <w:tcW w:w="1276" w:type="dxa"/>
          </w:tcPr>
          <w:p w14:paraId="52B068FE" w14:textId="77777777" w:rsidR="00B12F11" w:rsidRPr="00D4273D" w:rsidRDefault="00B12F11" w:rsidP="00526CB9">
            <w:pPr>
              <w:spacing w:after="0" w:line="240" w:lineRule="auto"/>
              <w:jc w:val="center"/>
              <w:rPr>
                <w:rFonts w:ascii="Cambria" w:hAnsi="Cambria"/>
                <w:sz w:val="19"/>
                <w:szCs w:val="20"/>
              </w:rPr>
            </w:pPr>
          </w:p>
        </w:tc>
        <w:tc>
          <w:tcPr>
            <w:tcW w:w="992" w:type="dxa"/>
          </w:tcPr>
          <w:p w14:paraId="54B8AB71" w14:textId="77777777" w:rsidR="00B12F11" w:rsidRPr="00D4273D" w:rsidRDefault="00B12F11" w:rsidP="00526CB9">
            <w:pPr>
              <w:spacing w:after="0" w:line="240" w:lineRule="auto"/>
              <w:jc w:val="center"/>
              <w:rPr>
                <w:rFonts w:ascii="Cambria" w:hAnsi="Cambria"/>
                <w:sz w:val="19"/>
                <w:szCs w:val="20"/>
              </w:rPr>
            </w:pPr>
          </w:p>
        </w:tc>
        <w:tc>
          <w:tcPr>
            <w:tcW w:w="1134" w:type="dxa"/>
          </w:tcPr>
          <w:p w14:paraId="4B95FFB7" w14:textId="77777777" w:rsidR="00B12F11" w:rsidRPr="00D4273D" w:rsidRDefault="00B12F11" w:rsidP="00526CB9">
            <w:pPr>
              <w:spacing w:after="0" w:line="240" w:lineRule="auto"/>
              <w:jc w:val="center"/>
              <w:rPr>
                <w:rFonts w:ascii="Cambria" w:hAnsi="Cambria"/>
                <w:sz w:val="19"/>
                <w:szCs w:val="20"/>
              </w:rPr>
            </w:pPr>
          </w:p>
        </w:tc>
      </w:tr>
      <w:tr w:rsidR="00B12F11" w:rsidRPr="00D4273D" w14:paraId="70A36E86" w14:textId="77777777" w:rsidTr="00526CB9">
        <w:tc>
          <w:tcPr>
            <w:tcW w:w="3823" w:type="dxa"/>
            <w:vAlign w:val="center"/>
          </w:tcPr>
          <w:p w14:paraId="4D4E7C1F"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vēdera dobuma un to orgānu operācijas</w:t>
            </w:r>
          </w:p>
        </w:tc>
        <w:tc>
          <w:tcPr>
            <w:tcW w:w="850" w:type="dxa"/>
            <w:vAlign w:val="center"/>
          </w:tcPr>
          <w:p w14:paraId="56FC838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1.4</w:t>
            </w:r>
          </w:p>
        </w:tc>
        <w:tc>
          <w:tcPr>
            <w:tcW w:w="992" w:type="dxa"/>
            <w:vAlign w:val="center"/>
          </w:tcPr>
          <w:p w14:paraId="304EE32E" w14:textId="77777777" w:rsidR="00B12F11" w:rsidRPr="00D4273D" w:rsidRDefault="00B12F11" w:rsidP="00526CB9">
            <w:pPr>
              <w:spacing w:after="0" w:line="240" w:lineRule="auto"/>
              <w:jc w:val="center"/>
              <w:rPr>
                <w:rFonts w:ascii="Cambria" w:hAnsi="Cambria"/>
                <w:sz w:val="19"/>
                <w:szCs w:val="20"/>
              </w:rPr>
            </w:pPr>
          </w:p>
        </w:tc>
        <w:tc>
          <w:tcPr>
            <w:tcW w:w="1276" w:type="dxa"/>
          </w:tcPr>
          <w:p w14:paraId="5D6E2F54" w14:textId="77777777" w:rsidR="00B12F11" w:rsidRPr="00D4273D" w:rsidRDefault="00B12F11" w:rsidP="00526CB9">
            <w:pPr>
              <w:spacing w:after="0" w:line="240" w:lineRule="auto"/>
              <w:jc w:val="center"/>
              <w:rPr>
                <w:rFonts w:ascii="Cambria" w:hAnsi="Cambria"/>
                <w:sz w:val="19"/>
                <w:szCs w:val="20"/>
              </w:rPr>
            </w:pPr>
          </w:p>
        </w:tc>
        <w:tc>
          <w:tcPr>
            <w:tcW w:w="992" w:type="dxa"/>
          </w:tcPr>
          <w:p w14:paraId="671A9EA0" w14:textId="77777777" w:rsidR="00B12F11" w:rsidRPr="00D4273D" w:rsidRDefault="00B12F11" w:rsidP="00526CB9">
            <w:pPr>
              <w:spacing w:after="0" w:line="240" w:lineRule="auto"/>
              <w:jc w:val="center"/>
              <w:rPr>
                <w:rFonts w:ascii="Cambria" w:hAnsi="Cambria"/>
                <w:sz w:val="19"/>
                <w:szCs w:val="20"/>
              </w:rPr>
            </w:pPr>
          </w:p>
        </w:tc>
        <w:tc>
          <w:tcPr>
            <w:tcW w:w="1134" w:type="dxa"/>
          </w:tcPr>
          <w:p w14:paraId="03445CA9" w14:textId="77777777" w:rsidR="00B12F11" w:rsidRPr="00D4273D" w:rsidRDefault="00B12F11" w:rsidP="00526CB9">
            <w:pPr>
              <w:spacing w:after="0" w:line="240" w:lineRule="auto"/>
              <w:jc w:val="center"/>
              <w:rPr>
                <w:rFonts w:ascii="Cambria" w:hAnsi="Cambria"/>
                <w:sz w:val="19"/>
                <w:szCs w:val="20"/>
              </w:rPr>
            </w:pPr>
          </w:p>
        </w:tc>
      </w:tr>
      <w:tr w:rsidR="00B12F11" w:rsidRPr="00D4273D" w14:paraId="47C6BC6B" w14:textId="77777777" w:rsidTr="00526CB9">
        <w:tc>
          <w:tcPr>
            <w:tcW w:w="3823" w:type="dxa"/>
            <w:vAlign w:val="center"/>
          </w:tcPr>
          <w:p w14:paraId="48D3EE30"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vīriešu dzimumorgānu operācijas</w:t>
            </w:r>
          </w:p>
        </w:tc>
        <w:tc>
          <w:tcPr>
            <w:tcW w:w="850" w:type="dxa"/>
            <w:vAlign w:val="center"/>
          </w:tcPr>
          <w:p w14:paraId="05657A6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1.5</w:t>
            </w:r>
          </w:p>
        </w:tc>
        <w:tc>
          <w:tcPr>
            <w:tcW w:w="992" w:type="dxa"/>
            <w:vAlign w:val="center"/>
          </w:tcPr>
          <w:p w14:paraId="2114DE5D" w14:textId="77777777" w:rsidR="00B12F11" w:rsidRPr="00D4273D" w:rsidRDefault="00B12F11" w:rsidP="00526CB9">
            <w:pPr>
              <w:spacing w:after="0" w:line="240" w:lineRule="auto"/>
              <w:jc w:val="center"/>
              <w:rPr>
                <w:rFonts w:ascii="Cambria" w:hAnsi="Cambria"/>
                <w:sz w:val="19"/>
                <w:szCs w:val="20"/>
              </w:rPr>
            </w:pPr>
          </w:p>
        </w:tc>
        <w:tc>
          <w:tcPr>
            <w:tcW w:w="1276" w:type="dxa"/>
          </w:tcPr>
          <w:p w14:paraId="38A36AAE" w14:textId="77777777" w:rsidR="00B12F11" w:rsidRPr="00D4273D" w:rsidRDefault="00B12F11" w:rsidP="00526CB9">
            <w:pPr>
              <w:spacing w:after="0" w:line="240" w:lineRule="auto"/>
              <w:jc w:val="center"/>
              <w:rPr>
                <w:rFonts w:ascii="Cambria" w:hAnsi="Cambria"/>
                <w:sz w:val="19"/>
                <w:szCs w:val="20"/>
              </w:rPr>
            </w:pPr>
          </w:p>
        </w:tc>
        <w:tc>
          <w:tcPr>
            <w:tcW w:w="992" w:type="dxa"/>
          </w:tcPr>
          <w:p w14:paraId="70406754" w14:textId="77777777" w:rsidR="00B12F11" w:rsidRPr="00D4273D" w:rsidRDefault="00B12F11" w:rsidP="00526CB9">
            <w:pPr>
              <w:spacing w:after="0" w:line="240" w:lineRule="auto"/>
              <w:jc w:val="center"/>
              <w:rPr>
                <w:rFonts w:ascii="Cambria" w:hAnsi="Cambria"/>
                <w:sz w:val="19"/>
                <w:szCs w:val="20"/>
              </w:rPr>
            </w:pPr>
          </w:p>
        </w:tc>
        <w:tc>
          <w:tcPr>
            <w:tcW w:w="1134" w:type="dxa"/>
          </w:tcPr>
          <w:p w14:paraId="71C904B6" w14:textId="77777777" w:rsidR="00B12F11" w:rsidRPr="00D4273D" w:rsidRDefault="00B12F11" w:rsidP="00526CB9">
            <w:pPr>
              <w:spacing w:after="0" w:line="240" w:lineRule="auto"/>
              <w:jc w:val="center"/>
              <w:rPr>
                <w:rFonts w:ascii="Cambria" w:hAnsi="Cambria"/>
                <w:sz w:val="19"/>
                <w:szCs w:val="20"/>
              </w:rPr>
            </w:pPr>
          </w:p>
        </w:tc>
      </w:tr>
      <w:tr w:rsidR="00B12F11" w:rsidRPr="00D4273D" w14:paraId="0C886E23" w14:textId="77777777" w:rsidTr="00526CB9">
        <w:tc>
          <w:tcPr>
            <w:tcW w:w="3823" w:type="dxa"/>
            <w:vAlign w:val="center"/>
          </w:tcPr>
          <w:p w14:paraId="2E3729EB"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sieviešu dzimumorgānu operācijas</w:t>
            </w:r>
          </w:p>
        </w:tc>
        <w:tc>
          <w:tcPr>
            <w:tcW w:w="850" w:type="dxa"/>
            <w:vAlign w:val="center"/>
          </w:tcPr>
          <w:p w14:paraId="154FD612"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1.6</w:t>
            </w:r>
          </w:p>
        </w:tc>
        <w:tc>
          <w:tcPr>
            <w:tcW w:w="992" w:type="dxa"/>
            <w:vAlign w:val="center"/>
          </w:tcPr>
          <w:p w14:paraId="32D41EC5" w14:textId="77777777" w:rsidR="00B12F11" w:rsidRPr="00D4273D" w:rsidRDefault="00B12F11" w:rsidP="00526CB9">
            <w:pPr>
              <w:spacing w:after="0" w:line="240" w:lineRule="auto"/>
              <w:jc w:val="center"/>
              <w:rPr>
                <w:rFonts w:ascii="Cambria" w:hAnsi="Cambria"/>
                <w:sz w:val="19"/>
                <w:szCs w:val="20"/>
              </w:rPr>
            </w:pPr>
          </w:p>
        </w:tc>
        <w:tc>
          <w:tcPr>
            <w:tcW w:w="1276" w:type="dxa"/>
          </w:tcPr>
          <w:p w14:paraId="0EAD482E" w14:textId="77777777" w:rsidR="00B12F11" w:rsidRPr="00D4273D" w:rsidRDefault="00B12F11" w:rsidP="00526CB9">
            <w:pPr>
              <w:spacing w:after="0" w:line="240" w:lineRule="auto"/>
              <w:jc w:val="center"/>
              <w:rPr>
                <w:rFonts w:ascii="Cambria" w:hAnsi="Cambria"/>
                <w:sz w:val="19"/>
                <w:szCs w:val="20"/>
              </w:rPr>
            </w:pPr>
          </w:p>
        </w:tc>
        <w:tc>
          <w:tcPr>
            <w:tcW w:w="992" w:type="dxa"/>
          </w:tcPr>
          <w:p w14:paraId="28B6D3AB" w14:textId="77777777" w:rsidR="00B12F11" w:rsidRPr="00D4273D" w:rsidRDefault="00B12F11" w:rsidP="00526CB9">
            <w:pPr>
              <w:spacing w:after="0" w:line="240" w:lineRule="auto"/>
              <w:jc w:val="center"/>
              <w:rPr>
                <w:rFonts w:ascii="Cambria" w:hAnsi="Cambria"/>
                <w:sz w:val="19"/>
                <w:szCs w:val="20"/>
              </w:rPr>
            </w:pPr>
          </w:p>
        </w:tc>
        <w:tc>
          <w:tcPr>
            <w:tcW w:w="1134" w:type="dxa"/>
          </w:tcPr>
          <w:p w14:paraId="08E3217D" w14:textId="77777777" w:rsidR="00B12F11" w:rsidRPr="00D4273D" w:rsidRDefault="00B12F11" w:rsidP="00526CB9">
            <w:pPr>
              <w:spacing w:after="0" w:line="240" w:lineRule="auto"/>
              <w:jc w:val="center"/>
              <w:rPr>
                <w:rFonts w:ascii="Cambria" w:hAnsi="Cambria"/>
                <w:sz w:val="19"/>
                <w:szCs w:val="20"/>
              </w:rPr>
            </w:pPr>
          </w:p>
        </w:tc>
      </w:tr>
      <w:tr w:rsidR="00B12F11" w:rsidRPr="00D4273D" w14:paraId="12C257B9" w14:textId="77777777" w:rsidTr="00526CB9">
        <w:tc>
          <w:tcPr>
            <w:tcW w:w="3823" w:type="dxa"/>
            <w:shd w:val="clear" w:color="auto" w:fill="FFFFFF"/>
            <w:vAlign w:val="center"/>
          </w:tcPr>
          <w:p w14:paraId="68F5F141" w14:textId="77777777" w:rsidR="00B12F11" w:rsidRPr="00D4273D" w:rsidRDefault="00B12F11" w:rsidP="00526CB9">
            <w:pPr>
              <w:spacing w:after="0" w:line="240" w:lineRule="auto"/>
              <w:ind w:left="567"/>
              <w:rPr>
                <w:rFonts w:ascii="Cambria" w:hAnsi="Cambria"/>
                <w:sz w:val="19"/>
                <w:szCs w:val="20"/>
              </w:rPr>
            </w:pPr>
            <w:r w:rsidRPr="00D4273D">
              <w:rPr>
                <w:rFonts w:ascii="Cambria" w:hAnsi="Cambria"/>
                <w:sz w:val="19"/>
                <w:szCs w:val="20"/>
              </w:rPr>
              <w:t>aborti</w:t>
            </w:r>
          </w:p>
        </w:tc>
        <w:tc>
          <w:tcPr>
            <w:tcW w:w="850" w:type="dxa"/>
            <w:shd w:val="clear" w:color="auto" w:fill="FFFFFF"/>
            <w:vAlign w:val="center"/>
          </w:tcPr>
          <w:p w14:paraId="3E3541D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1.6.1</w:t>
            </w:r>
          </w:p>
        </w:tc>
        <w:tc>
          <w:tcPr>
            <w:tcW w:w="992" w:type="dxa"/>
            <w:shd w:val="clear" w:color="auto" w:fill="FFFFFF"/>
            <w:vAlign w:val="center"/>
          </w:tcPr>
          <w:p w14:paraId="1C2B151F" w14:textId="77777777" w:rsidR="00B12F11" w:rsidRPr="00D4273D" w:rsidRDefault="00B12F11" w:rsidP="00526CB9">
            <w:pPr>
              <w:spacing w:after="0" w:line="240" w:lineRule="auto"/>
              <w:jc w:val="center"/>
              <w:rPr>
                <w:rFonts w:ascii="Cambria" w:hAnsi="Cambria"/>
                <w:sz w:val="19"/>
                <w:szCs w:val="20"/>
              </w:rPr>
            </w:pPr>
          </w:p>
        </w:tc>
        <w:tc>
          <w:tcPr>
            <w:tcW w:w="1276" w:type="dxa"/>
            <w:shd w:val="clear" w:color="auto" w:fill="FFFFFF"/>
          </w:tcPr>
          <w:p w14:paraId="3BD5F518" w14:textId="77777777" w:rsidR="00B12F11" w:rsidRPr="00D4273D" w:rsidRDefault="00B12F11" w:rsidP="00526CB9">
            <w:pPr>
              <w:spacing w:after="0" w:line="240" w:lineRule="auto"/>
              <w:jc w:val="center"/>
              <w:rPr>
                <w:rFonts w:ascii="Cambria" w:hAnsi="Cambria"/>
                <w:sz w:val="19"/>
                <w:szCs w:val="20"/>
              </w:rPr>
            </w:pPr>
          </w:p>
        </w:tc>
        <w:tc>
          <w:tcPr>
            <w:tcW w:w="992" w:type="dxa"/>
            <w:shd w:val="clear" w:color="auto" w:fill="FFFFFF"/>
          </w:tcPr>
          <w:p w14:paraId="1A28615A" w14:textId="77777777" w:rsidR="00B12F11" w:rsidRPr="00D4273D" w:rsidRDefault="00B12F11" w:rsidP="00526CB9">
            <w:pPr>
              <w:spacing w:after="0" w:line="240" w:lineRule="auto"/>
              <w:jc w:val="center"/>
              <w:rPr>
                <w:rFonts w:ascii="Cambria" w:hAnsi="Cambria"/>
                <w:sz w:val="19"/>
                <w:szCs w:val="20"/>
              </w:rPr>
            </w:pPr>
          </w:p>
        </w:tc>
        <w:tc>
          <w:tcPr>
            <w:tcW w:w="1134" w:type="dxa"/>
            <w:shd w:val="clear" w:color="auto" w:fill="FFFFFF"/>
          </w:tcPr>
          <w:p w14:paraId="1A2B860D" w14:textId="77777777" w:rsidR="00B12F11" w:rsidRPr="00D4273D" w:rsidRDefault="00B12F11" w:rsidP="00526CB9">
            <w:pPr>
              <w:spacing w:after="0" w:line="240" w:lineRule="auto"/>
              <w:jc w:val="center"/>
              <w:rPr>
                <w:rFonts w:ascii="Cambria" w:hAnsi="Cambria"/>
                <w:sz w:val="19"/>
                <w:szCs w:val="20"/>
              </w:rPr>
            </w:pPr>
          </w:p>
        </w:tc>
      </w:tr>
      <w:tr w:rsidR="00B12F11" w:rsidRPr="00D4273D" w14:paraId="44CA65C2" w14:textId="77777777" w:rsidTr="00526CB9">
        <w:tc>
          <w:tcPr>
            <w:tcW w:w="3823" w:type="dxa"/>
            <w:vAlign w:val="center"/>
          </w:tcPr>
          <w:p w14:paraId="44AC141F"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kaulu–muskuļu sistēmas operācijas</w:t>
            </w:r>
          </w:p>
        </w:tc>
        <w:tc>
          <w:tcPr>
            <w:tcW w:w="850" w:type="dxa"/>
            <w:vAlign w:val="center"/>
          </w:tcPr>
          <w:p w14:paraId="188CC0C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1.7</w:t>
            </w:r>
          </w:p>
        </w:tc>
        <w:tc>
          <w:tcPr>
            <w:tcW w:w="992" w:type="dxa"/>
            <w:vAlign w:val="center"/>
          </w:tcPr>
          <w:p w14:paraId="6ACC7220" w14:textId="77777777" w:rsidR="00B12F11" w:rsidRPr="00D4273D" w:rsidRDefault="00B12F11" w:rsidP="00526CB9">
            <w:pPr>
              <w:spacing w:after="0" w:line="240" w:lineRule="auto"/>
              <w:jc w:val="center"/>
              <w:rPr>
                <w:rFonts w:ascii="Cambria" w:hAnsi="Cambria"/>
                <w:sz w:val="19"/>
                <w:szCs w:val="20"/>
              </w:rPr>
            </w:pPr>
          </w:p>
        </w:tc>
        <w:tc>
          <w:tcPr>
            <w:tcW w:w="1276" w:type="dxa"/>
          </w:tcPr>
          <w:p w14:paraId="40431BAD" w14:textId="77777777" w:rsidR="00B12F11" w:rsidRPr="00D4273D" w:rsidRDefault="00B12F11" w:rsidP="00526CB9">
            <w:pPr>
              <w:spacing w:after="0" w:line="240" w:lineRule="auto"/>
              <w:jc w:val="center"/>
              <w:rPr>
                <w:rFonts w:ascii="Cambria" w:hAnsi="Cambria"/>
                <w:sz w:val="19"/>
                <w:szCs w:val="20"/>
              </w:rPr>
            </w:pPr>
          </w:p>
        </w:tc>
        <w:tc>
          <w:tcPr>
            <w:tcW w:w="992" w:type="dxa"/>
          </w:tcPr>
          <w:p w14:paraId="6989A4F8" w14:textId="77777777" w:rsidR="00B12F11" w:rsidRPr="00D4273D" w:rsidRDefault="00B12F11" w:rsidP="00526CB9">
            <w:pPr>
              <w:spacing w:after="0" w:line="240" w:lineRule="auto"/>
              <w:jc w:val="center"/>
              <w:rPr>
                <w:rFonts w:ascii="Cambria" w:hAnsi="Cambria"/>
                <w:sz w:val="19"/>
                <w:szCs w:val="20"/>
              </w:rPr>
            </w:pPr>
          </w:p>
        </w:tc>
        <w:tc>
          <w:tcPr>
            <w:tcW w:w="1134" w:type="dxa"/>
          </w:tcPr>
          <w:p w14:paraId="608AB83A"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37C7D00" w14:textId="77777777" w:rsidTr="00526CB9">
        <w:tc>
          <w:tcPr>
            <w:tcW w:w="3823" w:type="dxa"/>
            <w:vAlign w:val="center"/>
          </w:tcPr>
          <w:p w14:paraId="23AE9167"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krūts dziedzera operācijas</w:t>
            </w:r>
          </w:p>
        </w:tc>
        <w:tc>
          <w:tcPr>
            <w:tcW w:w="850" w:type="dxa"/>
            <w:vAlign w:val="center"/>
          </w:tcPr>
          <w:p w14:paraId="7B0CF2A8"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1.8</w:t>
            </w:r>
          </w:p>
        </w:tc>
        <w:tc>
          <w:tcPr>
            <w:tcW w:w="992" w:type="dxa"/>
            <w:vAlign w:val="center"/>
          </w:tcPr>
          <w:p w14:paraId="3AC619DB" w14:textId="77777777" w:rsidR="00B12F11" w:rsidRPr="00D4273D" w:rsidRDefault="00B12F11" w:rsidP="00526CB9">
            <w:pPr>
              <w:spacing w:after="0" w:line="240" w:lineRule="auto"/>
              <w:jc w:val="center"/>
              <w:rPr>
                <w:rFonts w:ascii="Cambria" w:hAnsi="Cambria"/>
                <w:sz w:val="19"/>
                <w:szCs w:val="20"/>
              </w:rPr>
            </w:pPr>
          </w:p>
        </w:tc>
        <w:tc>
          <w:tcPr>
            <w:tcW w:w="1276" w:type="dxa"/>
          </w:tcPr>
          <w:p w14:paraId="5CDAC617" w14:textId="77777777" w:rsidR="00B12F11" w:rsidRPr="00D4273D" w:rsidRDefault="00B12F11" w:rsidP="00526CB9">
            <w:pPr>
              <w:spacing w:after="0" w:line="240" w:lineRule="auto"/>
              <w:jc w:val="center"/>
              <w:rPr>
                <w:rFonts w:ascii="Cambria" w:hAnsi="Cambria"/>
                <w:sz w:val="19"/>
                <w:szCs w:val="20"/>
              </w:rPr>
            </w:pPr>
          </w:p>
        </w:tc>
        <w:tc>
          <w:tcPr>
            <w:tcW w:w="992" w:type="dxa"/>
          </w:tcPr>
          <w:p w14:paraId="4FEE50E6" w14:textId="77777777" w:rsidR="00B12F11" w:rsidRPr="00D4273D" w:rsidRDefault="00B12F11" w:rsidP="00526CB9">
            <w:pPr>
              <w:spacing w:after="0" w:line="240" w:lineRule="auto"/>
              <w:jc w:val="center"/>
              <w:rPr>
                <w:rFonts w:ascii="Cambria" w:hAnsi="Cambria"/>
                <w:sz w:val="19"/>
                <w:szCs w:val="20"/>
              </w:rPr>
            </w:pPr>
          </w:p>
        </w:tc>
        <w:tc>
          <w:tcPr>
            <w:tcW w:w="1134" w:type="dxa"/>
          </w:tcPr>
          <w:p w14:paraId="04A25AA7" w14:textId="77777777" w:rsidR="00B12F11" w:rsidRPr="00D4273D" w:rsidRDefault="00B12F11" w:rsidP="00526CB9">
            <w:pPr>
              <w:spacing w:after="0" w:line="240" w:lineRule="auto"/>
              <w:jc w:val="center"/>
              <w:rPr>
                <w:rFonts w:ascii="Cambria" w:hAnsi="Cambria"/>
                <w:sz w:val="19"/>
                <w:szCs w:val="20"/>
              </w:rPr>
            </w:pPr>
          </w:p>
        </w:tc>
      </w:tr>
      <w:tr w:rsidR="00B12F11" w:rsidRPr="00D4273D" w14:paraId="60CB7323" w14:textId="77777777" w:rsidTr="00526CB9">
        <w:tc>
          <w:tcPr>
            <w:tcW w:w="3823" w:type="dxa"/>
            <w:vAlign w:val="center"/>
          </w:tcPr>
          <w:p w14:paraId="39D45C04"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ādas un zemādas audu operācijas</w:t>
            </w:r>
          </w:p>
        </w:tc>
        <w:tc>
          <w:tcPr>
            <w:tcW w:w="850" w:type="dxa"/>
            <w:vAlign w:val="center"/>
          </w:tcPr>
          <w:p w14:paraId="22DAD853"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1.9</w:t>
            </w:r>
          </w:p>
        </w:tc>
        <w:tc>
          <w:tcPr>
            <w:tcW w:w="992" w:type="dxa"/>
            <w:vAlign w:val="center"/>
          </w:tcPr>
          <w:p w14:paraId="40A9BDF2" w14:textId="77777777" w:rsidR="00B12F11" w:rsidRPr="00D4273D" w:rsidRDefault="00B12F11" w:rsidP="00526CB9">
            <w:pPr>
              <w:spacing w:after="0" w:line="240" w:lineRule="auto"/>
              <w:jc w:val="center"/>
              <w:rPr>
                <w:rFonts w:ascii="Cambria" w:hAnsi="Cambria"/>
                <w:sz w:val="19"/>
                <w:szCs w:val="20"/>
              </w:rPr>
            </w:pPr>
          </w:p>
        </w:tc>
        <w:tc>
          <w:tcPr>
            <w:tcW w:w="1276" w:type="dxa"/>
          </w:tcPr>
          <w:p w14:paraId="4AE8C5EE" w14:textId="77777777" w:rsidR="00B12F11" w:rsidRPr="00D4273D" w:rsidRDefault="00B12F11" w:rsidP="00526CB9">
            <w:pPr>
              <w:spacing w:after="0" w:line="240" w:lineRule="auto"/>
              <w:jc w:val="center"/>
              <w:rPr>
                <w:rFonts w:ascii="Cambria" w:hAnsi="Cambria"/>
                <w:sz w:val="19"/>
                <w:szCs w:val="20"/>
              </w:rPr>
            </w:pPr>
          </w:p>
        </w:tc>
        <w:tc>
          <w:tcPr>
            <w:tcW w:w="992" w:type="dxa"/>
          </w:tcPr>
          <w:p w14:paraId="5EFE0D35" w14:textId="77777777" w:rsidR="00B12F11" w:rsidRPr="00D4273D" w:rsidRDefault="00B12F11" w:rsidP="00526CB9">
            <w:pPr>
              <w:spacing w:after="0" w:line="240" w:lineRule="auto"/>
              <w:jc w:val="center"/>
              <w:rPr>
                <w:rFonts w:ascii="Cambria" w:hAnsi="Cambria"/>
                <w:sz w:val="19"/>
                <w:szCs w:val="20"/>
              </w:rPr>
            </w:pPr>
          </w:p>
        </w:tc>
        <w:tc>
          <w:tcPr>
            <w:tcW w:w="1134" w:type="dxa"/>
          </w:tcPr>
          <w:p w14:paraId="534D8A9C" w14:textId="77777777" w:rsidR="00B12F11" w:rsidRPr="00D4273D" w:rsidRDefault="00B12F11" w:rsidP="00526CB9">
            <w:pPr>
              <w:spacing w:after="0" w:line="240" w:lineRule="auto"/>
              <w:jc w:val="center"/>
              <w:rPr>
                <w:rFonts w:ascii="Cambria" w:hAnsi="Cambria"/>
                <w:sz w:val="19"/>
                <w:szCs w:val="20"/>
              </w:rPr>
            </w:pPr>
          </w:p>
        </w:tc>
      </w:tr>
      <w:tr w:rsidR="00B12F11" w:rsidRPr="00D4273D" w14:paraId="5BCA074C" w14:textId="77777777" w:rsidTr="00526CB9">
        <w:tc>
          <w:tcPr>
            <w:tcW w:w="3823" w:type="dxa"/>
            <w:vAlign w:val="center"/>
          </w:tcPr>
          <w:p w14:paraId="780CF834" w14:textId="77777777" w:rsidR="00B12F11" w:rsidRPr="00D4273D" w:rsidRDefault="00B12F11" w:rsidP="00526CB9">
            <w:pPr>
              <w:spacing w:after="0" w:line="240" w:lineRule="auto"/>
              <w:ind w:left="284"/>
              <w:rPr>
                <w:rFonts w:ascii="Cambria" w:hAnsi="Cambria"/>
                <w:b/>
                <w:sz w:val="19"/>
                <w:szCs w:val="20"/>
              </w:rPr>
            </w:pPr>
            <w:r w:rsidRPr="00D4273D">
              <w:rPr>
                <w:rFonts w:ascii="Cambria" w:hAnsi="Cambria"/>
                <w:b/>
                <w:sz w:val="19"/>
                <w:szCs w:val="20"/>
              </w:rPr>
              <w:t>pārējās operācijas</w:t>
            </w:r>
          </w:p>
        </w:tc>
        <w:tc>
          <w:tcPr>
            <w:tcW w:w="850" w:type="dxa"/>
            <w:vAlign w:val="center"/>
          </w:tcPr>
          <w:p w14:paraId="249AD1B6" w14:textId="77777777" w:rsidR="00B12F11" w:rsidRPr="00D4273D" w:rsidRDefault="00B12F11" w:rsidP="00526CB9">
            <w:pPr>
              <w:spacing w:after="0" w:line="240" w:lineRule="auto"/>
              <w:jc w:val="center"/>
              <w:rPr>
                <w:rFonts w:ascii="Cambria" w:hAnsi="Cambria"/>
                <w:sz w:val="19"/>
                <w:szCs w:val="20"/>
              </w:rPr>
            </w:pPr>
            <w:r w:rsidRPr="00D4273D">
              <w:rPr>
                <w:rFonts w:ascii="Cambria" w:hAnsi="Cambria"/>
                <w:sz w:val="19"/>
                <w:szCs w:val="20"/>
              </w:rPr>
              <w:t>1.10</w:t>
            </w:r>
          </w:p>
        </w:tc>
        <w:tc>
          <w:tcPr>
            <w:tcW w:w="992" w:type="dxa"/>
            <w:vAlign w:val="center"/>
          </w:tcPr>
          <w:p w14:paraId="626BFF78" w14:textId="77777777" w:rsidR="00B12F11" w:rsidRPr="00D4273D" w:rsidRDefault="00B12F11" w:rsidP="00526CB9">
            <w:pPr>
              <w:spacing w:after="0" w:line="240" w:lineRule="auto"/>
              <w:jc w:val="center"/>
              <w:rPr>
                <w:rFonts w:ascii="Cambria" w:hAnsi="Cambria"/>
                <w:sz w:val="19"/>
                <w:szCs w:val="20"/>
              </w:rPr>
            </w:pPr>
          </w:p>
        </w:tc>
        <w:tc>
          <w:tcPr>
            <w:tcW w:w="1276" w:type="dxa"/>
          </w:tcPr>
          <w:p w14:paraId="64347BF4" w14:textId="77777777" w:rsidR="00B12F11" w:rsidRPr="00D4273D" w:rsidRDefault="00B12F11" w:rsidP="00526CB9">
            <w:pPr>
              <w:spacing w:after="0" w:line="240" w:lineRule="auto"/>
              <w:jc w:val="center"/>
              <w:rPr>
                <w:rFonts w:ascii="Cambria" w:hAnsi="Cambria"/>
                <w:sz w:val="19"/>
                <w:szCs w:val="20"/>
              </w:rPr>
            </w:pPr>
          </w:p>
        </w:tc>
        <w:tc>
          <w:tcPr>
            <w:tcW w:w="992" w:type="dxa"/>
          </w:tcPr>
          <w:p w14:paraId="4C8425EB" w14:textId="77777777" w:rsidR="00B12F11" w:rsidRPr="00D4273D" w:rsidRDefault="00B12F11" w:rsidP="00526CB9">
            <w:pPr>
              <w:spacing w:after="0" w:line="240" w:lineRule="auto"/>
              <w:jc w:val="center"/>
              <w:rPr>
                <w:rFonts w:ascii="Cambria" w:hAnsi="Cambria"/>
                <w:sz w:val="19"/>
                <w:szCs w:val="20"/>
              </w:rPr>
            </w:pPr>
          </w:p>
        </w:tc>
        <w:tc>
          <w:tcPr>
            <w:tcW w:w="1134" w:type="dxa"/>
          </w:tcPr>
          <w:p w14:paraId="04AF7FE4" w14:textId="77777777" w:rsidR="00B12F11" w:rsidRPr="00D4273D" w:rsidRDefault="00B12F11" w:rsidP="00526CB9">
            <w:pPr>
              <w:spacing w:after="0" w:line="240" w:lineRule="auto"/>
              <w:jc w:val="center"/>
              <w:rPr>
                <w:rFonts w:ascii="Cambria" w:hAnsi="Cambria"/>
                <w:sz w:val="19"/>
                <w:szCs w:val="20"/>
              </w:rPr>
            </w:pPr>
          </w:p>
        </w:tc>
      </w:tr>
    </w:tbl>
    <w:p w14:paraId="7086D4A9" w14:textId="77777777" w:rsidR="00B12F11" w:rsidRPr="00D4273D" w:rsidRDefault="00B12F11" w:rsidP="00B12F11">
      <w:pPr>
        <w:pStyle w:val="ListParagraph"/>
        <w:spacing w:after="0" w:line="260" w:lineRule="exact"/>
        <w:ind w:left="0"/>
        <w:contextualSpacing w:val="0"/>
        <w:rPr>
          <w:rFonts w:ascii="Cambria" w:hAnsi="Cambria"/>
          <w:sz w:val="19"/>
        </w:rPr>
      </w:pPr>
    </w:p>
    <w:p w14:paraId="7F99405E" w14:textId="77777777" w:rsidR="00B12F11" w:rsidRPr="00D4273D" w:rsidRDefault="00B12F11" w:rsidP="00B12F11">
      <w:pPr>
        <w:spacing w:after="0" w:line="260" w:lineRule="exact"/>
        <w:rPr>
          <w:rFonts w:ascii="Cambria" w:hAnsi="Cambria"/>
          <w:sz w:val="17"/>
          <w:szCs w:val="17"/>
        </w:rPr>
      </w:pPr>
      <w:r w:rsidRPr="00D4273D">
        <w:rPr>
          <w:rFonts w:ascii="Cambria" w:hAnsi="Cambria"/>
          <w:sz w:val="17"/>
          <w:szCs w:val="17"/>
        </w:rPr>
        <w:t>Piezīmes.</w:t>
      </w:r>
    </w:p>
    <w:p w14:paraId="3547426C"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vertAlign w:val="superscript"/>
        </w:rPr>
        <w:t>1</w:t>
      </w:r>
      <w:r w:rsidRPr="00D4273D">
        <w:rPr>
          <w:rFonts w:ascii="Cambria" w:hAnsi="Cambria"/>
          <w:sz w:val="17"/>
          <w:szCs w:val="17"/>
        </w:rPr>
        <w:t xml:space="preserve"> Norāda apmeklējumu skaitu pie ārsta, izņemot: </w:t>
      </w:r>
    </w:p>
    <w:p w14:paraId="09CBEED9"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rPr>
        <w:t xml:space="preserve">1) vizītes pie mutes, sejas un žokļu ķirurga (aizpilda Ministru kabineta 2018. gada 27. novembra noteikumu Nr. 720 "Noteikumi par </w:t>
      </w:r>
      <w:bookmarkStart w:id="9" w:name="OLE_LINK1"/>
      <w:r w:rsidRPr="00D4273D">
        <w:rPr>
          <w:rFonts w:ascii="Cambria" w:hAnsi="Cambria"/>
          <w:sz w:val="17"/>
          <w:szCs w:val="17"/>
        </w:rPr>
        <w:t>oficiālās statistikas veidlapu paraugiem veselības aprūpes jomā</w:t>
      </w:r>
      <w:bookmarkEnd w:id="9"/>
      <w:r w:rsidRPr="00D4273D">
        <w:rPr>
          <w:rFonts w:ascii="Cambria" w:hAnsi="Cambria"/>
          <w:sz w:val="17"/>
          <w:szCs w:val="17"/>
        </w:rPr>
        <w:t>" (turpmāk – noteikumi) 5. pielikuma 1. tabulu);</w:t>
      </w:r>
    </w:p>
    <w:p w14:paraId="6F96A47D"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rPr>
        <w:t>2) palīgkabinetu darbu (apmeklējumus laboratorijā, funkcionālās diagnostikas, radioloģijas u. c. kabinetos);</w:t>
      </w:r>
    </w:p>
    <w:p w14:paraId="01314F51"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rPr>
        <w:t xml:space="preserve">3) neatliekamās medicīniskās palīdzības brigādes apmeklējumus (aizpilda noteikumu 10. pielikumu); </w:t>
      </w:r>
    </w:p>
    <w:p w14:paraId="5BBC8C4C"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rPr>
        <w:t>4) ārstu komisiju darbu (šos apmeklējumus norāda šā pielikuma 1.2. punktā).</w:t>
      </w:r>
    </w:p>
    <w:p w14:paraId="6B5F3073"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vertAlign w:val="superscript"/>
        </w:rPr>
        <w:lastRenderedPageBreak/>
        <w:t>2</w:t>
      </w:r>
      <w:r w:rsidRPr="00D4273D">
        <w:rPr>
          <w:rFonts w:ascii="Cambria" w:hAnsi="Cambria"/>
          <w:sz w:val="17"/>
          <w:szCs w:val="17"/>
        </w:rPr>
        <w:t> PVA – primārās veselības aprūpes ārsts (ģimenes ārsts, pediatrs, internists).</w:t>
      </w:r>
    </w:p>
    <w:p w14:paraId="3DD2A636"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vertAlign w:val="superscript"/>
        </w:rPr>
        <w:t>3</w:t>
      </w:r>
      <w:r w:rsidRPr="00D4273D">
        <w:rPr>
          <w:rFonts w:ascii="Cambria" w:hAnsi="Cambria"/>
          <w:sz w:val="17"/>
          <w:szCs w:val="17"/>
        </w:rPr>
        <w:t> Apmeklējumi pie ārsta, veicot veselības pārbaudes transportlīdzekļu vadītājiem un personām, kuras vēlas iegūt transportlīdzekļa vadītāja kvalifikāciju, veselības pārbaudes, lai izvērtētu personas veselības stāvokļa atbilstību ieroču glabāšanai (nēsāšanai) vai darbam ar ieročiem, obligātās veselības pārbaudes vai cita veida pārbaudes.</w:t>
      </w:r>
    </w:p>
    <w:p w14:paraId="553F37F6" w14:textId="77777777" w:rsidR="00B12F11" w:rsidRPr="00D4273D" w:rsidRDefault="00B12F11" w:rsidP="00B12F11">
      <w:pPr>
        <w:spacing w:after="0" w:line="260" w:lineRule="exact"/>
        <w:jc w:val="both"/>
        <w:rPr>
          <w:rFonts w:ascii="Cambria" w:hAnsi="Cambria"/>
          <w:sz w:val="17"/>
          <w:szCs w:val="17"/>
          <w:vertAlign w:val="superscript"/>
        </w:rPr>
      </w:pPr>
      <w:r w:rsidRPr="00D4273D">
        <w:rPr>
          <w:rFonts w:ascii="Cambria" w:hAnsi="Cambria"/>
          <w:sz w:val="17"/>
          <w:szCs w:val="17"/>
          <w:vertAlign w:val="superscript"/>
        </w:rPr>
        <w:t>4</w:t>
      </w:r>
      <w:r w:rsidRPr="00D4273D">
        <w:rPr>
          <w:rFonts w:ascii="Cambria" w:hAnsi="Cambria"/>
          <w:sz w:val="17"/>
          <w:szCs w:val="17"/>
        </w:rPr>
        <w:t> Apmeklējumus procedūru dēļ uzskaita kā patstāvīgus apmeklējumus.</w:t>
      </w:r>
    </w:p>
    <w:p w14:paraId="7552CA1B" w14:textId="77777777" w:rsidR="00B12F11" w:rsidRPr="00D4273D" w:rsidRDefault="00B12F11" w:rsidP="00B12F11">
      <w:pPr>
        <w:pStyle w:val="ListParagraph"/>
        <w:spacing w:after="0" w:line="260" w:lineRule="exact"/>
        <w:ind w:left="0"/>
        <w:contextualSpacing w:val="0"/>
        <w:rPr>
          <w:rFonts w:ascii="Cambria" w:hAnsi="Cambria"/>
          <w:sz w:val="17"/>
          <w:szCs w:val="17"/>
        </w:rPr>
      </w:pPr>
      <w:r w:rsidRPr="00D4273D">
        <w:rPr>
          <w:rFonts w:ascii="Cambria" w:hAnsi="Cambria"/>
          <w:sz w:val="17"/>
          <w:szCs w:val="17"/>
          <w:vertAlign w:val="superscript"/>
        </w:rPr>
        <w:t>5</w:t>
      </w:r>
      <w:r w:rsidRPr="00D4273D">
        <w:rPr>
          <w:rFonts w:ascii="Cambria" w:hAnsi="Cambria"/>
          <w:sz w:val="17"/>
          <w:szCs w:val="17"/>
        </w:rPr>
        <w:t> Informāciju sniedz primārās veselības aprūpes ārsti (ģimenes ārsti, pediatri, internisti).</w:t>
      </w:r>
    </w:p>
    <w:p w14:paraId="042063AD"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vertAlign w:val="superscript"/>
        </w:rPr>
        <w:t>6</w:t>
      </w:r>
      <w:bookmarkStart w:id="10" w:name="_Hlk523215785"/>
      <w:r w:rsidRPr="00D4273D">
        <w:rPr>
          <w:rFonts w:ascii="Cambria" w:hAnsi="Cambria"/>
          <w:sz w:val="17"/>
          <w:szCs w:val="17"/>
        </w:rPr>
        <w:t> Iekļauj arī izmeklējumus, kas veikti stacionāra ambulatorajā nodaļā, tajā skaitā pacientiem, kas ir stacionāra pacienti</w:t>
      </w:r>
      <w:bookmarkEnd w:id="10"/>
      <w:r w:rsidRPr="00D4273D">
        <w:rPr>
          <w:rFonts w:ascii="Cambria" w:hAnsi="Cambria"/>
          <w:sz w:val="17"/>
          <w:szCs w:val="17"/>
        </w:rPr>
        <w:t>.</w:t>
      </w:r>
    </w:p>
    <w:p w14:paraId="699C8CAE" w14:textId="77777777" w:rsidR="00B12F11" w:rsidRPr="00D4273D" w:rsidRDefault="00B12F11" w:rsidP="00B12F11">
      <w:pPr>
        <w:spacing w:after="0" w:line="260" w:lineRule="exact"/>
        <w:rPr>
          <w:rFonts w:ascii="Cambria" w:hAnsi="Cambria"/>
          <w:sz w:val="17"/>
          <w:szCs w:val="17"/>
        </w:rPr>
      </w:pPr>
      <w:r w:rsidRPr="00D4273D">
        <w:rPr>
          <w:rFonts w:ascii="Cambria" w:hAnsi="Cambria"/>
          <w:sz w:val="17"/>
          <w:szCs w:val="17"/>
          <w:vertAlign w:val="superscript"/>
        </w:rPr>
        <w:t>7</w:t>
      </w:r>
      <w:r w:rsidRPr="00D4273D">
        <w:rPr>
          <w:rFonts w:ascii="Cambria" w:hAnsi="Cambria"/>
          <w:sz w:val="17"/>
          <w:szCs w:val="17"/>
        </w:rPr>
        <w:t> Informāciju sniedz laboratorijas.</w:t>
      </w:r>
    </w:p>
    <w:p w14:paraId="35CDEF30" w14:textId="77777777" w:rsidR="00B12F11" w:rsidRPr="00D4273D" w:rsidRDefault="00B12F11" w:rsidP="00B12F11">
      <w:pPr>
        <w:spacing w:after="0" w:line="260" w:lineRule="exact"/>
        <w:rPr>
          <w:rFonts w:ascii="Cambria" w:hAnsi="Cambria"/>
          <w:sz w:val="17"/>
          <w:szCs w:val="17"/>
          <w:vertAlign w:val="superscript"/>
        </w:rPr>
      </w:pPr>
      <w:r w:rsidRPr="00D4273D">
        <w:rPr>
          <w:rFonts w:ascii="Cambria" w:hAnsi="Cambria"/>
          <w:sz w:val="17"/>
          <w:szCs w:val="17"/>
          <w:vertAlign w:val="superscript"/>
        </w:rPr>
        <w:t>8</w:t>
      </w:r>
      <w:r w:rsidRPr="00D4273D">
        <w:rPr>
          <w:rFonts w:ascii="Cambria" w:hAnsi="Cambria"/>
          <w:sz w:val="17"/>
          <w:szCs w:val="17"/>
        </w:rPr>
        <w:t> Procedūras, kas veiktas ambulatoriem un stacionāriem pacientiem.</w:t>
      </w:r>
    </w:p>
    <w:p w14:paraId="385DE792" w14:textId="77777777" w:rsidR="00B12F11" w:rsidRPr="00D4273D" w:rsidRDefault="00B12F11" w:rsidP="00B12F11">
      <w:pPr>
        <w:spacing w:after="0" w:line="260" w:lineRule="exact"/>
        <w:jc w:val="both"/>
        <w:rPr>
          <w:rFonts w:ascii="Cambria" w:hAnsi="Cambria"/>
          <w:sz w:val="17"/>
          <w:szCs w:val="17"/>
        </w:rPr>
      </w:pPr>
      <w:r w:rsidRPr="00D4273D">
        <w:rPr>
          <w:rFonts w:ascii="Cambria" w:hAnsi="Cambria"/>
          <w:sz w:val="17"/>
          <w:szCs w:val="17"/>
          <w:vertAlign w:val="superscript"/>
        </w:rPr>
        <w:t>9</w:t>
      </w:r>
      <w:bookmarkStart w:id="11" w:name="_Hlk523216428"/>
      <w:r w:rsidRPr="00D4273D">
        <w:rPr>
          <w:rFonts w:ascii="Cambria" w:hAnsi="Cambria"/>
          <w:sz w:val="17"/>
          <w:szCs w:val="17"/>
        </w:rPr>
        <w:t> Operāciju nosaukumus kodē, izmantojot vienu no ķirurģisko manipulāciju un operāciju kodu sarakstiem, kas pieejami Slimību profilakses un kontroles centra tīmekļvietnē.</w:t>
      </w:r>
      <w:r w:rsidRPr="00D4273D" w:rsidDel="005A2AE7">
        <w:rPr>
          <w:rFonts w:ascii="Cambria" w:hAnsi="Cambria"/>
          <w:sz w:val="17"/>
          <w:szCs w:val="17"/>
        </w:rPr>
        <w:t xml:space="preserve"> </w:t>
      </w:r>
      <w:bookmarkEnd w:id="11"/>
    </w:p>
    <w:p w14:paraId="05898B6F" w14:textId="77777777" w:rsidR="00B12F11" w:rsidRPr="00D4273D" w:rsidRDefault="00B12F11" w:rsidP="00B12F11">
      <w:pPr>
        <w:pStyle w:val="ListParagraph"/>
        <w:spacing w:after="0" w:line="260" w:lineRule="exact"/>
        <w:ind w:left="0"/>
        <w:contextualSpacing w:val="0"/>
        <w:rPr>
          <w:rFonts w:ascii="Cambria" w:hAnsi="Cambria"/>
          <w:sz w:val="19"/>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8640"/>
      </w:tblGrid>
      <w:tr w:rsidR="00B12F11" w:rsidRPr="00D4273D" w14:paraId="28494923" w14:textId="77777777" w:rsidTr="00526CB9">
        <w:trPr>
          <w:jc w:val="center"/>
        </w:trPr>
        <w:tc>
          <w:tcPr>
            <w:tcW w:w="9564" w:type="dxa"/>
            <w:tcBorders>
              <w:top w:val="nil"/>
              <w:left w:val="nil"/>
              <w:bottom w:val="nil"/>
              <w:right w:val="nil"/>
            </w:tcBorders>
          </w:tcPr>
          <w:p w14:paraId="08B6C811" w14:textId="77777777" w:rsidR="00B12F11" w:rsidRPr="00D4273D" w:rsidRDefault="00B12F11" w:rsidP="00526CB9">
            <w:pPr>
              <w:tabs>
                <w:tab w:val="left" w:pos="2663"/>
              </w:tabs>
              <w:spacing w:after="0" w:line="240" w:lineRule="auto"/>
              <w:rPr>
                <w:rFonts w:ascii="Cambria" w:hAnsi="Cambria"/>
                <w:sz w:val="19"/>
              </w:rPr>
            </w:pPr>
            <w:bookmarkStart w:id="12" w:name="Check1"/>
            <w:r w:rsidRPr="00D4273D">
              <w:rPr>
                <w:rFonts w:ascii="Cambria" w:hAnsi="Cambria"/>
                <w:sz w:val="19"/>
              </w:rPr>
              <w:t>Apliecinu, ka visa norādītā informācija ir pilnīga un patiesa.</w:t>
            </w:r>
          </w:p>
          <w:p w14:paraId="6725E421" w14:textId="77777777" w:rsidR="00B12F11" w:rsidRPr="00D4273D" w:rsidRDefault="00B12F11" w:rsidP="00526CB9">
            <w:pPr>
              <w:tabs>
                <w:tab w:val="left" w:pos="2663"/>
              </w:tabs>
              <w:spacing w:after="0" w:line="240" w:lineRule="auto"/>
              <w:rPr>
                <w:rFonts w:ascii="Cambria" w:hAnsi="Cambria"/>
                <w:sz w:val="19"/>
                <w:szCs w:val="18"/>
              </w:rPr>
            </w:pPr>
          </w:p>
          <w:p w14:paraId="33ADA96B" w14:textId="77777777" w:rsidR="00B12F11" w:rsidRPr="00D4273D" w:rsidRDefault="00B12F11" w:rsidP="00526CB9">
            <w:pPr>
              <w:spacing w:after="0" w:line="240" w:lineRule="auto"/>
              <w:rPr>
                <w:rFonts w:ascii="Cambria" w:hAnsi="Cambria"/>
                <w:sz w:val="19"/>
              </w:rPr>
            </w:pPr>
            <w:r w:rsidRPr="00D4273D">
              <w:rPr>
                <w:rFonts w:ascii="Cambria" w:hAnsi="Cambria"/>
                <w:sz w:val="19"/>
              </w:rPr>
              <w:t>Veidlapas aizpildīšanas datums</w:t>
            </w:r>
            <w:r w:rsidRPr="00D4273D">
              <w:rPr>
                <w:rFonts w:ascii="Cambria" w:hAnsi="Cambria"/>
                <w:sz w:val="19"/>
                <w:szCs w:val="20"/>
                <w:vertAlign w:val="superscript"/>
              </w:rPr>
              <w:t>10</w:t>
            </w:r>
            <w:r w:rsidRPr="00D4273D">
              <w:rPr>
                <w:rFonts w:ascii="Cambria" w:hAnsi="Cambria"/>
                <w:sz w:val="19"/>
              </w:rPr>
              <w:t xml:space="preserve"> (dd.mm.gggg.)      </w:t>
            </w:r>
            <w:r w:rsidRPr="00D4273D">
              <w:rPr>
                <w:rFonts w:ascii="Cambria" w:hAnsi="Cambria"/>
                <w:sz w:val="19"/>
              </w:rPr>
              <w:fldChar w:fldCharType="begin">
                <w:ffData>
                  <w:name w:val="Check1"/>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bookmarkEnd w:id="12"/>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26"/>
                    <w:default w:val="0"/>
                  </w:checkBox>
                </w:ffData>
              </w:fldChar>
            </w:r>
            <w:r w:rsidRPr="00D4273D">
              <w:rPr>
                <w:rFonts w:ascii="Cambria" w:hAnsi="Cambria"/>
                <w:sz w:val="19"/>
              </w:rPr>
              <w:instrText xml:space="preserve"> FORMCHECKBOX </w:instrText>
            </w:r>
            <w:r w:rsidR="000C4F1C">
              <w:rPr>
                <w:rFonts w:ascii="Cambria" w:hAnsi="Cambria"/>
                <w:sz w:val="19"/>
              </w:rPr>
            </w:r>
            <w:r w:rsidR="000C4F1C">
              <w:rPr>
                <w:rFonts w:ascii="Cambria" w:hAnsi="Cambria"/>
                <w:sz w:val="19"/>
              </w:rPr>
              <w:fldChar w:fldCharType="separate"/>
            </w:r>
            <w:r w:rsidRPr="00D4273D">
              <w:rPr>
                <w:rFonts w:ascii="Cambria" w:hAnsi="Cambria"/>
                <w:sz w:val="19"/>
              </w:rPr>
              <w:fldChar w:fldCharType="end"/>
            </w:r>
            <w:r w:rsidRPr="00D4273D">
              <w:rPr>
                <w:rFonts w:ascii="Cambria" w:hAnsi="Cambria"/>
                <w:sz w:val="19"/>
              </w:rPr>
              <w:t>.</w:t>
            </w:r>
          </w:p>
        </w:tc>
      </w:tr>
    </w:tbl>
    <w:p w14:paraId="1E878056" w14:textId="77777777" w:rsidR="00B12F11" w:rsidRPr="00D4273D" w:rsidRDefault="00B12F11" w:rsidP="00B12F11">
      <w:pPr>
        <w:tabs>
          <w:tab w:val="left" w:pos="5044"/>
        </w:tabs>
        <w:spacing w:after="0" w:line="260" w:lineRule="exact"/>
        <w:rPr>
          <w:rFonts w:ascii="Cambria" w:hAnsi="Cambria"/>
          <w:sz w:val="19"/>
          <w:szCs w:val="16"/>
        </w:rPr>
      </w:pPr>
      <w:r w:rsidRPr="00D4273D">
        <w:rPr>
          <w:rFonts w:ascii="Cambria" w:hAnsi="Cambria"/>
          <w:sz w:val="19"/>
          <w:szCs w:val="16"/>
        </w:rPr>
        <w:tab/>
      </w:r>
    </w:p>
    <w:tbl>
      <w:tblPr>
        <w:tblW w:w="5000" w:type="pct"/>
        <w:jc w:val="center"/>
        <w:tblCellMar>
          <w:top w:w="28" w:type="dxa"/>
          <w:left w:w="28" w:type="dxa"/>
          <w:bottom w:w="28" w:type="dxa"/>
          <w:right w:w="28" w:type="dxa"/>
        </w:tblCellMar>
        <w:tblLook w:val="04A0" w:firstRow="1" w:lastRow="0" w:firstColumn="1" w:lastColumn="0" w:noHBand="0" w:noVBand="1"/>
      </w:tblPr>
      <w:tblGrid>
        <w:gridCol w:w="1487"/>
        <w:gridCol w:w="7153"/>
      </w:tblGrid>
      <w:tr w:rsidR="00B12F11" w:rsidRPr="00D4273D" w14:paraId="5FB2104B" w14:textId="77777777" w:rsidTr="00526CB9">
        <w:trPr>
          <w:jc w:val="center"/>
        </w:trPr>
        <w:tc>
          <w:tcPr>
            <w:tcW w:w="1588" w:type="dxa"/>
          </w:tcPr>
          <w:p w14:paraId="4F5314B2" w14:textId="77777777" w:rsidR="00B12F11" w:rsidRPr="00D4273D" w:rsidRDefault="00B12F11" w:rsidP="00526CB9">
            <w:pPr>
              <w:spacing w:after="0" w:line="240" w:lineRule="auto"/>
              <w:rPr>
                <w:rFonts w:ascii="Cambria" w:hAnsi="Cambria"/>
                <w:sz w:val="19"/>
              </w:rPr>
            </w:pPr>
            <w:r w:rsidRPr="00D4273D">
              <w:rPr>
                <w:rFonts w:ascii="Cambria" w:hAnsi="Cambria"/>
                <w:sz w:val="19"/>
              </w:rPr>
              <w:t xml:space="preserve">Iestādes vadītājs </w:t>
            </w:r>
          </w:p>
        </w:tc>
        <w:tc>
          <w:tcPr>
            <w:tcW w:w="7993" w:type="dxa"/>
            <w:tcBorders>
              <w:bottom w:val="single" w:sz="4" w:space="0" w:color="auto"/>
            </w:tcBorders>
          </w:tcPr>
          <w:p w14:paraId="414DC602" w14:textId="77777777" w:rsidR="00B12F11" w:rsidRPr="00D4273D" w:rsidRDefault="00B12F11" w:rsidP="00526CB9">
            <w:pPr>
              <w:spacing w:after="0" w:line="240" w:lineRule="auto"/>
              <w:rPr>
                <w:rFonts w:ascii="Cambria" w:hAnsi="Cambria"/>
                <w:sz w:val="19"/>
              </w:rPr>
            </w:pPr>
          </w:p>
        </w:tc>
      </w:tr>
      <w:tr w:rsidR="00B12F11" w:rsidRPr="00D4273D" w14:paraId="583E0EE0" w14:textId="77777777" w:rsidTr="00526CB9">
        <w:trPr>
          <w:jc w:val="center"/>
        </w:trPr>
        <w:tc>
          <w:tcPr>
            <w:tcW w:w="1588" w:type="dxa"/>
          </w:tcPr>
          <w:p w14:paraId="4D27F7B8" w14:textId="77777777" w:rsidR="00B12F11" w:rsidRPr="00D4273D" w:rsidRDefault="00B12F11" w:rsidP="00526CB9">
            <w:pPr>
              <w:spacing w:after="0" w:line="240" w:lineRule="auto"/>
              <w:jc w:val="center"/>
              <w:rPr>
                <w:rFonts w:ascii="Cambria" w:hAnsi="Cambria"/>
                <w:sz w:val="17"/>
                <w:szCs w:val="17"/>
              </w:rPr>
            </w:pPr>
          </w:p>
        </w:tc>
        <w:tc>
          <w:tcPr>
            <w:tcW w:w="7993" w:type="dxa"/>
            <w:tcBorders>
              <w:top w:val="single" w:sz="4" w:space="0" w:color="auto"/>
            </w:tcBorders>
          </w:tcPr>
          <w:p w14:paraId="11572BF5" w14:textId="77777777" w:rsidR="00B12F11" w:rsidRPr="00D4273D" w:rsidRDefault="00B12F11" w:rsidP="00526CB9">
            <w:pPr>
              <w:spacing w:after="0" w:line="240" w:lineRule="auto"/>
              <w:jc w:val="center"/>
              <w:rPr>
                <w:rFonts w:ascii="Cambria" w:hAnsi="Cambria"/>
                <w:sz w:val="17"/>
                <w:szCs w:val="17"/>
              </w:rPr>
            </w:pPr>
            <w:r w:rsidRPr="00D4273D">
              <w:rPr>
                <w:rFonts w:ascii="Cambria" w:hAnsi="Cambria"/>
                <w:sz w:val="17"/>
                <w:szCs w:val="17"/>
              </w:rPr>
              <w:t>(vārds, uzvārds, paraksts</w:t>
            </w:r>
            <w:r w:rsidRPr="00D4273D">
              <w:rPr>
                <w:rFonts w:ascii="Cambria" w:hAnsi="Cambria"/>
                <w:sz w:val="17"/>
                <w:szCs w:val="17"/>
                <w:vertAlign w:val="superscript"/>
              </w:rPr>
              <w:t>10</w:t>
            </w:r>
            <w:r w:rsidRPr="00D4273D">
              <w:rPr>
                <w:rFonts w:ascii="Cambria" w:hAnsi="Cambria"/>
                <w:sz w:val="17"/>
                <w:szCs w:val="17"/>
              </w:rPr>
              <w:t>)</w:t>
            </w:r>
          </w:p>
        </w:tc>
      </w:tr>
    </w:tbl>
    <w:p w14:paraId="5FCD7C0B" w14:textId="77777777" w:rsidR="00B12F11" w:rsidRPr="00D4273D" w:rsidRDefault="00B12F11" w:rsidP="00B12F11">
      <w:pPr>
        <w:tabs>
          <w:tab w:val="left" w:pos="2415"/>
          <w:tab w:val="left" w:pos="6532"/>
          <w:tab w:val="left" w:pos="7668"/>
        </w:tabs>
        <w:spacing w:after="0" w:line="240" w:lineRule="auto"/>
        <w:rPr>
          <w:rFonts w:ascii="Cambria" w:hAnsi="Cambria"/>
          <w:i/>
          <w:sz w:val="19"/>
        </w:rPr>
      </w:pPr>
      <w:r w:rsidRPr="00D4273D">
        <w:rPr>
          <w:rFonts w:ascii="Cambria" w:hAnsi="Cambria"/>
          <w:sz w:val="19"/>
        </w:rPr>
        <w:tab/>
      </w:r>
      <w:r w:rsidRPr="00D4273D">
        <w:rPr>
          <w:rFonts w:ascii="Cambria" w:hAnsi="Cambria"/>
          <w:i/>
          <w:sz w:val="19"/>
        </w:rPr>
        <w:tab/>
      </w:r>
      <w:r w:rsidRPr="00D4273D">
        <w:rPr>
          <w:rFonts w:ascii="Cambria" w:hAnsi="Cambria"/>
          <w:sz w:val="19"/>
        </w:rPr>
        <w:tab/>
      </w:r>
    </w:p>
    <w:tbl>
      <w:tblPr>
        <w:tblW w:w="5000" w:type="pct"/>
        <w:jc w:val="center"/>
        <w:tblCellMar>
          <w:top w:w="28" w:type="dxa"/>
          <w:left w:w="28" w:type="dxa"/>
          <w:bottom w:w="28" w:type="dxa"/>
          <w:right w:w="28" w:type="dxa"/>
        </w:tblCellMar>
        <w:tblLook w:val="04A0" w:firstRow="1" w:lastRow="0" w:firstColumn="1" w:lastColumn="0" w:noHBand="0" w:noVBand="1"/>
      </w:tblPr>
      <w:tblGrid>
        <w:gridCol w:w="1750"/>
        <w:gridCol w:w="3661"/>
        <w:gridCol w:w="1327"/>
        <w:gridCol w:w="1902"/>
      </w:tblGrid>
      <w:tr w:rsidR="00B12F11" w:rsidRPr="00D4273D" w14:paraId="4052F087" w14:textId="77777777" w:rsidTr="00526CB9">
        <w:trPr>
          <w:jc w:val="center"/>
        </w:trPr>
        <w:tc>
          <w:tcPr>
            <w:tcW w:w="1871" w:type="dxa"/>
          </w:tcPr>
          <w:p w14:paraId="691C9593" w14:textId="77777777" w:rsidR="00B12F11" w:rsidRPr="00D4273D" w:rsidRDefault="00B12F11" w:rsidP="00526CB9">
            <w:pPr>
              <w:spacing w:after="0" w:line="240" w:lineRule="auto"/>
              <w:rPr>
                <w:rFonts w:ascii="Cambria" w:hAnsi="Cambria"/>
                <w:i/>
                <w:sz w:val="19"/>
              </w:rPr>
            </w:pPr>
            <w:r w:rsidRPr="00D4273D">
              <w:rPr>
                <w:rFonts w:ascii="Cambria" w:hAnsi="Cambria"/>
                <w:sz w:val="19"/>
              </w:rPr>
              <w:t xml:space="preserve">Veidlapas aizpildītājs </w:t>
            </w:r>
          </w:p>
        </w:tc>
        <w:tc>
          <w:tcPr>
            <w:tcW w:w="4111" w:type="dxa"/>
            <w:tcBorders>
              <w:bottom w:val="single" w:sz="4" w:space="0" w:color="auto"/>
            </w:tcBorders>
          </w:tcPr>
          <w:p w14:paraId="08A3119B" w14:textId="77777777" w:rsidR="00B12F11" w:rsidRPr="00D4273D" w:rsidRDefault="00B12F11" w:rsidP="00526CB9">
            <w:pPr>
              <w:spacing w:after="0" w:line="240" w:lineRule="auto"/>
              <w:rPr>
                <w:rFonts w:ascii="Cambria" w:hAnsi="Cambria"/>
                <w:i/>
                <w:sz w:val="19"/>
              </w:rPr>
            </w:pPr>
          </w:p>
        </w:tc>
        <w:tc>
          <w:tcPr>
            <w:tcW w:w="1417" w:type="dxa"/>
          </w:tcPr>
          <w:p w14:paraId="72E71BAE" w14:textId="77777777" w:rsidR="00B12F11" w:rsidRPr="00D4273D" w:rsidRDefault="00B12F11" w:rsidP="00526CB9">
            <w:pPr>
              <w:spacing w:after="0" w:line="240" w:lineRule="auto"/>
              <w:jc w:val="center"/>
              <w:rPr>
                <w:rFonts w:ascii="Cambria" w:hAnsi="Cambria"/>
                <w:i/>
                <w:sz w:val="19"/>
              </w:rPr>
            </w:pPr>
            <w:r w:rsidRPr="00D4273D">
              <w:rPr>
                <w:rFonts w:ascii="Cambria" w:hAnsi="Cambria"/>
                <w:sz w:val="19"/>
              </w:rPr>
              <w:t>Tālrunis</w:t>
            </w:r>
          </w:p>
        </w:tc>
        <w:tc>
          <w:tcPr>
            <w:tcW w:w="2182" w:type="dxa"/>
            <w:tcBorders>
              <w:bottom w:val="single" w:sz="4" w:space="0" w:color="auto"/>
            </w:tcBorders>
          </w:tcPr>
          <w:p w14:paraId="271DE124" w14:textId="77777777" w:rsidR="00B12F11" w:rsidRPr="00D4273D" w:rsidRDefault="00B12F11" w:rsidP="00526CB9">
            <w:pPr>
              <w:spacing w:after="0" w:line="240" w:lineRule="auto"/>
              <w:rPr>
                <w:rFonts w:ascii="Cambria" w:hAnsi="Cambria"/>
                <w:i/>
                <w:sz w:val="19"/>
              </w:rPr>
            </w:pPr>
          </w:p>
        </w:tc>
      </w:tr>
      <w:tr w:rsidR="00B12F11" w:rsidRPr="00D4273D" w14:paraId="433207C9" w14:textId="77777777" w:rsidTr="00526CB9">
        <w:trPr>
          <w:jc w:val="center"/>
        </w:trPr>
        <w:tc>
          <w:tcPr>
            <w:tcW w:w="1871" w:type="dxa"/>
          </w:tcPr>
          <w:p w14:paraId="48E24BB3" w14:textId="77777777" w:rsidR="00B12F11" w:rsidRPr="00D4273D" w:rsidRDefault="00B12F11" w:rsidP="00526CB9">
            <w:pPr>
              <w:spacing w:after="0" w:line="240" w:lineRule="auto"/>
              <w:jc w:val="center"/>
              <w:rPr>
                <w:rFonts w:ascii="Cambria" w:hAnsi="Cambria"/>
                <w:sz w:val="17"/>
                <w:szCs w:val="17"/>
              </w:rPr>
            </w:pPr>
          </w:p>
        </w:tc>
        <w:tc>
          <w:tcPr>
            <w:tcW w:w="4111" w:type="dxa"/>
            <w:tcBorders>
              <w:top w:val="single" w:sz="4" w:space="0" w:color="auto"/>
            </w:tcBorders>
          </w:tcPr>
          <w:p w14:paraId="2C7EF802" w14:textId="77777777" w:rsidR="00B12F11" w:rsidRPr="00D4273D" w:rsidRDefault="00B12F11" w:rsidP="00526CB9">
            <w:pPr>
              <w:spacing w:after="0" w:line="240" w:lineRule="auto"/>
              <w:jc w:val="center"/>
              <w:rPr>
                <w:rFonts w:ascii="Cambria" w:hAnsi="Cambria"/>
                <w:sz w:val="17"/>
                <w:szCs w:val="17"/>
              </w:rPr>
            </w:pPr>
            <w:r w:rsidRPr="00D4273D">
              <w:rPr>
                <w:rFonts w:ascii="Cambria" w:hAnsi="Cambria"/>
                <w:sz w:val="17"/>
                <w:szCs w:val="17"/>
              </w:rPr>
              <w:t>(vārds, uzvārds)</w:t>
            </w:r>
          </w:p>
        </w:tc>
        <w:tc>
          <w:tcPr>
            <w:tcW w:w="1417" w:type="dxa"/>
          </w:tcPr>
          <w:p w14:paraId="1DFD205F" w14:textId="77777777" w:rsidR="00B12F11" w:rsidRPr="00D4273D" w:rsidRDefault="00B12F11" w:rsidP="00526CB9">
            <w:pPr>
              <w:spacing w:after="0" w:line="240" w:lineRule="auto"/>
              <w:jc w:val="center"/>
              <w:rPr>
                <w:rFonts w:ascii="Cambria" w:hAnsi="Cambria"/>
                <w:sz w:val="17"/>
                <w:szCs w:val="17"/>
              </w:rPr>
            </w:pPr>
          </w:p>
        </w:tc>
        <w:tc>
          <w:tcPr>
            <w:tcW w:w="2182" w:type="dxa"/>
            <w:tcBorders>
              <w:top w:val="single" w:sz="4" w:space="0" w:color="auto"/>
            </w:tcBorders>
          </w:tcPr>
          <w:p w14:paraId="12CFA678" w14:textId="77777777" w:rsidR="00B12F11" w:rsidRPr="00D4273D" w:rsidRDefault="00B12F11" w:rsidP="00526CB9">
            <w:pPr>
              <w:spacing w:after="0" w:line="240" w:lineRule="auto"/>
              <w:jc w:val="center"/>
              <w:rPr>
                <w:rFonts w:ascii="Cambria" w:hAnsi="Cambria"/>
                <w:sz w:val="17"/>
                <w:szCs w:val="17"/>
              </w:rPr>
            </w:pPr>
          </w:p>
        </w:tc>
      </w:tr>
    </w:tbl>
    <w:p w14:paraId="71617AB7" w14:textId="77777777" w:rsidR="00B12F11" w:rsidRPr="00D4273D" w:rsidRDefault="00B12F11" w:rsidP="00B12F11">
      <w:pPr>
        <w:spacing w:after="0" w:line="260" w:lineRule="exact"/>
        <w:rPr>
          <w:rFonts w:ascii="Cambria" w:hAnsi="Cambria"/>
          <w:sz w:val="19"/>
        </w:rPr>
      </w:pPr>
    </w:p>
    <w:p w14:paraId="43ADB05F" w14:textId="77777777" w:rsidR="00B12F11" w:rsidRPr="00D4273D" w:rsidRDefault="00B12F11" w:rsidP="00B12F11">
      <w:pPr>
        <w:spacing w:after="0" w:line="260" w:lineRule="exact"/>
        <w:rPr>
          <w:rFonts w:ascii="Cambria" w:hAnsi="Cambria"/>
          <w:sz w:val="17"/>
          <w:szCs w:val="17"/>
        </w:rPr>
      </w:pPr>
      <w:r w:rsidRPr="00D4273D">
        <w:rPr>
          <w:rFonts w:ascii="Cambria" w:hAnsi="Cambria"/>
          <w:sz w:val="17"/>
          <w:szCs w:val="17"/>
        </w:rPr>
        <w:t xml:space="preserve">Piezīme. </w:t>
      </w:r>
    </w:p>
    <w:p w14:paraId="795409F2" w14:textId="77777777" w:rsidR="00B12F11" w:rsidRPr="00D4273D" w:rsidRDefault="00B12F11" w:rsidP="00B12F11">
      <w:pPr>
        <w:spacing w:after="0" w:line="260" w:lineRule="exact"/>
        <w:rPr>
          <w:rFonts w:ascii="Cambria" w:hAnsi="Cambria"/>
          <w:sz w:val="17"/>
          <w:szCs w:val="17"/>
        </w:rPr>
      </w:pPr>
      <w:r w:rsidRPr="00D4273D">
        <w:rPr>
          <w:rFonts w:ascii="Cambria" w:hAnsi="Cambria"/>
          <w:sz w:val="17"/>
          <w:szCs w:val="17"/>
          <w:vertAlign w:val="superscript"/>
        </w:rPr>
        <w:t>10</w:t>
      </w:r>
      <w:r w:rsidRPr="00D4273D">
        <w:rPr>
          <w:rFonts w:ascii="Cambria" w:hAnsi="Cambria"/>
          <w:sz w:val="17"/>
          <w:szCs w:val="17"/>
        </w:rPr>
        <w:t> Dokumenta rekvizītus "datums" un "paraksts" neaizpilda, ja elektroniskais dokuments ir sagatavots atbilstoši normatīvajiem aktiem par elektronisko dokumentu noformēšanu.</w:t>
      </w:r>
    </w:p>
    <w:p w14:paraId="280E7629" w14:textId="77777777" w:rsidR="00DB3682" w:rsidRDefault="00DB3682"/>
    <w:sectPr w:rsidR="00DB368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11"/>
    <w:rsid w:val="000C4F1C"/>
    <w:rsid w:val="007F10BD"/>
    <w:rsid w:val="00B12F11"/>
    <w:rsid w:val="00C913B0"/>
    <w:rsid w:val="00DB3682"/>
    <w:rsid w:val="00EF4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74D4"/>
  <w15:docId w15:val="{90AC32C9-D3D3-4C36-917A-824D57D4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F11"/>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12F11"/>
    <w:pPr>
      <w:ind w:left="720"/>
      <w:contextualSpacing/>
    </w:pPr>
  </w:style>
  <w:style w:type="paragraph" w:customStyle="1" w:styleId="Default">
    <w:name w:val="Default"/>
    <w:rsid w:val="00B12F11"/>
    <w:pPr>
      <w:autoSpaceDE w:val="0"/>
      <w:autoSpaceDN w:val="0"/>
      <w:adjustRightInd w:val="0"/>
      <w:spacing w:after="0" w:line="240" w:lineRule="auto"/>
    </w:pPr>
    <w:rPr>
      <w:rFonts w:ascii="Times New Roman" w:eastAsia="Calibri" w:hAnsi="Times New Roman" w:cs="Times New Roman"/>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4533</Words>
  <Characters>2584</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Baiba Zarina</cp:lastModifiedBy>
  <cp:revision>5</cp:revision>
  <dcterms:created xsi:type="dcterms:W3CDTF">2018-12-11T14:05:00Z</dcterms:created>
  <dcterms:modified xsi:type="dcterms:W3CDTF">2018-12-13T06:50:00Z</dcterms:modified>
</cp:coreProperties>
</file>