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A3583" w14:textId="33C8DB18" w:rsidR="00275515" w:rsidRPr="00CA424E" w:rsidRDefault="3ED641FC" w:rsidP="651A97E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E93D195">
        <w:rPr>
          <w:rFonts w:ascii="Times New Roman" w:hAnsi="Times New Roman"/>
          <w:b/>
          <w:bCs/>
          <w:sz w:val="28"/>
          <w:szCs w:val="28"/>
        </w:rPr>
        <w:t>Slimību profilakses un kontroles centra oficiālās statistikas datu publicēšanas kalendārs 202</w:t>
      </w:r>
      <w:r w:rsidR="4647544C" w:rsidRPr="0E93D195">
        <w:rPr>
          <w:rFonts w:ascii="Times New Roman" w:hAnsi="Times New Roman"/>
          <w:b/>
          <w:bCs/>
          <w:sz w:val="28"/>
          <w:szCs w:val="28"/>
        </w:rPr>
        <w:t>5</w:t>
      </w:r>
      <w:r w:rsidRPr="0E93D195">
        <w:rPr>
          <w:rFonts w:ascii="Times New Roman" w:hAnsi="Times New Roman"/>
          <w:b/>
          <w:bCs/>
          <w:sz w:val="28"/>
          <w:szCs w:val="28"/>
        </w:rPr>
        <w:t>. gadā</w:t>
      </w:r>
    </w:p>
    <w:p w14:paraId="0613C9FF" w14:textId="77777777" w:rsidR="00275515" w:rsidRDefault="00275515" w:rsidP="00275515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color w:val="FF0000"/>
        </w:rPr>
      </w:pPr>
    </w:p>
    <w:tbl>
      <w:tblPr>
        <w:tblStyle w:val="TableGrid"/>
        <w:tblW w:w="1443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26"/>
        <w:gridCol w:w="3197"/>
        <w:gridCol w:w="1823"/>
        <w:gridCol w:w="1022"/>
        <w:gridCol w:w="1725"/>
        <w:gridCol w:w="5840"/>
      </w:tblGrid>
      <w:tr w:rsidR="00275515" w:rsidRPr="00230624" w14:paraId="6CC10715" w14:textId="77777777" w:rsidTr="701B1D90">
        <w:trPr>
          <w:trHeight w:val="1281"/>
        </w:trPr>
        <w:tc>
          <w:tcPr>
            <w:tcW w:w="826" w:type="dxa"/>
          </w:tcPr>
          <w:p w14:paraId="4038F94E" w14:textId="77777777" w:rsidR="00275515" w:rsidRPr="00230624" w:rsidRDefault="3ED641FC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Nr. p. k.</w:t>
            </w:r>
          </w:p>
        </w:tc>
        <w:tc>
          <w:tcPr>
            <w:tcW w:w="3197" w:type="dxa"/>
          </w:tcPr>
          <w:p w14:paraId="64C0EB9E" w14:textId="77777777" w:rsidR="00275515" w:rsidRPr="00230624" w:rsidRDefault="3ED641FC" w:rsidP="0E93D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Tēma</w:t>
            </w:r>
          </w:p>
        </w:tc>
        <w:tc>
          <w:tcPr>
            <w:tcW w:w="1823" w:type="dxa"/>
          </w:tcPr>
          <w:p w14:paraId="581BF4C6" w14:textId="77777777" w:rsidR="00275515" w:rsidRPr="00230624" w:rsidRDefault="3ED641FC" w:rsidP="0E93D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Indikatora numurs saskaņā ar Oficiālās statistikas programmu</w:t>
            </w:r>
            <w:r w:rsidR="00275515" w:rsidRPr="0E93D195">
              <w:rPr>
                <w:rStyle w:val="EndnoteReference"/>
                <w:rFonts w:ascii="Times New Roman" w:hAnsi="Times New Roman"/>
                <w:b/>
                <w:bCs/>
              </w:rPr>
              <w:endnoteReference w:id="2"/>
            </w:r>
            <w:r w:rsidRPr="0E93D195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022" w:type="dxa"/>
          </w:tcPr>
          <w:p w14:paraId="438A2ABE" w14:textId="77777777" w:rsidR="00275515" w:rsidRPr="00230624" w:rsidRDefault="3ED641FC" w:rsidP="0E93D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Datu periods</w:t>
            </w:r>
          </w:p>
        </w:tc>
        <w:tc>
          <w:tcPr>
            <w:tcW w:w="1725" w:type="dxa"/>
          </w:tcPr>
          <w:p w14:paraId="26969A8F" w14:textId="77777777" w:rsidR="00275515" w:rsidRPr="00230624" w:rsidRDefault="3ED641FC" w:rsidP="0E93D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Plānotais publicēšanas datums</w:t>
            </w:r>
          </w:p>
        </w:tc>
        <w:tc>
          <w:tcPr>
            <w:tcW w:w="5840" w:type="dxa"/>
          </w:tcPr>
          <w:p w14:paraId="7AB42A20" w14:textId="77777777" w:rsidR="00275515" w:rsidRPr="00230624" w:rsidRDefault="3ED641FC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Veselības statistikas datubāzes tabulas Nr.</w:t>
            </w:r>
            <w:r w:rsidR="00275515" w:rsidRPr="0E93D195">
              <w:rPr>
                <w:rStyle w:val="EndnoteReference"/>
                <w:rFonts w:ascii="Times New Roman" w:hAnsi="Times New Roman"/>
                <w:b/>
                <w:bCs/>
              </w:rPr>
              <w:endnoteReference w:id="3"/>
            </w:r>
          </w:p>
        </w:tc>
      </w:tr>
      <w:tr w:rsidR="00275515" w:rsidRPr="00230624" w14:paraId="63F13840" w14:textId="77777777" w:rsidTr="701B1D90">
        <w:trPr>
          <w:trHeight w:val="146"/>
        </w:trPr>
        <w:tc>
          <w:tcPr>
            <w:tcW w:w="826" w:type="dxa"/>
          </w:tcPr>
          <w:p w14:paraId="44399B67" w14:textId="77777777" w:rsidR="00275515" w:rsidRPr="00230624" w:rsidRDefault="3ED641FC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13607" w:type="dxa"/>
            <w:gridSpan w:val="5"/>
          </w:tcPr>
          <w:p w14:paraId="710B921C" w14:textId="1177B48B" w:rsidR="00275515" w:rsidRPr="00236FE3" w:rsidRDefault="7DD3F77E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 xml:space="preserve">5.5. </w:t>
            </w:r>
            <w:r w:rsidR="3ED641FC" w:rsidRPr="0E93D195">
              <w:rPr>
                <w:rFonts w:ascii="Times New Roman" w:hAnsi="Times New Roman"/>
                <w:b/>
                <w:bCs/>
              </w:rPr>
              <w:t>Patstāvīgo iedzīvotāju mirstības cēloņi</w:t>
            </w:r>
          </w:p>
        </w:tc>
      </w:tr>
      <w:tr w:rsidR="00275515" w:rsidRPr="00230624" w14:paraId="6DFD9A82" w14:textId="77777777" w:rsidTr="701B1D90">
        <w:trPr>
          <w:trHeight w:val="146"/>
        </w:trPr>
        <w:tc>
          <w:tcPr>
            <w:tcW w:w="826" w:type="dxa"/>
          </w:tcPr>
          <w:p w14:paraId="3807E7A9" w14:textId="77777777" w:rsidR="00275515" w:rsidRPr="00230624" w:rsidRDefault="3ED641FC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1.1.</w:t>
            </w:r>
          </w:p>
        </w:tc>
        <w:tc>
          <w:tcPr>
            <w:tcW w:w="3197" w:type="dxa"/>
          </w:tcPr>
          <w:p w14:paraId="224F1444" w14:textId="77777777" w:rsidR="00275515" w:rsidRPr="00230624" w:rsidRDefault="3ED641FC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Kopējais mirušo skaits pa galvenajiem nāves cēloņiem (absolūtos skaitļos)</w:t>
            </w:r>
          </w:p>
        </w:tc>
        <w:tc>
          <w:tcPr>
            <w:tcW w:w="1823" w:type="dxa"/>
          </w:tcPr>
          <w:p w14:paraId="4EC92E53" w14:textId="67373E07" w:rsidR="00275515" w:rsidRPr="002A4272" w:rsidRDefault="336F1E80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16.</w:t>
            </w:r>
          </w:p>
        </w:tc>
        <w:tc>
          <w:tcPr>
            <w:tcW w:w="1022" w:type="dxa"/>
          </w:tcPr>
          <w:p w14:paraId="1702F3C8" w14:textId="6095C5F6" w:rsidR="00275515" w:rsidRPr="000D0CBD" w:rsidRDefault="3ED641FC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</w:t>
            </w:r>
            <w:r w:rsidR="293900EB" w:rsidRPr="0E93D195">
              <w:rPr>
                <w:rFonts w:ascii="Times New Roman" w:hAnsi="Times New Roman"/>
              </w:rPr>
              <w:t>2</w:t>
            </w:r>
            <w:r w:rsidR="6B369DD8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40E4BFCD" w14:textId="30E9ECC0" w:rsidR="00275515" w:rsidRDefault="35F3D6D9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30</w:t>
            </w:r>
            <w:r w:rsidR="19F5B1B1" w:rsidRPr="0E93D195">
              <w:rPr>
                <w:rFonts w:ascii="Times New Roman" w:hAnsi="Times New Roman"/>
              </w:rPr>
              <w:t>.0</w:t>
            </w:r>
            <w:r w:rsidR="6B90D4A0" w:rsidRPr="0E93D195">
              <w:rPr>
                <w:rFonts w:ascii="Times New Roman" w:hAnsi="Times New Roman"/>
              </w:rPr>
              <w:t>4</w:t>
            </w:r>
            <w:r w:rsidR="5F5178D6" w:rsidRPr="0E93D195">
              <w:rPr>
                <w:rFonts w:ascii="Times New Roman" w:hAnsi="Times New Roman"/>
              </w:rPr>
              <w:t>.202</w:t>
            </w:r>
            <w:r w:rsidR="5ABED6E2" w:rsidRPr="0E93D195">
              <w:rPr>
                <w:rFonts w:ascii="Times New Roman" w:hAnsi="Times New Roman"/>
              </w:rPr>
              <w:t>5</w:t>
            </w:r>
            <w:r w:rsidR="5F5178D6" w:rsidRPr="0E93D195">
              <w:rPr>
                <w:rFonts w:ascii="Times New Roman" w:hAnsi="Times New Roman"/>
              </w:rPr>
              <w:t>. (provizoriskie)</w:t>
            </w:r>
            <w:r w:rsidR="5F5178D6" w:rsidRPr="0E93D195">
              <w:rPr>
                <w:rFonts w:ascii="Times New Roman" w:hAnsi="Times New Roman"/>
                <w:color w:val="A6A6A6" w:themeColor="background1" w:themeShade="A6"/>
              </w:rPr>
              <w:t xml:space="preserve"> </w:t>
            </w:r>
            <w:r w:rsidR="7F40DABC" w:rsidRPr="0E93D195">
              <w:rPr>
                <w:rFonts w:ascii="Times New Roman" w:hAnsi="Times New Roman"/>
              </w:rPr>
              <w:t>0</w:t>
            </w:r>
            <w:r w:rsidR="5EEF56AE" w:rsidRPr="0E93D195">
              <w:rPr>
                <w:rFonts w:ascii="Times New Roman" w:hAnsi="Times New Roman"/>
              </w:rPr>
              <w:t>1</w:t>
            </w:r>
            <w:r w:rsidR="5F5178D6" w:rsidRPr="0E93D195">
              <w:rPr>
                <w:rFonts w:ascii="Times New Roman" w:hAnsi="Times New Roman"/>
              </w:rPr>
              <w:t>.0</w:t>
            </w:r>
            <w:r w:rsidR="767F8115" w:rsidRPr="0E93D195">
              <w:rPr>
                <w:rFonts w:ascii="Times New Roman" w:hAnsi="Times New Roman"/>
              </w:rPr>
              <w:t>8</w:t>
            </w:r>
            <w:r w:rsidR="5F5178D6" w:rsidRPr="0E93D195">
              <w:rPr>
                <w:rFonts w:ascii="Times New Roman" w:hAnsi="Times New Roman"/>
              </w:rPr>
              <w:t>.202</w:t>
            </w:r>
            <w:r w:rsidR="3D48FD8C" w:rsidRPr="0E93D195">
              <w:rPr>
                <w:rFonts w:ascii="Times New Roman" w:hAnsi="Times New Roman"/>
              </w:rPr>
              <w:t>5</w:t>
            </w:r>
            <w:r w:rsidR="5F5178D6" w:rsidRPr="0E93D195">
              <w:rPr>
                <w:rFonts w:ascii="Times New Roman" w:hAnsi="Times New Roman"/>
              </w:rPr>
              <w:t>.</w:t>
            </w:r>
          </w:p>
          <w:p w14:paraId="674EFA06" w14:textId="2F5370FE" w:rsidR="008A17D8" w:rsidRPr="00236FE3" w:rsidRDefault="23DF0748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 xml:space="preserve"> (precizētie)</w:t>
            </w:r>
          </w:p>
        </w:tc>
        <w:tc>
          <w:tcPr>
            <w:tcW w:w="5840" w:type="dxa"/>
          </w:tcPr>
          <w:p w14:paraId="5BDAA520" w14:textId="77777777" w:rsidR="00275515" w:rsidRPr="00275515" w:rsidRDefault="3ED641FC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MOR20. Iedzīvotāju mirstība dzimumu sadalījumā</w:t>
            </w:r>
          </w:p>
        </w:tc>
      </w:tr>
      <w:tr w:rsidR="00F30D10" w:rsidRPr="00230624" w14:paraId="54019674" w14:textId="77777777" w:rsidTr="701B1D90">
        <w:trPr>
          <w:trHeight w:val="600"/>
        </w:trPr>
        <w:tc>
          <w:tcPr>
            <w:tcW w:w="826" w:type="dxa"/>
          </w:tcPr>
          <w:p w14:paraId="351D5DEB" w14:textId="77777777" w:rsidR="00F30D10" w:rsidRPr="00230624" w:rsidRDefault="40BB9457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1.2.</w:t>
            </w:r>
          </w:p>
        </w:tc>
        <w:tc>
          <w:tcPr>
            <w:tcW w:w="3197" w:type="dxa"/>
          </w:tcPr>
          <w:p w14:paraId="42A8E167" w14:textId="32FE3F40" w:rsidR="00F30D10" w:rsidRPr="00230624" w:rsidRDefault="40BB9457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Dati par perinatālo, zīdaiņu un mātes mirstību</w:t>
            </w:r>
          </w:p>
        </w:tc>
        <w:tc>
          <w:tcPr>
            <w:tcW w:w="1823" w:type="dxa"/>
          </w:tcPr>
          <w:p w14:paraId="63DC0EDF" w14:textId="1D0B96B3" w:rsidR="00F30D10" w:rsidRPr="002A4272" w:rsidRDefault="40BB9457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10.</w:t>
            </w:r>
            <w:r w:rsidR="7DD3F77E" w:rsidRPr="0E93D195">
              <w:rPr>
                <w:rFonts w:ascii="Times New Roman" w:hAnsi="Times New Roman"/>
              </w:rPr>
              <w:t>,</w:t>
            </w:r>
            <w:r w:rsidR="336F1E80" w:rsidRPr="0E93D195">
              <w:rPr>
                <w:rFonts w:ascii="Times New Roman" w:hAnsi="Times New Roman"/>
              </w:rPr>
              <w:t xml:space="preserve"> 12., 13., 14</w:t>
            </w:r>
            <w:r w:rsidR="146B0CAB" w:rsidRPr="0E93D195">
              <w:rPr>
                <w:rFonts w:ascii="Times New Roman" w:hAnsi="Times New Roman"/>
              </w:rPr>
              <w:t>.</w:t>
            </w:r>
            <w:r w:rsidR="336F1E80" w:rsidRPr="0E93D195">
              <w:rPr>
                <w:rFonts w:ascii="Times New Roman" w:hAnsi="Times New Roman"/>
              </w:rPr>
              <w:t>, 15.</w:t>
            </w:r>
          </w:p>
        </w:tc>
        <w:tc>
          <w:tcPr>
            <w:tcW w:w="1022" w:type="dxa"/>
          </w:tcPr>
          <w:p w14:paraId="0C3374C8" w14:textId="5B51A43B" w:rsidR="00F30D10" w:rsidRPr="000D0CBD" w:rsidRDefault="293900EB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2876C2E5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2D13C21F" w14:textId="4631E0D5" w:rsidR="00F30D10" w:rsidRPr="000D0CBD" w:rsidRDefault="5B620474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</w:t>
            </w:r>
            <w:r w:rsidR="50C05CED" w:rsidRPr="0E93D195">
              <w:rPr>
                <w:rFonts w:ascii="Times New Roman" w:hAnsi="Times New Roman"/>
              </w:rPr>
              <w:t>7</w:t>
            </w:r>
            <w:r w:rsidR="40BB9457" w:rsidRPr="0E93D195">
              <w:rPr>
                <w:rFonts w:ascii="Times New Roman" w:hAnsi="Times New Roman"/>
              </w:rPr>
              <w:t>.0</w:t>
            </w:r>
            <w:r w:rsidR="233744B5" w:rsidRPr="0E93D195">
              <w:rPr>
                <w:rFonts w:ascii="Times New Roman" w:hAnsi="Times New Roman"/>
              </w:rPr>
              <w:t>6</w:t>
            </w:r>
            <w:r w:rsidR="40BB9457" w:rsidRPr="0E93D195">
              <w:rPr>
                <w:rFonts w:ascii="Times New Roman" w:hAnsi="Times New Roman"/>
              </w:rPr>
              <w:t>.202</w:t>
            </w:r>
            <w:r w:rsidR="48FA9823" w:rsidRPr="0E93D195">
              <w:rPr>
                <w:rFonts w:ascii="Times New Roman" w:hAnsi="Times New Roman"/>
              </w:rPr>
              <w:t>5</w:t>
            </w:r>
            <w:r w:rsidR="40BB9457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6A0AF235" w14:textId="234FABEB" w:rsidR="00F30D10" w:rsidRPr="00275515" w:rsidRDefault="40BB9457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MOR50.</w:t>
            </w:r>
            <w:r w:rsidR="234CDB05" w:rsidRPr="0E93D195">
              <w:rPr>
                <w:rFonts w:ascii="Times New Roman" w:hAnsi="Times New Roman"/>
              </w:rPr>
              <w:t xml:space="preserve"> </w:t>
            </w:r>
            <w:r w:rsidRPr="0E93D195">
              <w:rPr>
                <w:rFonts w:ascii="Times New Roman" w:hAnsi="Times New Roman"/>
              </w:rPr>
              <w:t>Perinatālā mirstība;</w:t>
            </w:r>
          </w:p>
          <w:p w14:paraId="40FAB804" w14:textId="02605C68" w:rsidR="00F30D10" w:rsidRPr="00275515" w:rsidRDefault="40BB9457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MOR40. Zīdaiņu mirstība;</w:t>
            </w:r>
          </w:p>
          <w:p w14:paraId="4E631CD1" w14:textId="77777777" w:rsidR="00187C82" w:rsidRDefault="5483DA18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MOR45. Zīdaiņu mirstības cēloņi;</w:t>
            </w:r>
          </w:p>
          <w:p w14:paraId="3A26A280" w14:textId="77777777" w:rsidR="00187C82" w:rsidRPr="00F30D10" w:rsidRDefault="5483DA18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MOR55. Perinatālās mirstības cēloņi;</w:t>
            </w:r>
          </w:p>
          <w:p w14:paraId="26AF3A1C" w14:textId="0EE0EF32" w:rsidR="40BB9457" w:rsidRDefault="40BB9457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MOR80.</w:t>
            </w:r>
            <w:r w:rsidR="234CDB05" w:rsidRPr="0E93D195">
              <w:rPr>
                <w:rFonts w:ascii="Times New Roman" w:hAnsi="Times New Roman"/>
              </w:rPr>
              <w:t xml:space="preserve"> </w:t>
            </w:r>
            <w:r w:rsidRPr="0E93D195">
              <w:rPr>
                <w:rFonts w:ascii="Times New Roman" w:hAnsi="Times New Roman"/>
              </w:rPr>
              <w:t>Mātes mirstība</w:t>
            </w:r>
            <w:r w:rsidR="1C834B62" w:rsidRPr="0E93D195">
              <w:rPr>
                <w:rFonts w:ascii="Times New Roman" w:hAnsi="Times New Roman"/>
              </w:rPr>
              <w:t>;</w:t>
            </w:r>
          </w:p>
          <w:p w14:paraId="026332BA" w14:textId="388236FA" w:rsidR="5A2001B9" w:rsidRDefault="5A2001B9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MOR90. Mātes mirstība pa vecuma grupām un reģioniem;</w:t>
            </w:r>
          </w:p>
          <w:p w14:paraId="2DEA6D7F" w14:textId="7BE11BF3" w:rsidR="5A2001B9" w:rsidRDefault="5A2001B9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MOR48. Zīdaiņu un bērnu mirstības cēloņi pa vecuma grupām</w:t>
            </w:r>
          </w:p>
        </w:tc>
      </w:tr>
      <w:tr w:rsidR="00275515" w:rsidRPr="00905AF6" w14:paraId="2B10C04A" w14:textId="77777777" w:rsidTr="701B1D90">
        <w:trPr>
          <w:trHeight w:val="146"/>
        </w:trPr>
        <w:tc>
          <w:tcPr>
            <w:tcW w:w="826" w:type="dxa"/>
          </w:tcPr>
          <w:p w14:paraId="5BF5BCFA" w14:textId="4FBC7B52" w:rsidR="00275515" w:rsidRPr="003D0806" w:rsidRDefault="3ED641FC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1.3.</w:t>
            </w:r>
          </w:p>
        </w:tc>
        <w:tc>
          <w:tcPr>
            <w:tcW w:w="3197" w:type="dxa"/>
          </w:tcPr>
          <w:p w14:paraId="7D5F9EAE" w14:textId="6E5BF515" w:rsidR="00275515" w:rsidRPr="003D0806" w:rsidRDefault="3ED641FC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 xml:space="preserve">Dati par perinatālo, zīdaiņu un mātes mirstību </w:t>
            </w:r>
          </w:p>
        </w:tc>
        <w:tc>
          <w:tcPr>
            <w:tcW w:w="1823" w:type="dxa"/>
          </w:tcPr>
          <w:p w14:paraId="58576D93" w14:textId="6AE5B0CC" w:rsidR="00275515" w:rsidRPr="00905AF6" w:rsidRDefault="62DF4F0C" w:rsidP="0E93D195">
            <w:pPr>
              <w:spacing w:after="0" w:line="240" w:lineRule="auto"/>
              <w:rPr>
                <w:rFonts w:ascii="Times New Roman" w:hAnsi="Times New Roman"/>
                <w:strike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10., 1</w:t>
            </w:r>
            <w:r w:rsidR="4BFC0D39" w:rsidRPr="0E93D195">
              <w:rPr>
                <w:rFonts w:ascii="Times New Roman" w:hAnsi="Times New Roman"/>
              </w:rPr>
              <w:t>3</w:t>
            </w:r>
            <w:r w:rsidRPr="0E93D195">
              <w:rPr>
                <w:rFonts w:ascii="Times New Roman" w:hAnsi="Times New Roman"/>
              </w:rPr>
              <w:t>.,</w:t>
            </w:r>
            <w:r w:rsidR="499090F6" w:rsidRPr="0E93D195">
              <w:rPr>
                <w:rFonts w:ascii="Times New Roman" w:hAnsi="Times New Roman"/>
              </w:rPr>
              <w:t xml:space="preserve"> 14.</w:t>
            </w:r>
          </w:p>
        </w:tc>
        <w:tc>
          <w:tcPr>
            <w:tcW w:w="1022" w:type="dxa"/>
          </w:tcPr>
          <w:p w14:paraId="2D137DB1" w14:textId="386BDB8E" w:rsidR="00275515" w:rsidRPr="003D0806" w:rsidRDefault="3ED641FC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</w:t>
            </w:r>
            <w:r w:rsidR="293900EB" w:rsidRPr="0E93D195">
              <w:rPr>
                <w:rFonts w:ascii="Times New Roman" w:hAnsi="Times New Roman"/>
              </w:rPr>
              <w:t>2</w:t>
            </w:r>
            <w:r w:rsidR="314E8AB4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21A314CD" w14:textId="28B60C70" w:rsidR="00275515" w:rsidRDefault="7F40DABC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3</w:t>
            </w:r>
            <w:r w:rsidR="0E9CCB1A" w:rsidRPr="0E93D195">
              <w:rPr>
                <w:rFonts w:ascii="Times New Roman" w:hAnsi="Times New Roman"/>
              </w:rPr>
              <w:t>0</w:t>
            </w:r>
            <w:r w:rsidRPr="0E93D195">
              <w:rPr>
                <w:rFonts w:ascii="Times New Roman" w:hAnsi="Times New Roman"/>
              </w:rPr>
              <w:t>.0</w:t>
            </w:r>
            <w:r w:rsidR="0E9CCB1A" w:rsidRPr="0E93D195">
              <w:rPr>
                <w:rFonts w:ascii="Times New Roman" w:hAnsi="Times New Roman"/>
              </w:rPr>
              <w:t>4</w:t>
            </w:r>
            <w:r w:rsidRPr="0E93D195">
              <w:rPr>
                <w:rFonts w:ascii="Times New Roman" w:hAnsi="Times New Roman"/>
              </w:rPr>
              <w:t>.202</w:t>
            </w:r>
            <w:r w:rsidR="17D39DCC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 (provizoriskie)</w:t>
            </w:r>
          </w:p>
          <w:p w14:paraId="5FC9A83F" w14:textId="4EDB5FE0" w:rsidR="00BF5AE8" w:rsidRPr="00905AF6" w:rsidRDefault="4DE0D9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27.06.202</w:t>
            </w:r>
            <w:r w:rsidR="2F26671B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 (precizētie)</w:t>
            </w:r>
          </w:p>
        </w:tc>
        <w:tc>
          <w:tcPr>
            <w:tcW w:w="5840" w:type="dxa"/>
          </w:tcPr>
          <w:p w14:paraId="56485486" w14:textId="5C63747E" w:rsidR="00275515" w:rsidRPr="003D0806" w:rsidRDefault="3ED641FC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MOR50.</w:t>
            </w:r>
            <w:r w:rsidR="234CDB05" w:rsidRPr="0E93D195">
              <w:rPr>
                <w:rFonts w:ascii="Times New Roman" w:hAnsi="Times New Roman"/>
              </w:rPr>
              <w:t xml:space="preserve"> </w:t>
            </w:r>
            <w:r w:rsidRPr="0E93D195">
              <w:rPr>
                <w:rFonts w:ascii="Times New Roman" w:hAnsi="Times New Roman"/>
              </w:rPr>
              <w:t>Perinatālā mirstība;</w:t>
            </w:r>
          </w:p>
          <w:p w14:paraId="1B9E50BC" w14:textId="75F4344A" w:rsidR="00275515" w:rsidRPr="003D0806" w:rsidRDefault="545B506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MOR40. Zīdaiņu mirstība</w:t>
            </w:r>
            <w:r w:rsidR="23C78B4E" w:rsidRPr="0E93D195">
              <w:rPr>
                <w:rFonts w:ascii="Times New Roman" w:hAnsi="Times New Roman"/>
              </w:rPr>
              <w:t>;</w:t>
            </w:r>
          </w:p>
          <w:p w14:paraId="2FDF7824" w14:textId="3EB79477" w:rsidR="006F7C7C" w:rsidRPr="00905AF6" w:rsidRDefault="7F40DABC" w:rsidP="0E93D195">
            <w:pPr>
              <w:spacing w:after="0" w:line="240" w:lineRule="auto"/>
              <w:rPr>
                <w:rFonts w:ascii="Times New Roman" w:hAnsi="Times New Roman"/>
                <w:strike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MOR80. Mātes mirstība</w:t>
            </w:r>
          </w:p>
        </w:tc>
      </w:tr>
      <w:tr w:rsidR="00B75D9F" w:rsidRPr="00230624" w14:paraId="2F856121" w14:textId="77777777" w:rsidTr="701B1D90">
        <w:trPr>
          <w:trHeight w:val="146"/>
        </w:trPr>
        <w:tc>
          <w:tcPr>
            <w:tcW w:w="826" w:type="dxa"/>
          </w:tcPr>
          <w:p w14:paraId="4BA6783D" w14:textId="715E9243" w:rsidR="00B75D9F" w:rsidRPr="00230624" w:rsidRDefault="234CDB05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1.4.</w:t>
            </w:r>
          </w:p>
        </w:tc>
        <w:tc>
          <w:tcPr>
            <w:tcW w:w="3197" w:type="dxa"/>
          </w:tcPr>
          <w:p w14:paraId="4C5FA1EA" w14:textId="5274672F" w:rsidR="00B75D9F" w:rsidRPr="00230624" w:rsidRDefault="234CDB05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Dati par specifisko perinatālo mirstību</w:t>
            </w:r>
          </w:p>
        </w:tc>
        <w:tc>
          <w:tcPr>
            <w:tcW w:w="1823" w:type="dxa"/>
          </w:tcPr>
          <w:p w14:paraId="0BD35B1D" w14:textId="23A3894E" w:rsidR="00B75D9F" w:rsidRPr="002A4272" w:rsidRDefault="336F1E80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11.</w:t>
            </w:r>
          </w:p>
        </w:tc>
        <w:tc>
          <w:tcPr>
            <w:tcW w:w="1022" w:type="dxa"/>
          </w:tcPr>
          <w:p w14:paraId="465B177D" w14:textId="47675DCF" w:rsidR="00B75D9F" w:rsidRPr="000D0CBD" w:rsidRDefault="234CDB05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066173A2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2FA0F9D7" w14:textId="0F574FD8" w:rsidR="00B75D9F" w:rsidRPr="000D0CBD" w:rsidRDefault="50C5A4F3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27</w:t>
            </w:r>
            <w:r w:rsidR="234CDB05" w:rsidRPr="0E93D195">
              <w:rPr>
                <w:rFonts w:ascii="Times New Roman" w:hAnsi="Times New Roman"/>
              </w:rPr>
              <w:t>.</w:t>
            </w:r>
            <w:r w:rsidR="66C9E218" w:rsidRPr="0E93D195">
              <w:rPr>
                <w:rFonts w:ascii="Times New Roman" w:hAnsi="Times New Roman"/>
              </w:rPr>
              <w:t>0</w:t>
            </w:r>
            <w:r w:rsidR="03707CDB" w:rsidRPr="0E93D195">
              <w:rPr>
                <w:rFonts w:ascii="Times New Roman" w:hAnsi="Times New Roman"/>
              </w:rPr>
              <w:t>6</w:t>
            </w:r>
            <w:r w:rsidR="234CDB05" w:rsidRPr="0E93D195">
              <w:rPr>
                <w:rFonts w:ascii="Times New Roman" w:hAnsi="Times New Roman"/>
              </w:rPr>
              <w:t>.202</w:t>
            </w:r>
            <w:r w:rsidR="66DCA701" w:rsidRPr="0E93D195">
              <w:rPr>
                <w:rFonts w:ascii="Times New Roman" w:hAnsi="Times New Roman"/>
              </w:rPr>
              <w:t>5</w:t>
            </w:r>
            <w:r w:rsidR="546EEF2E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4D9D885E" w14:textId="34707A33" w:rsidR="00B75D9F" w:rsidRPr="00275515" w:rsidRDefault="234CDB05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MOR58. Specifiskā perinatālā mirstība pēc gestācijas vecuma vai dzimšanas svara</w:t>
            </w:r>
          </w:p>
        </w:tc>
      </w:tr>
      <w:tr w:rsidR="00275515" w:rsidRPr="00230624" w14:paraId="55F752E1" w14:textId="77777777" w:rsidTr="701B1D90">
        <w:trPr>
          <w:trHeight w:val="1344"/>
        </w:trPr>
        <w:tc>
          <w:tcPr>
            <w:tcW w:w="826" w:type="dxa"/>
            <w:tcBorders>
              <w:bottom w:val="single" w:sz="4" w:space="0" w:color="auto"/>
            </w:tcBorders>
          </w:tcPr>
          <w:p w14:paraId="3CADAE1A" w14:textId="21AAC2CC" w:rsidR="00275515" w:rsidRPr="00230624" w:rsidRDefault="3ED641FC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1.</w:t>
            </w:r>
            <w:r w:rsidR="234CDB05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6DFCDF67" w14:textId="77777777" w:rsidR="00275515" w:rsidRPr="00230624" w:rsidRDefault="3ED641FC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Dati par mirstību (uz 100 000 iedzīvotāju)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191368F5" w14:textId="53D72810" w:rsidR="00275515" w:rsidRPr="002A4272" w:rsidRDefault="336F1E80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16.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18AE4045" w14:textId="56AD3791" w:rsidR="00275515" w:rsidRPr="000D0CBD" w:rsidRDefault="3ED641FC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</w:t>
            </w:r>
            <w:r w:rsidR="293900EB" w:rsidRPr="0E93D195">
              <w:rPr>
                <w:rFonts w:ascii="Times New Roman" w:hAnsi="Times New Roman"/>
              </w:rPr>
              <w:t>2</w:t>
            </w:r>
            <w:r w:rsidR="63952188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14AE4402" w14:textId="154ABF49" w:rsidR="00275515" w:rsidRDefault="7F40DABC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0</w:t>
            </w:r>
            <w:r w:rsidR="3058F516" w:rsidRPr="0E93D195">
              <w:rPr>
                <w:rFonts w:ascii="Times New Roman" w:hAnsi="Times New Roman"/>
              </w:rPr>
              <w:t>1</w:t>
            </w:r>
            <w:r w:rsidR="3ED641FC" w:rsidRPr="0E93D195">
              <w:rPr>
                <w:rFonts w:ascii="Times New Roman" w:hAnsi="Times New Roman"/>
              </w:rPr>
              <w:t>.0</w:t>
            </w:r>
            <w:r w:rsidR="5A5C8084" w:rsidRPr="0E93D195">
              <w:rPr>
                <w:rFonts w:ascii="Times New Roman" w:hAnsi="Times New Roman"/>
              </w:rPr>
              <w:t>8</w:t>
            </w:r>
            <w:r w:rsidR="3ED641FC" w:rsidRPr="0E93D195">
              <w:rPr>
                <w:rFonts w:ascii="Times New Roman" w:hAnsi="Times New Roman"/>
              </w:rPr>
              <w:t>.202</w:t>
            </w:r>
            <w:r w:rsidR="0F9935AE" w:rsidRPr="0E93D195">
              <w:rPr>
                <w:rFonts w:ascii="Times New Roman" w:hAnsi="Times New Roman"/>
              </w:rPr>
              <w:t>5</w:t>
            </w:r>
            <w:r w:rsidR="3ED641FC" w:rsidRPr="0E93D195">
              <w:rPr>
                <w:rFonts w:ascii="Times New Roman" w:hAnsi="Times New Roman"/>
              </w:rPr>
              <w:t>.</w:t>
            </w:r>
          </w:p>
          <w:p w14:paraId="6FE4528F" w14:textId="67E71A6E" w:rsidR="006F7C7C" w:rsidRPr="00C87146" w:rsidRDefault="006F7C7C" w:rsidP="0E93D19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A6A6A6" w:themeColor="background1" w:themeShade="A6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14:paraId="25401A55" w14:textId="77777777" w:rsidR="00275515" w:rsidRPr="00275515" w:rsidRDefault="3ED641FC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MOR20. Iedzīvotāju mirstība dzimumu sadalījumā;</w:t>
            </w:r>
          </w:p>
          <w:p w14:paraId="536656A7" w14:textId="470B1A8E" w:rsidR="008A17D8" w:rsidRPr="00275515" w:rsidRDefault="23DF0748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MOR31. Mirstība sadalījumā pa galvenajiem nāves cēloņiem, reģioniem, valstspilsētām un novadiem (pēc administratīvi teritoriālās reformas 2021.gadā) 2017 - 2021</w:t>
            </w:r>
          </w:p>
          <w:p w14:paraId="2613858E" w14:textId="3A772CAC" w:rsidR="00F30D10" w:rsidRPr="00275515" w:rsidRDefault="3ED641FC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MOR70</w:t>
            </w:r>
            <w:r w:rsidR="546EEF2E" w:rsidRPr="0E93D195">
              <w:rPr>
                <w:rFonts w:ascii="Times New Roman" w:hAnsi="Times New Roman"/>
              </w:rPr>
              <w:t>.</w:t>
            </w:r>
            <w:r w:rsidRPr="0E93D195">
              <w:rPr>
                <w:rFonts w:ascii="Times New Roman" w:hAnsi="Times New Roman"/>
              </w:rPr>
              <w:t xml:space="preserve"> Iedzīvotāju mirstība 5 gadu vecuma grupu sadalījumā</w:t>
            </w:r>
          </w:p>
        </w:tc>
      </w:tr>
      <w:tr w:rsidR="00DF752A" w:rsidRPr="00230624" w14:paraId="7F38D1E8" w14:textId="77777777" w:rsidTr="701B1D90">
        <w:trPr>
          <w:trHeight w:val="695"/>
        </w:trPr>
        <w:tc>
          <w:tcPr>
            <w:tcW w:w="826" w:type="dxa"/>
          </w:tcPr>
          <w:p w14:paraId="2A77603E" w14:textId="2B4EEFAC" w:rsidR="00DF752A" w:rsidRPr="00230624" w:rsidRDefault="336F1E80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1.6.</w:t>
            </w:r>
          </w:p>
        </w:tc>
        <w:tc>
          <w:tcPr>
            <w:tcW w:w="3197" w:type="dxa"/>
          </w:tcPr>
          <w:p w14:paraId="40B3F587" w14:textId="3F7F4B0D" w:rsidR="00DF752A" w:rsidRPr="00230624" w:rsidRDefault="23198F38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Novēršamas mirstības rādītāj</w:t>
            </w:r>
            <w:r w:rsidR="7DFE14C3" w:rsidRPr="0E93D195">
              <w:rPr>
                <w:rFonts w:ascii="Times New Roman" w:hAnsi="Times New Roman"/>
              </w:rPr>
              <w:t>i</w:t>
            </w:r>
          </w:p>
        </w:tc>
        <w:tc>
          <w:tcPr>
            <w:tcW w:w="1823" w:type="dxa"/>
          </w:tcPr>
          <w:p w14:paraId="52DF2611" w14:textId="7C86F5A4" w:rsidR="00DF752A" w:rsidRPr="002A4272" w:rsidRDefault="336F1E80" w:rsidP="0E93D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E93D195">
              <w:rPr>
                <w:rFonts w:ascii="Times New Roman" w:hAnsi="Times New Roman"/>
              </w:rPr>
              <w:t>17.</w:t>
            </w:r>
          </w:p>
        </w:tc>
        <w:tc>
          <w:tcPr>
            <w:tcW w:w="1022" w:type="dxa"/>
          </w:tcPr>
          <w:p w14:paraId="55C434D7" w14:textId="179501EE" w:rsidR="00DF752A" w:rsidRPr="003B66CA" w:rsidRDefault="336F1E80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025B22D7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632BEDB3" w14:textId="08BFD314" w:rsidR="00922922" w:rsidRPr="003B66CA" w:rsidRDefault="025B22D7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E93D195">
              <w:rPr>
                <w:rFonts w:ascii="Times New Roman" w:hAnsi="Times New Roman"/>
              </w:rPr>
              <w:t>29</w:t>
            </w:r>
            <w:r w:rsidR="4651078A" w:rsidRPr="0E93D195">
              <w:rPr>
                <w:rFonts w:ascii="Times New Roman" w:hAnsi="Times New Roman"/>
              </w:rPr>
              <w:t>.08.202</w:t>
            </w:r>
            <w:r w:rsidR="29BD177C" w:rsidRPr="0E93D195">
              <w:rPr>
                <w:rFonts w:ascii="Times New Roman" w:hAnsi="Times New Roman"/>
              </w:rPr>
              <w:t>5</w:t>
            </w:r>
            <w:r w:rsidR="4651078A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7B417D1F" w14:textId="77777777" w:rsidR="00FC6BBA" w:rsidRDefault="511B6293" w:rsidP="0E93D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E93D195">
              <w:rPr>
                <w:rFonts w:ascii="Times New Roman" w:hAnsi="Times New Roman"/>
              </w:rPr>
              <w:t>AVMOR010. Novēršamā mirstība sadalījumā pa dzimumiem;</w:t>
            </w:r>
          </w:p>
          <w:p w14:paraId="274AE4D0" w14:textId="3BBA04F9" w:rsidR="00FC6BBA" w:rsidRPr="003B66CA" w:rsidRDefault="511B6293" w:rsidP="0E93D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E93D195">
              <w:rPr>
                <w:rFonts w:ascii="Times New Roman" w:hAnsi="Times New Roman"/>
              </w:rPr>
              <w:t>AVMOR020. Novēršamā mirstība sadalījumā pa reģioniem</w:t>
            </w:r>
          </w:p>
        </w:tc>
      </w:tr>
      <w:tr w:rsidR="00D6302B" w:rsidRPr="00230624" w14:paraId="4C1A455E" w14:textId="77777777" w:rsidTr="006A62BC">
        <w:trPr>
          <w:trHeight w:val="432"/>
        </w:trPr>
        <w:tc>
          <w:tcPr>
            <w:tcW w:w="826" w:type="dxa"/>
            <w:vMerge w:val="restart"/>
          </w:tcPr>
          <w:p w14:paraId="32DD3E94" w14:textId="437EF08D" w:rsidR="00D6302B" w:rsidRPr="00230624" w:rsidRDefault="1A18333C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lastRenderedPageBreak/>
              <w:t>1.</w:t>
            </w:r>
            <w:r w:rsidR="78CD2383" w:rsidRPr="0E93D195">
              <w:rPr>
                <w:rFonts w:ascii="Times New Roman" w:hAnsi="Times New Roman"/>
              </w:rPr>
              <w:t>7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3197" w:type="dxa"/>
            <w:vMerge w:val="restart"/>
          </w:tcPr>
          <w:p w14:paraId="6CB6727A" w14:textId="63CE5E78" w:rsidR="00D6302B" w:rsidRPr="00230624" w:rsidRDefault="1A18333C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Provizoriskie dati par mirstību</w:t>
            </w:r>
            <w:r w:rsidR="4952DA83" w:rsidRPr="0E93D195">
              <w:rPr>
                <w:rFonts w:ascii="Times New Roman" w:hAnsi="Times New Roman"/>
              </w:rPr>
              <w:t xml:space="preserve"> (mēneša dati)</w:t>
            </w:r>
          </w:p>
        </w:tc>
        <w:tc>
          <w:tcPr>
            <w:tcW w:w="1823" w:type="dxa"/>
            <w:vMerge w:val="restart"/>
          </w:tcPr>
          <w:p w14:paraId="2E52B3CC" w14:textId="2E59A430" w:rsidR="00D6302B" w:rsidRPr="00D6302B" w:rsidRDefault="00D6302B" w:rsidP="0E93D19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</w:p>
        </w:tc>
        <w:tc>
          <w:tcPr>
            <w:tcW w:w="1022" w:type="dxa"/>
          </w:tcPr>
          <w:p w14:paraId="35C86E27" w14:textId="4C69AAAE" w:rsidR="006A62BC" w:rsidRPr="006A62BC" w:rsidRDefault="1A18333C" w:rsidP="006A62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1DA3D21C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6536AE39" w14:textId="2644CCDF" w:rsidR="00D6302B" w:rsidRPr="001C2510" w:rsidRDefault="68BA5447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 xml:space="preserve">27.01.; </w:t>
            </w:r>
            <w:r w:rsidR="44BE453F" w:rsidRPr="0E93D195">
              <w:rPr>
                <w:rFonts w:ascii="Times New Roman" w:hAnsi="Times New Roman"/>
              </w:rPr>
              <w:t>25</w:t>
            </w:r>
            <w:r w:rsidR="545B506D" w:rsidRPr="0E93D195">
              <w:rPr>
                <w:rFonts w:ascii="Times New Roman" w:hAnsi="Times New Roman"/>
              </w:rPr>
              <w:t>.0</w:t>
            </w:r>
            <w:r w:rsidR="12C8C68D" w:rsidRPr="0E93D195">
              <w:rPr>
                <w:rFonts w:ascii="Times New Roman" w:hAnsi="Times New Roman"/>
              </w:rPr>
              <w:t>2</w:t>
            </w:r>
            <w:r w:rsidR="545B506D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  <w:vMerge w:val="restart"/>
          </w:tcPr>
          <w:p w14:paraId="7DC6BBA9" w14:textId="61EB3C15" w:rsidR="00EF5C7D" w:rsidRPr="00275515" w:rsidRDefault="1A18333C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MOR10. Iedzīvotāju nāves cēloņi sadalījumā pa mēnešiem</w:t>
            </w:r>
            <w:r w:rsidR="42F54818" w:rsidRPr="0E93D195">
              <w:rPr>
                <w:rFonts w:ascii="Times New Roman" w:hAnsi="Times New Roman"/>
              </w:rPr>
              <w:t xml:space="preserve"> </w:t>
            </w:r>
            <w:r w:rsidR="4952DA83" w:rsidRPr="0E93D195">
              <w:rPr>
                <w:rFonts w:ascii="Times New Roman" w:hAnsi="Times New Roman"/>
              </w:rPr>
              <w:t>(</w:t>
            </w:r>
            <w:r w:rsidR="1D9808A7" w:rsidRPr="0E93D195">
              <w:rPr>
                <w:rFonts w:ascii="Times New Roman" w:hAnsi="Times New Roman"/>
              </w:rPr>
              <w:t xml:space="preserve">publicē </w:t>
            </w:r>
            <w:r w:rsidR="2312ED18" w:rsidRPr="0E93D195">
              <w:rPr>
                <w:rFonts w:ascii="Times New Roman" w:hAnsi="Times New Roman"/>
              </w:rPr>
              <w:t>treš</w:t>
            </w:r>
            <w:r w:rsidR="30249297" w:rsidRPr="0E93D195">
              <w:rPr>
                <w:rFonts w:ascii="Times New Roman" w:hAnsi="Times New Roman"/>
              </w:rPr>
              <w:t xml:space="preserve">ā mēneša 25.datumā </w:t>
            </w:r>
            <w:r w:rsidR="1D9808A7" w:rsidRPr="0E93D195">
              <w:rPr>
                <w:rFonts w:ascii="Times New Roman" w:hAnsi="Times New Roman"/>
              </w:rPr>
              <w:t>pēc aktuālā mēneša)</w:t>
            </w:r>
          </w:p>
        </w:tc>
      </w:tr>
      <w:tr w:rsidR="0E93D195" w14:paraId="3E4A0EEC" w14:textId="77777777" w:rsidTr="701B1D90">
        <w:trPr>
          <w:trHeight w:val="300"/>
        </w:trPr>
        <w:tc>
          <w:tcPr>
            <w:tcW w:w="826" w:type="dxa"/>
            <w:vMerge/>
          </w:tcPr>
          <w:p w14:paraId="2E18B8F8" w14:textId="77777777" w:rsidR="004F4618" w:rsidRDefault="004F4618"/>
        </w:tc>
        <w:tc>
          <w:tcPr>
            <w:tcW w:w="3197" w:type="dxa"/>
            <w:vMerge/>
          </w:tcPr>
          <w:p w14:paraId="6832F4C0" w14:textId="77777777" w:rsidR="004F4618" w:rsidRDefault="004F4618"/>
        </w:tc>
        <w:tc>
          <w:tcPr>
            <w:tcW w:w="1823" w:type="dxa"/>
            <w:vMerge/>
          </w:tcPr>
          <w:p w14:paraId="67C1F510" w14:textId="77777777" w:rsidR="004F4618" w:rsidRDefault="004F4618"/>
        </w:tc>
        <w:tc>
          <w:tcPr>
            <w:tcW w:w="1022" w:type="dxa"/>
          </w:tcPr>
          <w:p w14:paraId="7D74EC74" w14:textId="2009D89A" w:rsidR="0E93D195" w:rsidRDefault="0E93D195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2025</w:t>
            </w:r>
          </w:p>
        </w:tc>
        <w:tc>
          <w:tcPr>
            <w:tcW w:w="1725" w:type="dxa"/>
          </w:tcPr>
          <w:p w14:paraId="1F2958ED" w14:textId="1F9AFCEC" w:rsidR="0E93D195" w:rsidRDefault="0E93D195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25.03.; 25.04.; 26.05.; 25.06.; 25.07; 25.08.; 25.09.; 27.10.; 25.11.; 29.12.; 26.01.2026.; 25.02.2026.</w:t>
            </w:r>
          </w:p>
        </w:tc>
        <w:tc>
          <w:tcPr>
            <w:tcW w:w="5840" w:type="dxa"/>
            <w:vMerge/>
          </w:tcPr>
          <w:p w14:paraId="7A84A158" w14:textId="77777777" w:rsidR="004F4618" w:rsidRDefault="004F4618"/>
        </w:tc>
      </w:tr>
      <w:tr w:rsidR="006312D3" w:rsidRPr="00230624" w14:paraId="7E44D2B8" w14:textId="77777777" w:rsidTr="006A62BC">
        <w:trPr>
          <w:trHeight w:val="619"/>
        </w:trPr>
        <w:tc>
          <w:tcPr>
            <w:tcW w:w="826" w:type="dxa"/>
            <w:vMerge w:val="restart"/>
          </w:tcPr>
          <w:p w14:paraId="0C3367B8" w14:textId="6539FB7F" w:rsidR="006312D3" w:rsidRPr="00230624" w:rsidRDefault="549EC2AA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3197" w:type="dxa"/>
            <w:vMerge w:val="restart"/>
          </w:tcPr>
          <w:p w14:paraId="2B1EB97D" w14:textId="7E1C1293" w:rsidR="006312D3" w:rsidRPr="00230624" w:rsidRDefault="549EC2AA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 xml:space="preserve">8.2. Reģistrētās arodslimības </w:t>
            </w:r>
          </w:p>
        </w:tc>
        <w:tc>
          <w:tcPr>
            <w:tcW w:w="1823" w:type="dxa"/>
          </w:tcPr>
          <w:p w14:paraId="54BEBA5D" w14:textId="6A580B4C" w:rsidR="006312D3" w:rsidRPr="006F6D6A" w:rsidRDefault="549EC2AA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2.,3</w:t>
            </w:r>
          </w:p>
        </w:tc>
        <w:tc>
          <w:tcPr>
            <w:tcW w:w="1022" w:type="dxa"/>
          </w:tcPr>
          <w:p w14:paraId="34006657" w14:textId="2C9FE61C" w:rsidR="006312D3" w:rsidRPr="006F6D6A" w:rsidRDefault="549EC2AA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2024</w:t>
            </w:r>
          </w:p>
        </w:tc>
        <w:tc>
          <w:tcPr>
            <w:tcW w:w="1725" w:type="dxa"/>
          </w:tcPr>
          <w:p w14:paraId="0E62E84E" w14:textId="663EA0E1" w:rsidR="006312D3" w:rsidRPr="006F6D6A" w:rsidRDefault="549EC2AA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29.08.2025.</w:t>
            </w:r>
          </w:p>
        </w:tc>
        <w:tc>
          <w:tcPr>
            <w:tcW w:w="5840" w:type="dxa"/>
          </w:tcPr>
          <w:p w14:paraId="0376C3DE" w14:textId="62ADE3BE" w:rsidR="006312D3" w:rsidRPr="006312D3" w:rsidRDefault="549EC2AA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Style w:val="hierarchicaltableinformationtitle"/>
                <w:rFonts w:ascii="Times New Roman" w:hAnsi="Times New Roman"/>
              </w:rPr>
              <w:t>ARO010. Arodslimību gadījumu skaits sadalījumā pa dzimumiem un diagnožu grupām</w:t>
            </w:r>
          </w:p>
        </w:tc>
      </w:tr>
      <w:tr w:rsidR="006312D3" w:rsidRPr="00230624" w14:paraId="7098DDD5" w14:textId="77777777" w:rsidTr="701B1D90">
        <w:trPr>
          <w:trHeight w:val="1525"/>
        </w:trPr>
        <w:tc>
          <w:tcPr>
            <w:tcW w:w="826" w:type="dxa"/>
            <w:vMerge/>
          </w:tcPr>
          <w:p w14:paraId="595A1DA8" w14:textId="77777777" w:rsidR="006312D3" w:rsidRPr="00230624" w:rsidRDefault="006312D3" w:rsidP="00714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42E8BA54" w14:textId="77777777" w:rsidR="006312D3" w:rsidRDefault="006312D3" w:rsidP="00714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14:paraId="7540F491" w14:textId="56712F22" w:rsidR="006312D3" w:rsidRPr="006F6D6A" w:rsidRDefault="549EC2AA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022" w:type="dxa"/>
          </w:tcPr>
          <w:p w14:paraId="57F34686" w14:textId="284EF78A" w:rsidR="006312D3" w:rsidRPr="006F6D6A" w:rsidRDefault="549EC2AA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2024</w:t>
            </w:r>
          </w:p>
        </w:tc>
        <w:tc>
          <w:tcPr>
            <w:tcW w:w="1725" w:type="dxa"/>
          </w:tcPr>
          <w:p w14:paraId="2AE57998" w14:textId="4A1592F6" w:rsidR="006312D3" w:rsidRPr="006F6D6A" w:rsidRDefault="549EC2AA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29.08.2025.</w:t>
            </w:r>
          </w:p>
        </w:tc>
        <w:tc>
          <w:tcPr>
            <w:tcW w:w="5840" w:type="dxa"/>
          </w:tcPr>
          <w:p w14:paraId="787B26A9" w14:textId="3CD5D189" w:rsidR="006312D3" w:rsidRPr="006312D3" w:rsidRDefault="549EC2AA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ARO030. Arodslimību gadījumu skaits pēc saimnieciskās darbības veida (NACE 2. redakcija);</w:t>
            </w:r>
          </w:p>
          <w:p w14:paraId="03BF57C0" w14:textId="71D45C78" w:rsidR="006312D3" w:rsidRPr="006312D3" w:rsidRDefault="549EC2AA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ARO040. Arodslimību gadījumu skaits pēc profesijām (ISCO-08);</w:t>
            </w:r>
          </w:p>
          <w:p w14:paraId="71309A35" w14:textId="3E3F6A7E" w:rsidR="006312D3" w:rsidRPr="006312D3" w:rsidRDefault="549EC2AA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</w:rPr>
              <w:t>ARO050. Arodslimību izraisītājfaktoru skaits pa galvenajām grupām</w:t>
            </w:r>
          </w:p>
        </w:tc>
      </w:tr>
      <w:tr w:rsidR="00714F1F" w:rsidRPr="00230624" w14:paraId="5CD21ADA" w14:textId="77777777" w:rsidTr="701B1D90">
        <w:trPr>
          <w:trHeight w:val="146"/>
        </w:trPr>
        <w:tc>
          <w:tcPr>
            <w:tcW w:w="826" w:type="dxa"/>
          </w:tcPr>
          <w:p w14:paraId="4FC89E27" w14:textId="63C57458" w:rsidR="00714F1F" w:rsidRPr="00230624" w:rsidRDefault="42FFAE04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13607" w:type="dxa"/>
            <w:gridSpan w:val="5"/>
          </w:tcPr>
          <w:p w14:paraId="5E6827F7" w14:textId="5E9EC397" w:rsidR="00714F1F" w:rsidRPr="00230624" w:rsidRDefault="42FFAE04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8.6. Ambulatorā medicīniskā palīdzība</w:t>
            </w:r>
          </w:p>
        </w:tc>
      </w:tr>
      <w:tr w:rsidR="00F64675" w:rsidRPr="00230624" w14:paraId="786DC27E" w14:textId="77777777" w:rsidTr="701B1D90">
        <w:trPr>
          <w:trHeight w:val="296"/>
        </w:trPr>
        <w:tc>
          <w:tcPr>
            <w:tcW w:w="826" w:type="dxa"/>
            <w:vMerge w:val="restart"/>
          </w:tcPr>
          <w:p w14:paraId="6D354264" w14:textId="174827C9" w:rsidR="00F64675" w:rsidRDefault="32A897C0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3.1.</w:t>
            </w:r>
          </w:p>
        </w:tc>
        <w:tc>
          <w:tcPr>
            <w:tcW w:w="3197" w:type="dxa"/>
            <w:vMerge w:val="restart"/>
          </w:tcPr>
          <w:p w14:paraId="2F40F841" w14:textId="0BE410E8" w:rsidR="00F64675" w:rsidRPr="00230624" w:rsidRDefault="32A897C0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 xml:space="preserve">Statistikas dati par ambulatoro palīdzību </w:t>
            </w:r>
          </w:p>
        </w:tc>
        <w:tc>
          <w:tcPr>
            <w:tcW w:w="1823" w:type="dxa"/>
            <w:vMerge w:val="restart"/>
          </w:tcPr>
          <w:p w14:paraId="6A80AE40" w14:textId="05EF42E9" w:rsidR="00F64675" w:rsidRPr="005079A2" w:rsidRDefault="26A074E3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8</w:t>
            </w:r>
            <w:r w:rsidR="32A897C0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  <w:vMerge w:val="restart"/>
          </w:tcPr>
          <w:p w14:paraId="65A9C8E1" w14:textId="4E0492D9" w:rsidR="00F64675" w:rsidRPr="00D90C18" w:rsidRDefault="32A897C0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10F5323C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28FC32B0" w14:textId="368D28D8" w:rsidR="00F64675" w:rsidRPr="009D7537" w:rsidRDefault="0D1203C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06</w:t>
            </w:r>
            <w:r w:rsidR="32A897C0" w:rsidRPr="0E93D195">
              <w:rPr>
                <w:rFonts w:ascii="Times New Roman" w:hAnsi="Times New Roman"/>
              </w:rPr>
              <w:t>.08.202</w:t>
            </w:r>
            <w:r w:rsidR="5EB90954" w:rsidRPr="0E93D195">
              <w:rPr>
                <w:rFonts w:ascii="Times New Roman" w:hAnsi="Times New Roman"/>
              </w:rPr>
              <w:t>5</w:t>
            </w:r>
            <w:r w:rsidR="32A897C0" w:rsidRPr="0E93D195">
              <w:rPr>
                <w:rFonts w:ascii="Times New Roman" w:hAnsi="Times New Roman"/>
              </w:rPr>
              <w:t>.</w:t>
            </w:r>
          </w:p>
          <w:p w14:paraId="3D8C54B4" w14:textId="6660D955" w:rsidR="00F64675" w:rsidRDefault="00F64675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</w:p>
        </w:tc>
        <w:tc>
          <w:tcPr>
            <w:tcW w:w="5840" w:type="dxa"/>
          </w:tcPr>
          <w:p w14:paraId="4B9A459F" w14:textId="7FD027D9" w:rsidR="00F64675" w:rsidRPr="00275515" w:rsidRDefault="32A897C0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AMB031.Ambulatoro apmeklējumu skaits pie ārstiem un ārsta palīgiem, vecmātēm un medicīnas māsām</w:t>
            </w:r>
          </w:p>
        </w:tc>
      </w:tr>
      <w:tr w:rsidR="00F64675" w:rsidRPr="00230624" w14:paraId="4DB402F3" w14:textId="77777777" w:rsidTr="701B1D90">
        <w:trPr>
          <w:trHeight w:val="295"/>
        </w:trPr>
        <w:tc>
          <w:tcPr>
            <w:tcW w:w="826" w:type="dxa"/>
            <w:vMerge/>
          </w:tcPr>
          <w:p w14:paraId="3B7C2497" w14:textId="77777777" w:rsidR="00F64675" w:rsidRDefault="00F64675" w:rsidP="00031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24949417" w14:textId="77777777" w:rsidR="00F64675" w:rsidRPr="00230624" w:rsidRDefault="00F64675" w:rsidP="00B73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3020B06" w14:textId="77777777" w:rsidR="00F64675" w:rsidRPr="005079A2" w:rsidRDefault="00F64675" w:rsidP="00B736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14:paraId="306DC8C3" w14:textId="77777777" w:rsidR="00F64675" w:rsidRDefault="00F64675" w:rsidP="00B7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7EBBA3BF" w14:textId="52818D99" w:rsidR="00F64675" w:rsidRPr="00F64675" w:rsidRDefault="36F9C5BB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06</w:t>
            </w:r>
            <w:r w:rsidR="32A897C0" w:rsidRPr="0E93D195">
              <w:rPr>
                <w:rFonts w:ascii="Times New Roman" w:hAnsi="Times New Roman"/>
              </w:rPr>
              <w:t>.0</w:t>
            </w:r>
            <w:r w:rsidR="77C3DFCA" w:rsidRPr="0E93D195">
              <w:rPr>
                <w:rFonts w:ascii="Times New Roman" w:hAnsi="Times New Roman"/>
              </w:rPr>
              <w:t>8</w:t>
            </w:r>
            <w:r w:rsidR="32A897C0" w:rsidRPr="0E93D195">
              <w:rPr>
                <w:rFonts w:ascii="Times New Roman" w:hAnsi="Times New Roman"/>
              </w:rPr>
              <w:t>.202</w:t>
            </w:r>
            <w:r w:rsidR="5BE11224" w:rsidRPr="0E93D195">
              <w:rPr>
                <w:rFonts w:ascii="Times New Roman" w:hAnsi="Times New Roman"/>
              </w:rPr>
              <w:t>5</w:t>
            </w:r>
            <w:r w:rsidR="32A897C0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7F85DE74" w14:textId="007E245E" w:rsidR="00F64675" w:rsidRPr="00275515" w:rsidRDefault="32A897C0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AMB035.Ambulatoro apmeklējumu skaits pie zobārsta</w:t>
            </w:r>
          </w:p>
        </w:tc>
      </w:tr>
      <w:tr w:rsidR="00F64675" w:rsidRPr="00230624" w14:paraId="055BE381" w14:textId="77777777" w:rsidTr="701B1D90">
        <w:trPr>
          <w:trHeight w:val="146"/>
        </w:trPr>
        <w:tc>
          <w:tcPr>
            <w:tcW w:w="826" w:type="dxa"/>
            <w:vMerge/>
          </w:tcPr>
          <w:p w14:paraId="4C14FD0C" w14:textId="77777777" w:rsidR="00F64675" w:rsidRDefault="00F64675" w:rsidP="00B73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5C3C9BC9" w14:textId="77777777" w:rsidR="00F64675" w:rsidRPr="00230624" w:rsidRDefault="00F64675" w:rsidP="00B73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1C31537A" w14:textId="6229129E" w:rsidR="00F64675" w:rsidRPr="005079A2" w:rsidRDefault="32A897C0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1</w:t>
            </w:r>
            <w:r w:rsidR="5EE4C177" w:rsidRPr="0E93D195">
              <w:rPr>
                <w:rFonts w:ascii="Times New Roman" w:hAnsi="Times New Roman"/>
              </w:rPr>
              <w:t>2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  <w:vMerge/>
          </w:tcPr>
          <w:p w14:paraId="2B5C208D" w14:textId="645C934D" w:rsidR="00F64675" w:rsidRPr="00D90C18" w:rsidRDefault="00F64675" w:rsidP="00B73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085981AA" w14:textId="22BBE3EB" w:rsidR="00F64675" w:rsidRDefault="04512261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06</w:t>
            </w:r>
            <w:r w:rsidR="32A897C0" w:rsidRPr="0E93D195">
              <w:rPr>
                <w:rFonts w:ascii="Times New Roman" w:hAnsi="Times New Roman"/>
              </w:rPr>
              <w:t>.0</w:t>
            </w:r>
            <w:r w:rsidR="32E5E88D" w:rsidRPr="0E93D195">
              <w:rPr>
                <w:rFonts w:ascii="Times New Roman" w:hAnsi="Times New Roman"/>
              </w:rPr>
              <w:t>8</w:t>
            </w:r>
            <w:r w:rsidR="32A897C0" w:rsidRPr="0E93D195">
              <w:rPr>
                <w:rFonts w:ascii="Times New Roman" w:hAnsi="Times New Roman"/>
              </w:rPr>
              <w:t>.202</w:t>
            </w:r>
            <w:r w:rsidR="2FACBA64" w:rsidRPr="0E93D195">
              <w:rPr>
                <w:rFonts w:ascii="Times New Roman" w:hAnsi="Times New Roman"/>
              </w:rPr>
              <w:t>5</w:t>
            </w:r>
            <w:r w:rsidR="32A897C0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6CD01253" w14:textId="4C326EB1" w:rsidR="00F64675" w:rsidRPr="00275515" w:rsidRDefault="32A897C0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 xml:space="preserve">AMB050.Fizikālās medicīnas, rehabilitācijas un </w:t>
            </w:r>
            <w:r w:rsidR="0D6D9868" w:rsidRPr="0E93D195">
              <w:rPr>
                <w:rFonts w:ascii="Times New Roman" w:hAnsi="Times New Roman"/>
              </w:rPr>
              <w:t>diagnostisko</w:t>
            </w:r>
            <w:r w:rsidRPr="0E93D195">
              <w:rPr>
                <w:rFonts w:ascii="Times New Roman" w:hAnsi="Times New Roman"/>
              </w:rPr>
              <w:t xml:space="preserve"> nodaļu darbs ambulatorās medicīniskās palīdzības iestādēs</w:t>
            </w:r>
          </w:p>
        </w:tc>
      </w:tr>
      <w:tr w:rsidR="00F64675" w:rsidRPr="00230624" w14:paraId="1ED717A5" w14:textId="77777777" w:rsidTr="701B1D90">
        <w:trPr>
          <w:trHeight w:val="146"/>
        </w:trPr>
        <w:tc>
          <w:tcPr>
            <w:tcW w:w="826" w:type="dxa"/>
            <w:vMerge/>
          </w:tcPr>
          <w:p w14:paraId="55248A89" w14:textId="1AEE79AD" w:rsidR="00F64675" w:rsidRDefault="00F64675" w:rsidP="00B73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75E39537" w14:textId="28FD5D3B" w:rsidR="00F64675" w:rsidRPr="00230624" w:rsidRDefault="00F64675" w:rsidP="00B73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36E04AF4" w14:textId="52AD6807" w:rsidR="00F64675" w:rsidRPr="005079A2" w:rsidRDefault="04B2AD0E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9</w:t>
            </w:r>
            <w:r w:rsidR="32A897C0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2BF86BB3" w14:textId="3B36F317" w:rsidR="00F64675" w:rsidRPr="00D90C18" w:rsidRDefault="32A897C0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2023</w:t>
            </w:r>
          </w:p>
          <w:p w14:paraId="7035FDED" w14:textId="63D28E76" w:rsidR="00F64675" w:rsidRPr="00D90C18" w:rsidRDefault="00F64675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A842BD" w14:textId="40DB7B17" w:rsidR="00F64675" w:rsidRPr="00D90C18" w:rsidRDefault="38C42A34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2024</w:t>
            </w:r>
          </w:p>
        </w:tc>
        <w:tc>
          <w:tcPr>
            <w:tcW w:w="1725" w:type="dxa"/>
          </w:tcPr>
          <w:p w14:paraId="27BA6BF4" w14:textId="707D0A11" w:rsidR="00F64675" w:rsidRDefault="487211DE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12</w:t>
            </w:r>
            <w:r w:rsidR="32A897C0" w:rsidRPr="0E93D195">
              <w:rPr>
                <w:rFonts w:ascii="Times New Roman" w:hAnsi="Times New Roman"/>
              </w:rPr>
              <w:t>.</w:t>
            </w:r>
            <w:r w:rsidR="7B896D42" w:rsidRPr="0E93D195">
              <w:rPr>
                <w:rFonts w:ascii="Times New Roman" w:hAnsi="Times New Roman"/>
              </w:rPr>
              <w:t>03</w:t>
            </w:r>
            <w:r w:rsidR="32A897C0" w:rsidRPr="0E93D195">
              <w:rPr>
                <w:rFonts w:ascii="Times New Roman" w:hAnsi="Times New Roman"/>
              </w:rPr>
              <w:t>.202</w:t>
            </w:r>
            <w:r w:rsidR="0318C46C" w:rsidRPr="0E93D195">
              <w:rPr>
                <w:rFonts w:ascii="Times New Roman" w:hAnsi="Times New Roman"/>
              </w:rPr>
              <w:t>5</w:t>
            </w:r>
            <w:r w:rsidR="32A897C0" w:rsidRPr="0E93D195">
              <w:rPr>
                <w:rFonts w:ascii="Times New Roman" w:hAnsi="Times New Roman"/>
              </w:rPr>
              <w:t>.</w:t>
            </w:r>
            <w:r w:rsidR="334782BB" w:rsidRPr="0E93D195">
              <w:rPr>
                <w:rFonts w:ascii="Times New Roman" w:hAnsi="Times New Roman"/>
              </w:rPr>
              <w:t xml:space="preserve"> (2023)</w:t>
            </w:r>
          </w:p>
          <w:p w14:paraId="7B985845" w14:textId="78B91E2B" w:rsidR="00F64675" w:rsidRPr="00E34E4A" w:rsidRDefault="070CF262" w:rsidP="0E93D195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  <w:r w:rsidRPr="00E34E4A">
              <w:rPr>
                <w:rFonts w:ascii="Times New Roman" w:hAnsi="Times New Roman"/>
                <w:strike/>
              </w:rPr>
              <w:t>10.09.2025.</w:t>
            </w:r>
          </w:p>
          <w:p w14:paraId="360FC998" w14:textId="59E47E7E" w:rsidR="00E34E4A" w:rsidRPr="00E34E4A" w:rsidRDefault="00E34E4A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</w:rPr>
            </w:pPr>
            <w:r w:rsidRPr="00E34E4A">
              <w:rPr>
                <w:rFonts w:ascii="Times New Roman" w:hAnsi="Times New Roman"/>
                <w:color w:val="EE0000"/>
              </w:rPr>
              <w:t>12.11.2025.</w:t>
            </w:r>
          </w:p>
          <w:p w14:paraId="33152D2B" w14:textId="27805D91" w:rsidR="00F64675" w:rsidRDefault="6F503B66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(2024)</w:t>
            </w:r>
          </w:p>
        </w:tc>
        <w:tc>
          <w:tcPr>
            <w:tcW w:w="5840" w:type="dxa"/>
          </w:tcPr>
          <w:p w14:paraId="4E72A2A9" w14:textId="03E87BDE" w:rsidR="00F64675" w:rsidRPr="00275515" w:rsidRDefault="32A897C0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AMB010.Vietu un ārstēto pacientu skaits dienas stacionāros</w:t>
            </w:r>
          </w:p>
        </w:tc>
      </w:tr>
      <w:tr w:rsidR="00F64675" w:rsidRPr="00230624" w14:paraId="6DCA107B" w14:textId="77777777" w:rsidTr="006A62BC">
        <w:trPr>
          <w:trHeight w:val="517"/>
        </w:trPr>
        <w:tc>
          <w:tcPr>
            <w:tcW w:w="826" w:type="dxa"/>
            <w:vMerge/>
          </w:tcPr>
          <w:p w14:paraId="4E284A53" w14:textId="77777777" w:rsidR="00F64675" w:rsidRDefault="00F64675" w:rsidP="00B73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7AB820AD" w14:textId="77777777" w:rsidR="00F64675" w:rsidRPr="00230624" w:rsidRDefault="00F64675" w:rsidP="00B73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</w:tcPr>
          <w:p w14:paraId="04CA747A" w14:textId="756D0CA2" w:rsidR="00F64675" w:rsidRPr="002A4272" w:rsidRDefault="32A897C0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1</w:t>
            </w:r>
            <w:r w:rsidR="23ECF21B" w:rsidRPr="0E93D195">
              <w:rPr>
                <w:rFonts w:ascii="Times New Roman" w:hAnsi="Times New Roman"/>
              </w:rPr>
              <w:t>0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265F5DFF" w14:textId="1A1A451E" w:rsidR="4380C621" w:rsidRDefault="4380C621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2023</w:t>
            </w:r>
          </w:p>
          <w:p w14:paraId="65E327E3" w14:textId="54880971" w:rsidR="00F64675" w:rsidRPr="003359ED" w:rsidRDefault="1D92D2CB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2024</w:t>
            </w:r>
          </w:p>
        </w:tc>
        <w:tc>
          <w:tcPr>
            <w:tcW w:w="1725" w:type="dxa"/>
            <w:vMerge w:val="restart"/>
          </w:tcPr>
          <w:p w14:paraId="32F14436" w14:textId="5EC76B7A" w:rsidR="00F64675" w:rsidRPr="003359ED" w:rsidRDefault="4AF40E8D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12.11.2025.</w:t>
            </w:r>
          </w:p>
          <w:p w14:paraId="5AD008CD" w14:textId="3A84BF4F" w:rsidR="00F64675" w:rsidRPr="003359ED" w:rsidRDefault="00F64675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7E18D0" w14:textId="07AF6DE0" w:rsidR="00F64675" w:rsidRPr="003359ED" w:rsidRDefault="32A897C0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Datums tiks precizēts</w:t>
            </w:r>
            <w:r w:rsidR="26D2209A" w:rsidRPr="0E93D195">
              <w:rPr>
                <w:rFonts w:ascii="Times New Roman" w:hAnsi="Times New Roman"/>
              </w:rPr>
              <w:t xml:space="preserve"> </w:t>
            </w:r>
            <w:r w:rsidRPr="0E93D195">
              <w:rPr>
                <w:rFonts w:ascii="Times New Roman" w:hAnsi="Times New Roman"/>
              </w:rPr>
              <w:t>(dienas stacionārā)</w:t>
            </w:r>
          </w:p>
        </w:tc>
        <w:tc>
          <w:tcPr>
            <w:tcW w:w="5840" w:type="dxa"/>
            <w:vMerge w:val="restart"/>
          </w:tcPr>
          <w:p w14:paraId="3E8ACC3D" w14:textId="65F03E1E" w:rsidR="00F64675" w:rsidRPr="003C5917" w:rsidRDefault="32A897C0" w:rsidP="0E93D195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eastAsia="Times New Roman" w:hAnsi="Times New Roman"/>
              </w:rPr>
              <w:t>AMB040.Ambulatori un dienas stacionārā veiktās operācijas</w:t>
            </w:r>
          </w:p>
        </w:tc>
      </w:tr>
      <w:tr w:rsidR="00F64675" w:rsidRPr="00230624" w14:paraId="58CA53B2" w14:textId="77777777" w:rsidTr="701B1D90">
        <w:trPr>
          <w:trHeight w:val="825"/>
        </w:trPr>
        <w:tc>
          <w:tcPr>
            <w:tcW w:w="826" w:type="dxa"/>
            <w:vMerge/>
          </w:tcPr>
          <w:p w14:paraId="1446880E" w14:textId="77777777" w:rsidR="00F64675" w:rsidRDefault="00F64675" w:rsidP="00B73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70DE3F6C" w14:textId="77777777" w:rsidR="00F64675" w:rsidRPr="00230624" w:rsidRDefault="00F64675" w:rsidP="00B73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1934173C" w14:textId="77777777" w:rsidR="00F64675" w:rsidRDefault="00F64675" w:rsidP="00B736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7E6C1C27" w14:textId="430D3107" w:rsidR="00F64675" w:rsidRDefault="32A897C0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2020-202</w:t>
            </w:r>
            <w:r w:rsidR="57A1E8C2" w:rsidRPr="0E93D195">
              <w:rPr>
                <w:rFonts w:ascii="Times New Roman" w:hAnsi="Times New Roman"/>
              </w:rPr>
              <w:t>2</w:t>
            </w:r>
          </w:p>
        </w:tc>
        <w:tc>
          <w:tcPr>
            <w:tcW w:w="1725" w:type="dxa"/>
            <w:vMerge/>
          </w:tcPr>
          <w:p w14:paraId="14810FB0" w14:textId="77777777" w:rsidR="00F64675" w:rsidRDefault="00F64675" w:rsidP="00ED7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0" w:type="dxa"/>
            <w:vMerge/>
          </w:tcPr>
          <w:p w14:paraId="36438ECE" w14:textId="77777777" w:rsidR="00F64675" w:rsidRPr="003C5917" w:rsidRDefault="00F64675" w:rsidP="00B736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6B2F" w:rsidRPr="00230624" w14:paraId="4A72038F" w14:textId="77777777" w:rsidTr="701B1D90">
        <w:trPr>
          <w:trHeight w:val="630"/>
        </w:trPr>
        <w:tc>
          <w:tcPr>
            <w:tcW w:w="826" w:type="dxa"/>
          </w:tcPr>
          <w:p w14:paraId="159B172D" w14:textId="2E857B77" w:rsidR="008F6B2F" w:rsidRPr="000B1F86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3.2.</w:t>
            </w:r>
          </w:p>
        </w:tc>
        <w:tc>
          <w:tcPr>
            <w:tcW w:w="3197" w:type="dxa"/>
          </w:tcPr>
          <w:p w14:paraId="79D4D091" w14:textId="0CC2EC64" w:rsidR="008F6B2F" w:rsidRPr="000B1F86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Statistikas dati par ambulatoro palīdzību (absolūtos skaitļos)</w:t>
            </w:r>
          </w:p>
        </w:tc>
        <w:tc>
          <w:tcPr>
            <w:tcW w:w="1823" w:type="dxa"/>
          </w:tcPr>
          <w:p w14:paraId="745245DB" w14:textId="4578F2EF" w:rsidR="008F6B2F" w:rsidRPr="002A4272" w:rsidRDefault="16739D5A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7</w:t>
            </w:r>
            <w:r w:rsidR="1791CDFD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134ED414" w14:textId="096766F2" w:rsidR="008F6B2F" w:rsidRPr="000B1F86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77D1F87D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522ABDEF" w14:textId="4756DA18" w:rsidR="008F6B2F" w:rsidRPr="000B1F86" w:rsidRDefault="66906D2E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</w:t>
            </w:r>
            <w:r w:rsidR="1791CDFD" w:rsidRPr="0E93D195">
              <w:rPr>
                <w:rFonts w:ascii="Times New Roman" w:hAnsi="Times New Roman"/>
              </w:rPr>
              <w:t>.06.202</w:t>
            </w:r>
            <w:r w:rsidR="7BBF5E77" w:rsidRPr="0E93D195">
              <w:rPr>
                <w:rFonts w:ascii="Times New Roman" w:hAnsi="Times New Roman"/>
              </w:rPr>
              <w:t>5</w:t>
            </w:r>
            <w:r w:rsidR="1791CDFD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4CC55C48" w14:textId="2661CEFF" w:rsidR="008F6B2F" w:rsidRPr="000B1F86" w:rsidRDefault="1791CDFD" w:rsidP="0E93D19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E93D195">
              <w:rPr>
                <w:rFonts w:ascii="Times New Roman" w:eastAsia="Times New Roman" w:hAnsi="Times New Roman"/>
              </w:rPr>
              <w:t xml:space="preserve">NARK070. </w:t>
            </w:r>
            <w:hyperlink r:id="rId8">
              <w:r w:rsidR="194A8308" w:rsidRPr="0E93D195">
                <w:rPr>
                  <w:rFonts w:ascii="Times New Roman" w:eastAsia="Times New Roman" w:hAnsi="Times New Roman"/>
                </w:rPr>
                <w:t>Medicīnisko pārbaužu skaits alkohola, narkotisko, psihotropo vai toksisko vielu ietekmes noteikšanai (ekspertīzes)</w:t>
              </w:r>
            </w:hyperlink>
          </w:p>
        </w:tc>
      </w:tr>
      <w:tr w:rsidR="008F6B2F" w:rsidRPr="00230624" w14:paraId="76B1957A" w14:textId="77777777" w:rsidTr="701B1D90">
        <w:trPr>
          <w:trHeight w:val="146"/>
        </w:trPr>
        <w:tc>
          <w:tcPr>
            <w:tcW w:w="826" w:type="dxa"/>
          </w:tcPr>
          <w:p w14:paraId="15269980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lastRenderedPageBreak/>
              <w:t>4.</w:t>
            </w:r>
          </w:p>
        </w:tc>
        <w:tc>
          <w:tcPr>
            <w:tcW w:w="13607" w:type="dxa"/>
            <w:gridSpan w:val="5"/>
          </w:tcPr>
          <w:p w14:paraId="04DB9361" w14:textId="1C9A8D92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8.7. Infekcijas slimību un parazitāro slimību statistika</w:t>
            </w:r>
          </w:p>
        </w:tc>
      </w:tr>
      <w:tr w:rsidR="008F6B2F" w:rsidRPr="00230624" w14:paraId="13CB8315" w14:textId="77777777" w:rsidTr="006A62BC">
        <w:trPr>
          <w:trHeight w:val="290"/>
        </w:trPr>
        <w:tc>
          <w:tcPr>
            <w:tcW w:w="826" w:type="dxa"/>
            <w:vMerge w:val="restart"/>
          </w:tcPr>
          <w:p w14:paraId="15C04DBA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4.1.</w:t>
            </w:r>
          </w:p>
        </w:tc>
        <w:tc>
          <w:tcPr>
            <w:tcW w:w="3197" w:type="dxa"/>
            <w:vMerge w:val="restart"/>
          </w:tcPr>
          <w:p w14:paraId="0D729B56" w14:textId="23576251" w:rsidR="008F6B2F" w:rsidRPr="00230624" w:rsidRDefault="1791CDFD" w:rsidP="0E93D1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Infekcijas slimību un parazitāro slimību statistika (absolūtos skaitļos, uz 100 000 iedzīvotāju)</w:t>
            </w:r>
          </w:p>
        </w:tc>
        <w:tc>
          <w:tcPr>
            <w:tcW w:w="1823" w:type="dxa"/>
            <w:vMerge w:val="restart"/>
          </w:tcPr>
          <w:p w14:paraId="00BDDFA7" w14:textId="60FAECE6" w:rsidR="008F6B2F" w:rsidRPr="002A4272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1</w:t>
            </w:r>
            <w:r w:rsidR="4D621AFC" w:rsidRPr="0E93D195">
              <w:rPr>
                <w:rFonts w:ascii="Times New Roman" w:hAnsi="Times New Roman"/>
              </w:rPr>
              <w:t>4</w:t>
            </w:r>
            <w:r w:rsidRPr="0E93D195">
              <w:rPr>
                <w:rFonts w:ascii="Times New Roman" w:hAnsi="Times New Roman"/>
              </w:rPr>
              <w:t>., 1</w:t>
            </w:r>
            <w:r w:rsidR="4F02E371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022" w:type="dxa"/>
            <w:vMerge w:val="restart"/>
          </w:tcPr>
          <w:p w14:paraId="0F39BFFF" w14:textId="11E30F0A" w:rsidR="008F6B2F" w:rsidRPr="00230624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246F9656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35874133" w14:textId="5C493DC8" w:rsidR="008F6B2F" w:rsidRPr="00A8026C" w:rsidRDefault="3610B361" w:rsidP="701B1D90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701B1D90">
              <w:rPr>
                <w:rFonts w:ascii="Times New Roman" w:hAnsi="Times New Roman"/>
              </w:rPr>
              <w:t>30</w:t>
            </w:r>
            <w:r w:rsidR="1791CDFD" w:rsidRPr="701B1D90">
              <w:rPr>
                <w:rFonts w:ascii="Times New Roman" w:hAnsi="Times New Roman"/>
              </w:rPr>
              <w:t>.</w:t>
            </w:r>
            <w:r w:rsidR="0DB1D8C8" w:rsidRPr="701B1D90">
              <w:rPr>
                <w:rFonts w:ascii="Times New Roman" w:hAnsi="Times New Roman"/>
              </w:rPr>
              <w:t>0</w:t>
            </w:r>
            <w:r w:rsidR="10DAC104" w:rsidRPr="701B1D90">
              <w:rPr>
                <w:rFonts w:ascii="Times New Roman" w:hAnsi="Times New Roman"/>
              </w:rPr>
              <w:t>6</w:t>
            </w:r>
            <w:r w:rsidR="1791CDFD" w:rsidRPr="701B1D90">
              <w:rPr>
                <w:rFonts w:ascii="Times New Roman" w:hAnsi="Times New Roman"/>
              </w:rPr>
              <w:t>.202</w:t>
            </w:r>
            <w:r w:rsidR="7C6DEB50" w:rsidRPr="701B1D90">
              <w:rPr>
                <w:rFonts w:ascii="Times New Roman" w:hAnsi="Times New Roman"/>
              </w:rPr>
              <w:t>5</w:t>
            </w:r>
            <w:r w:rsidR="1791CDFD" w:rsidRPr="701B1D90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5E9EF936" w14:textId="0B7DEAD8" w:rsidR="008F6B2F" w:rsidRPr="00275515" w:rsidRDefault="1791CDFD" w:rsidP="006A62BC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INF010. Saslimstība ar infekcijas slimībām pa reģioniem;</w:t>
            </w:r>
          </w:p>
        </w:tc>
      </w:tr>
      <w:tr w:rsidR="008F6B2F" w:rsidRPr="00230624" w14:paraId="5182FACE" w14:textId="77777777" w:rsidTr="701B1D90">
        <w:trPr>
          <w:trHeight w:val="146"/>
        </w:trPr>
        <w:tc>
          <w:tcPr>
            <w:tcW w:w="826" w:type="dxa"/>
            <w:vMerge/>
          </w:tcPr>
          <w:p w14:paraId="2F39662E" w14:textId="77777777" w:rsidR="008F6B2F" w:rsidRPr="00230624" w:rsidRDefault="008F6B2F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4811ADE7" w14:textId="77777777" w:rsidR="008F6B2F" w:rsidRPr="00230624" w:rsidRDefault="008F6B2F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94963C9" w14:textId="77777777" w:rsidR="008F6B2F" w:rsidRPr="002A4272" w:rsidRDefault="008F6B2F" w:rsidP="008F6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14:paraId="3F86134D" w14:textId="77777777" w:rsidR="008F6B2F" w:rsidRPr="00230624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159F3F6D" w14:textId="6235DC2C" w:rsidR="008F6B2F" w:rsidRPr="007B40D4" w:rsidRDefault="0A60B04F" w:rsidP="701B1D90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701B1D90">
              <w:rPr>
                <w:rFonts w:ascii="Times New Roman" w:hAnsi="Times New Roman"/>
              </w:rPr>
              <w:t>30</w:t>
            </w:r>
            <w:r w:rsidR="0DB1D8C8" w:rsidRPr="701B1D90">
              <w:rPr>
                <w:rFonts w:ascii="Times New Roman" w:hAnsi="Times New Roman"/>
              </w:rPr>
              <w:t>.0</w:t>
            </w:r>
            <w:r w:rsidR="1A8E67E3" w:rsidRPr="701B1D90">
              <w:rPr>
                <w:rFonts w:ascii="Times New Roman" w:hAnsi="Times New Roman"/>
              </w:rPr>
              <w:t>6</w:t>
            </w:r>
            <w:r w:rsidR="0DB1D8C8" w:rsidRPr="701B1D90">
              <w:rPr>
                <w:rFonts w:ascii="Times New Roman" w:hAnsi="Times New Roman"/>
              </w:rPr>
              <w:t>.202</w:t>
            </w:r>
            <w:r w:rsidR="46F7BF38" w:rsidRPr="701B1D90">
              <w:rPr>
                <w:rFonts w:ascii="Times New Roman" w:hAnsi="Times New Roman"/>
              </w:rPr>
              <w:t>5</w:t>
            </w:r>
            <w:r w:rsidR="0DB1D8C8" w:rsidRPr="701B1D90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1950F2E5" w14:textId="2A0207D8" w:rsidR="008F6B2F" w:rsidRPr="00275515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INF030. Bērnu (0-17 gadi) saslimstība ar infekcijas un parazitārajām slimībām pa reģioniem</w:t>
            </w:r>
          </w:p>
        </w:tc>
      </w:tr>
      <w:tr w:rsidR="008F6B2F" w:rsidRPr="00230624" w14:paraId="7C86AA47" w14:textId="77777777" w:rsidTr="701B1D90">
        <w:trPr>
          <w:trHeight w:val="146"/>
        </w:trPr>
        <w:tc>
          <w:tcPr>
            <w:tcW w:w="826" w:type="dxa"/>
          </w:tcPr>
          <w:p w14:paraId="19F3709E" w14:textId="281E8B7B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4.2.</w:t>
            </w:r>
          </w:p>
        </w:tc>
        <w:tc>
          <w:tcPr>
            <w:tcW w:w="3197" w:type="dxa"/>
          </w:tcPr>
          <w:p w14:paraId="2B342E06" w14:textId="25B99A9E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Uzskaitē esošo tuberkulozes pacientu skaits (absolūtos skaitļos, uz 100 000 iedzīvotāju)</w:t>
            </w:r>
          </w:p>
        </w:tc>
        <w:tc>
          <w:tcPr>
            <w:tcW w:w="1823" w:type="dxa"/>
          </w:tcPr>
          <w:p w14:paraId="0BD660BE" w14:textId="467F2C44" w:rsidR="008F6B2F" w:rsidRPr="002A4272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1</w:t>
            </w:r>
            <w:r w:rsidR="5CDCB905" w:rsidRPr="0E93D195">
              <w:rPr>
                <w:rFonts w:ascii="Times New Roman" w:hAnsi="Times New Roman"/>
              </w:rPr>
              <w:t>6</w:t>
            </w:r>
            <w:r w:rsidRPr="0E93D195">
              <w:rPr>
                <w:rFonts w:ascii="Times New Roman" w:hAnsi="Times New Roman"/>
              </w:rPr>
              <w:t>., 1</w:t>
            </w:r>
            <w:r w:rsidR="544BA524" w:rsidRPr="0E93D195">
              <w:rPr>
                <w:rFonts w:ascii="Times New Roman" w:hAnsi="Times New Roman"/>
              </w:rPr>
              <w:t>7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3A4A1438" w14:textId="77777777" w:rsidR="008F6B2F" w:rsidRPr="003C5917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2018</w:t>
            </w:r>
          </w:p>
          <w:p w14:paraId="32CD2CB7" w14:textId="77777777" w:rsidR="008F6B2F" w:rsidRPr="003C5917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2019</w:t>
            </w:r>
          </w:p>
          <w:p w14:paraId="3649CABD" w14:textId="77777777" w:rsidR="008F6B2F" w:rsidRPr="003C5917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2020</w:t>
            </w:r>
          </w:p>
          <w:p w14:paraId="1E79F0F4" w14:textId="77777777" w:rsidR="008F6B2F" w:rsidRPr="003C5917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2021</w:t>
            </w:r>
          </w:p>
          <w:p w14:paraId="12754CB0" w14:textId="77777777" w:rsidR="008F6B2F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2022</w:t>
            </w:r>
          </w:p>
          <w:p w14:paraId="16591C15" w14:textId="657F757D" w:rsidR="007F0EB5" w:rsidRPr="00230624" w:rsidRDefault="1966D4BD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2023</w:t>
            </w:r>
          </w:p>
          <w:p w14:paraId="46F66EDA" w14:textId="6CAE38CF" w:rsidR="007F0EB5" w:rsidRPr="00230624" w:rsidRDefault="1810B6F1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2024</w:t>
            </w:r>
          </w:p>
        </w:tc>
        <w:tc>
          <w:tcPr>
            <w:tcW w:w="1725" w:type="dxa"/>
          </w:tcPr>
          <w:p w14:paraId="7707781C" w14:textId="6F8E6256" w:rsidR="008F6B2F" w:rsidRPr="00921174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Saistībā ar reģistru pārnešanu uz e-veselības sistēmu datums tiks precizēts vēlāk</w:t>
            </w:r>
          </w:p>
        </w:tc>
        <w:tc>
          <w:tcPr>
            <w:tcW w:w="5840" w:type="dxa"/>
          </w:tcPr>
          <w:p w14:paraId="7497BEFB" w14:textId="77777777" w:rsidR="008F6B2F" w:rsidRPr="00275515" w:rsidRDefault="008F6B2F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</w:p>
        </w:tc>
      </w:tr>
      <w:tr w:rsidR="008F6B2F" w:rsidRPr="00230624" w14:paraId="7EA6E511" w14:textId="77777777" w:rsidTr="701B1D90">
        <w:trPr>
          <w:trHeight w:val="146"/>
        </w:trPr>
        <w:tc>
          <w:tcPr>
            <w:tcW w:w="826" w:type="dxa"/>
          </w:tcPr>
          <w:p w14:paraId="5E96785C" w14:textId="58CE739F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4.3.</w:t>
            </w:r>
          </w:p>
        </w:tc>
        <w:tc>
          <w:tcPr>
            <w:tcW w:w="3197" w:type="dxa"/>
          </w:tcPr>
          <w:p w14:paraId="4D945676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Infekcijas slimību un parazitāro slimību gadījumu skaits (absolūtos skaitļos)</w:t>
            </w:r>
          </w:p>
        </w:tc>
        <w:tc>
          <w:tcPr>
            <w:tcW w:w="1823" w:type="dxa"/>
          </w:tcPr>
          <w:p w14:paraId="4EC5BC11" w14:textId="3315A6E5" w:rsidR="008F6B2F" w:rsidRPr="002A4272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1</w:t>
            </w:r>
            <w:r w:rsidR="02EB05CE" w:rsidRPr="0E93D195">
              <w:rPr>
                <w:rFonts w:ascii="Times New Roman" w:hAnsi="Times New Roman"/>
              </w:rPr>
              <w:t>3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12CCB1CB" w14:textId="62F681F9" w:rsidR="008F6B2F" w:rsidRPr="000D0CBD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59ED397D" w:rsidRPr="0E93D195">
              <w:rPr>
                <w:rFonts w:ascii="Times New Roman" w:hAnsi="Times New Roman"/>
              </w:rPr>
              <w:t>4</w:t>
            </w:r>
            <w:r w:rsidRPr="0E93D195">
              <w:rPr>
                <w:rFonts w:ascii="Times New Roman" w:hAnsi="Times New Roman"/>
              </w:rPr>
              <w:t>, katru mēnesi</w:t>
            </w:r>
          </w:p>
        </w:tc>
        <w:tc>
          <w:tcPr>
            <w:tcW w:w="1725" w:type="dxa"/>
          </w:tcPr>
          <w:p w14:paraId="51CD7583" w14:textId="08616454" w:rsidR="008F6B2F" w:rsidRPr="000D0CBD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 xml:space="preserve">2.02.; </w:t>
            </w:r>
            <w:r w:rsidR="47699F2B" w:rsidRPr="0E93D195">
              <w:rPr>
                <w:rFonts w:ascii="Times New Roman" w:hAnsi="Times New Roman"/>
              </w:rPr>
              <w:t>31</w:t>
            </w:r>
            <w:r w:rsidRPr="0E93D195">
              <w:rPr>
                <w:rFonts w:ascii="Times New Roman" w:hAnsi="Times New Roman"/>
              </w:rPr>
              <w:t xml:space="preserve">.03.; </w:t>
            </w:r>
            <w:r w:rsidR="4691A082" w:rsidRPr="0E93D195">
              <w:rPr>
                <w:rFonts w:ascii="Times New Roman" w:hAnsi="Times New Roman"/>
              </w:rPr>
              <w:t>30</w:t>
            </w:r>
            <w:r w:rsidRPr="0E93D195">
              <w:rPr>
                <w:rFonts w:ascii="Times New Roman" w:hAnsi="Times New Roman"/>
              </w:rPr>
              <w:t>.04.; 3</w:t>
            </w:r>
            <w:r w:rsidR="1EAE9D82" w:rsidRPr="0E93D195">
              <w:rPr>
                <w:rFonts w:ascii="Times New Roman" w:hAnsi="Times New Roman"/>
              </w:rPr>
              <w:t>0</w:t>
            </w:r>
            <w:r w:rsidRPr="0E93D195">
              <w:rPr>
                <w:rFonts w:ascii="Times New Roman" w:hAnsi="Times New Roman"/>
              </w:rPr>
              <w:t xml:space="preserve">.05.; </w:t>
            </w:r>
            <w:r w:rsidR="38307D49" w:rsidRPr="0E93D195">
              <w:rPr>
                <w:rFonts w:ascii="Times New Roman" w:hAnsi="Times New Roman"/>
              </w:rPr>
              <w:t>30</w:t>
            </w:r>
            <w:r w:rsidRPr="0E93D195">
              <w:rPr>
                <w:rFonts w:ascii="Times New Roman" w:hAnsi="Times New Roman"/>
              </w:rPr>
              <w:t xml:space="preserve">.06.; 31.07.; </w:t>
            </w:r>
            <w:r w:rsidR="06E1A3BE" w:rsidRPr="0E93D195">
              <w:rPr>
                <w:rFonts w:ascii="Times New Roman" w:hAnsi="Times New Roman"/>
              </w:rPr>
              <w:t>29</w:t>
            </w:r>
            <w:r w:rsidRPr="0E93D195">
              <w:rPr>
                <w:rFonts w:ascii="Times New Roman" w:hAnsi="Times New Roman"/>
              </w:rPr>
              <w:t xml:space="preserve">.08.; </w:t>
            </w:r>
            <w:r w:rsidR="1D479BCD" w:rsidRPr="0E93D195">
              <w:rPr>
                <w:rFonts w:ascii="Times New Roman" w:hAnsi="Times New Roman"/>
              </w:rPr>
              <w:t>30</w:t>
            </w:r>
            <w:r w:rsidRPr="0E93D195">
              <w:rPr>
                <w:rFonts w:ascii="Times New Roman" w:hAnsi="Times New Roman"/>
              </w:rPr>
              <w:t xml:space="preserve">.09; 31.10.; </w:t>
            </w:r>
            <w:r w:rsidR="00171A31" w:rsidRPr="0E93D195">
              <w:rPr>
                <w:rFonts w:ascii="Times New Roman" w:hAnsi="Times New Roman"/>
              </w:rPr>
              <w:t>2</w:t>
            </w:r>
            <w:r w:rsidR="1FA5B3EE" w:rsidRPr="0E93D195">
              <w:rPr>
                <w:rFonts w:ascii="Times New Roman" w:hAnsi="Times New Roman"/>
              </w:rPr>
              <w:t>8</w:t>
            </w:r>
            <w:r w:rsidRPr="0E93D195">
              <w:rPr>
                <w:rFonts w:ascii="Times New Roman" w:hAnsi="Times New Roman"/>
              </w:rPr>
              <w:t xml:space="preserve">.11.; </w:t>
            </w:r>
            <w:r w:rsidR="00171A31" w:rsidRPr="0E93D195">
              <w:rPr>
                <w:rFonts w:ascii="Times New Roman" w:hAnsi="Times New Roman"/>
              </w:rPr>
              <w:t>30</w:t>
            </w:r>
            <w:r w:rsidRPr="0E93D195">
              <w:rPr>
                <w:rFonts w:ascii="Times New Roman" w:hAnsi="Times New Roman"/>
              </w:rPr>
              <w:t>.12.; 3</w:t>
            </w:r>
            <w:r w:rsidR="3DD85316" w:rsidRPr="0E93D195">
              <w:rPr>
                <w:rFonts w:ascii="Times New Roman" w:hAnsi="Times New Roman"/>
              </w:rPr>
              <w:t>0</w:t>
            </w:r>
            <w:r w:rsidRPr="0E93D195">
              <w:rPr>
                <w:rFonts w:ascii="Times New Roman" w:hAnsi="Times New Roman"/>
              </w:rPr>
              <w:t>.01.202</w:t>
            </w:r>
            <w:r w:rsidR="4C4B5408" w:rsidRPr="0E93D195">
              <w:rPr>
                <w:rFonts w:ascii="Times New Roman" w:hAnsi="Times New Roman"/>
              </w:rPr>
              <w:t>6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52220857" w14:textId="77777777" w:rsidR="008F6B2F" w:rsidRPr="00275515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INF020. Reģistrējamās infekcijas slimības (mēneša dati)</w:t>
            </w:r>
          </w:p>
        </w:tc>
      </w:tr>
      <w:tr w:rsidR="008F6B2F" w:rsidRPr="00230624" w14:paraId="0D496A2D" w14:textId="77777777" w:rsidTr="701B1D90">
        <w:trPr>
          <w:trHeight w:val="146"/>
        </w:trPr>
        <w:tc>
          <w:tcPr>
            <w:tcW w:w="826" w:type="dxa"/>
          </w:tcPr>
          <w:p w14:paraId="63AEB9DB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13607" w:type="dxa"/>
            <w:gridSpan w:val="5"/>
          </w:tcPr>
          <w:p w14:paraId="411CE9FD" w14:textId="4D326E95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8.8. Neinfekcijas slimību statistika: ļaundabīgi audzēji, psihiski un uzvedības traucējumi, t.sk. psihoaktīvo vielu lietošanas dēļ, cukura diabēts</w:t>
            </w:r>
          </w:p>
        </w:tc>
      </w:tr>
      <w:tr w:rsidR="008F6B2F" w:rsidRPr="00230624" w14:paraId="075C3B35" w14:textId="77777777" w:rsidTr="701B1D90">
        <w:trPr>
          <w:trHeight w:val="655"/>
        </w:trPr>
        <w:tc>
          <w:tcPr>
            <w:tcW w:w="826" w:type="dxa"/>
            <w:tcBorders>
              <w:bottom w:val="single" w:sz="4" w:space="0" w:color="auto"/>
            </w:tcBorders>
          </w:tcPr>
          <w:p w14:paraId="547AFCF7" w14:textId="77777777" w:rsidR="008F6B2F" w:rsidRPr="008036E8" w:rsidRDefault="1791CDFD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5.1.</w:t>
            </w:r>
          </w:p>
        </w:tc>
        <w:tc>
          <w:tcPr>
            <w:tcW w:w="13607" w:type="dxa"/>
            <w:gridSpan w:val="5"/>
            <w:tcBorders>
              <w:bottom w:val="single" w:sz="4" w:space="0" w:color="auto"/>
            </w:tcBorders>
          </w:tcPr>
          <w:p w14:paraId="0D47678D" w14:textId="77777777" w:rsidR="008F6B2F" w:rsidRPr="00A47AEE" w:rsidRDefault="1791CDFD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Neinfekcijas slimību statistika: ļaundabīgi audzēji, psihiski un uzvedības traucējumi, t.sk. psihoaktīvo vielu lietošanas dēļ, cukura diabēts (absolūtos skaitļos; īpatsvars %)</w:t>
            </w:r>
          </w:p>
        </w:tc>
      </w:tr>
      <w:tr w:rsidR="00627DC8" w:rsidRPr="00230624" w14:paraId="1809EF16" w14:textId="77777777" w:rsidTr="701B1D90">
        <w:trPr>
          <w:trHeight w:val="573"/>
        </w:trPr>
        <w:tc>
          <w:tcPr>
            <w:tcW w:w="826" w:type="dxa"/>
            <w:vMerge w:val="restart"/>
          </w:tcPr>
          <w:p w14:paraId="754062F3" w14:textId="2180121D" w:rsidR="00627DC8" w:rsidRDefault="40EBFC8F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5.1.1.</w:t>
            </w:r>
          </w:p>
        </w:tc>
        <w:tc>
          <w:tcPr>
            <w:tcW w:w="3197" w:type="dxa"/>
            <w:vMerge w:val="restart"/>
          </w:tcPr>
          <w:p w14:paraId="42210587" w14:textId="62FB0E6D" w:rsidR="00627DC8" w:rsidRPr="00A47AEE" w:rsidRDefault="40EBFC8F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ļaundabīgi audzēji</w:t>
            </w:r>
          </w:p>
        </w:tc>
        <w:tc>
          <w:tcPr>
            <w:tcW w:w="1823" w:type="dxa"/>
            <w:vMerge w:val="restart"/>
          </w:tcPr>
          <w:p w14:paraId="07DDF2A0" w14:textId="2D9F59AB" w:rsidR="00627DC8" w:rsidRPr="00A47AEE" w:rsidRDefault="40EBFC8F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</w:t>
            </w:r>
            <w:r w:rsidR="54E9490A" w:rsidRPr="0E93D195">
              <w:rPr>
                <w:rFonts w:ascii="Times New Roman" w:hAnsi="Times New Roman"/>
              </w:rPr>
              <w:t>7</w:t>
            </w:r>
            <w:r w:rsidRPr="0E93D195">
              <w:rPr>
                <w:rFonts w:ascii="Times New Roman" w:hAnsi="Times New Roman"/>
              </w:rPr>
              <w:t>.-3</w:t>
            </w:r>
            <w:r w:rsidR="5CAFD361" w:rsidRPr="0E93D195">
              <w:rPr>
                <w:rFonts w:ascii="Times New Roman" w:hAnsi="Times New Roman"/>
              </w:rPr>
              <w:t>0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68B18AC9" w14:textId="280429DB" w:rsidR="00627DC8" w:rsidRPr="00A47AEE" w:rsidRDefault="40EBFC8F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2022., 2023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2990" w14:textId="77777777" w:rsidR="00627DC8" w:rsidRPr="00E96A49" w:rsidRDefault="40EBFC8F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15.04.2025.</w:t>
            </w:r>
          </w:p>
          <w:p w14:paraId="7E2636BA" w14:textId="77777777" w:rsidR="00627DC8" w:rsidRPr="00A47AEE" w:rsidRDefault="00627DC8" w:rsidP="0E93D1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0" w:type="dxa"/>
            <w:tcBorders>
              <w:left w:val="single" w:sz="4" w:space="0" w:color="auto"/>
            </w:tcBorders>
          </w:tcPr>
          <w:p w14:paraId="1B0E8B7D" w14:textId="650D5915" w:rsidR="00627DC8" w:rsidRPr="00A47AEE" w:rsidRDefault="40EBFC8F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ONKO070. Gada beigās reģistrā esošo gadījumu skaits ar ļaundabīga audzēja diagnozi</w:t>
            </w:r>
          </w:p>
        </w:tc>
      </w:tr>
      <w:tr w:rsidR="00D95444" w:rsidRPr="00230624" w14:paraId="44756C1C" w14:textId="77777777" w:rsidTr="701B1D90">
        <w:trPr>
          <w:trHeight w:val="3289"/>
        </w:trPr>
        <w:tc>
          <w:tcPr>
            <w:tcW w:w="826" w:type="dxa"/>
            <w:vMerge/>
          </w:tcPr>
          <w:p w14:paraId="5A54B9DE" w14:textId="74A64987" w:rsidR="00D95444" w:rsidRDefault="00D95444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7F6B4CE4" w14:textId="474CB499" w:rsidR="00D95444" w:rsidRPr="00A47AEE" w:rsidRDefault="00D95444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5271BF76" w14:textId="4AC784EE" w:rsidR="00D95444" w:rsidRPr="00A47AEE" w:rsidRDefault="00D95444" w:rsidP="0FCF9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70CAFCCA" w14:textId="0B255969" w:rsidR="00D95444" w:rsidRPr="00A47AEE" w:rsidRDefault="028D4C2D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2024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0B2F1" w14:textId="528F0EC8" w:rsidR="00D95444" w:rsidRPr="00A47AEE" w:rsidRDefault="028D4C2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30.09.2025.</w:t>
            </w:r>
          </w:p>
        </w:tc>
        <w:tc>
          <w:tcPr>
            <w:tcW w:w="5840" w:type="dxa"/>
            <w:tcBorders>
              <w:left w:val="single" w:sz="4" w:space="0" w:color="auto"/>
            </w:tcBorders>
          </w:tcPr>
          <w:p w14:paraId="75FD188E" w14:textId="77777777" w:rsidR="00D95444" w:rsidRPr="00A47AEE" w:rsidRDefault="028D4C2D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ONKO021. Pirmreizēji reģistrēto ļaundabīgo audzēju gadījumu skaits sadalījumā pa reģioniem;</w:t>
            </w:r>
          </w:p>
          <w:p w14:paraId="12EEED75" w14:textId="77777777" w:rsidR="00D95444" w:rsidRPr="00A47AEE" w:rsidRDefault="028D4C2D" w:rsidP="0E93D195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ONKO022. Pirmreizēji reģistrēto ļaundabīgo audzēju gadījumu skaits sadalījumā pa administratīvajām teritorijām;</w:t>
            </w:r>
          </w:p>
          <w:p w14:paraId="09A3F334" w14:textId="77777777" w:rsidR="00D95444" w:rsidRPr="00A47AEE" w:rsidRDefault="028D4C2D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ONKO030. Pirmreizēji reģistrēto ļaundabīgo audzēju gadījumu skaits sadalījumā pa dzimumiem un vecuma grupām;</w:t>
            </w:r>
          </w:p>
          <w:p w14:paraId="66F3E6B6" w14:textId="55E35C77" w:rsidR="00D95444" w:rsidRPr="00A47AEE" w:rsidRDefault="028D4C2D" w:rsidP="0E93D195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ONKO040. Reģistrā uzņemto ļaundabīgo audzēju gadījumu skaits sadalījumā pa lokalizācijām un stadijām diagnozes noteikšanas brīdī, neieskaitot gadījumus, kad diagnoze noteikta pēc nāves; neieskaitot gadījumus, kad diagnoze noteikta pēc nāves, %;</w:t>
            </w:r>
          </w:p>
          <w:p w14:paraId="50ED8E35" w14:textId="108E1C7B" w:rsidR="00D95444" w:rsidRPr="00A47AEE" w:rsidRDefault="028D4C2D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 xml:space="preserve">ONKO070. Gada beigās reģistrā esošo gadījumu skaits ar ļaundabīga audzēja diagnozi </w:t>
            </w:r>
          </w:p>
        </w:tc>
      </w:tr>
      <w:tr w:rsidR="00627DC8" w:rsidRPr="00230624" w14:paraId="00D41896" w14:textId="77777777" w:rsidTr="701B1D90">
        <w:trPr>
          <w:trHeight w:val="892"/>
        </w:trPr>
        <w:tc>
          <w:tcPr>
            <w:tcW w:w="826" w:type="dxa"/>
            <w:vMerge/>
          </w:tcPr>
          <w:p w14:paraId="78580F75" w14:textId="230FD719" w:rsidR="00627DC8" w:rsidRPr="00230624" w:rsidRDefault="00627DC8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6555E5FA" w14:textId="512EA4FC" w:rsidR="00627DC8" w:rsidRPr="00230624" w:rsidRDefault="00627DC8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2B648602" w14:textId="60DE5EFE" w:rsidR="00627DC8" w:rsidRPr="002A4272" w:rsidRDefault="00627DC8" w:rsidP="008F6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</w:tcPr>
          <w:p w14:paraId="7C8082E5" w14:textId="77777777" w:rsidR="00627DC8" w:rsidRPr="00E96A49" w:rsidRDefault="40EBFC8F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2018-2023</w:t>
            </w:r>
          </w:p>
          <w:p w14:paraId="21831D3A" w14:textId="421618BE" w:rsidR="00627DC8" w:rsidRPr="00E96A49" w:rsidRDefault="40EBFC8F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2019-2024</w:t>
            </w:r>
          </w:p>
        </w:tc>
        <w:tc>
          <w:tcPr>
            <w:tcW w:w="1725" w:type="dxa"/>
            <w:tcBorders>
              <w:top w:val="single" w:sz="4" w:space="0" w:color="auto"/>
            </w:tcBorders>
          </w:tcPr>
          <w:p w14:paraId="23558623" w14:textId="3F741952" w:rsidR="00627DC8" w:rsidRPr="00E96A49" w:rsidRDefault="40EBFC8F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15.04.2025.</w:t>
            </w:r>
          </w:p>
          <w:p w14:paraId="5F9DF412" w14:textId="00EBB3BA" w:rsidR="00627DC8" w:rsidRPr="00E96A49" w:rsidRDefault="00627DC8" w:rsidP="0E93D195">
            <w:pPr>
              <w:spacing w:after="0" w:line="240" w:lineRule="auto"/>
              <w:rPr>
                <w:rFonts w:ascii="Times New Roman" w:hAnsi="Times New Roman"/>
                <w:lang w:eastAsia="lv-LV"/>
              </w:rPr>
            </w:pPr>
          </w:p>
        </w:tc>
        <w:tc>
          <w:tcPr>
            <w:tcW w:w="5840" w:type="dxa"/>
          </w:tcPr>
          <w:p w14:paraId="1976E24B" w14:textId="6ADB572D" w:rsidR="00627DC8" w:rsidRPr="00E96A49" w:rsidRDefault="40EBFC8F" w:rsidP="0E93D195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ONKO060. Novērotā 5 gadu izdzīvotība atkarībā no ļaundabīga audzēja stadijas slimības atklāšanas brīdī, neieskaitot gadījumus, kad diagnoze noteikta pēc nāves, %;</w:t>
            </w:r>
          </w:p>
        </w:tc>
      </w:tr>
      <w:tr w:rsidR="00627DC8" w:rsidRPr="00230624" w14:paraId="1BCB038D" w14:textId="77777777" w:rsidTr="701B1D90">
        <w:trPr>
          <w:trHeight w:val="892"/>
        </w:trPr>
        <w:tc>
          <w:tcPr>
            <w:tcW w:w="826" w:type="dxa"/>
            <w:vMerge/>
          </w:tcPr>
          <w:p w14:paraId="3CEDE28B" w14:textId="77777777" w:rsidR="00627DC8" w:rsidRPr="00230624" w:rsidRDefault="00627DC8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0D18B9E1" w14:textId="77777777" w:rsidR="00627DC8" w:rsidRPr="00230624" w:rsidRDefault="00627DC8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089F95E1" w14:textId="77777777" w:rsidR="00627DC8" w:rsidRPr="002A4272" w:rsidRDefault="00627DC8" w:rsidP="008F6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</w:tcPr>
          <w:p w14:paraId="62F45B90" w14:textId="038BDBA0" w:rsidR="00627DC8" w:rsidRPr="0076791D" w:rsidRDefault="40EBFC8F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2018</w:t>
            </w:r>
            <w:r w:rsidR="006A62BC">
              <w:rPr>
                <w:rFonts w:ascii="Times New Roman" w:hAnsi="Times New Roman"/>
              </w:rPr>
              <w:t>-</w:t>
            </w:r>
          </w:p>
          <w:p w14:paraId="6D45817F" w14:textId="29C3AB22" w:rsidR="00627DC8" w:rsidRDefault="40EBFC8F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2023</w:t>
            </w:r>
          </w:p>
        </w:tc>
        <w:tc>
          <w:tcPr>
            <w:tcW w:w="1725" w:type="dxa"/>
          </w:tcPr>
          <w:p w14:paraId="1E85DE26" w14:textId="1B0518E0" w:rsidR="00627DC8" w:rsidRPr="009C011C" w:rsidRDefault="40EBFC8F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15.04.2025.</w:t>
            </w:r>
          </w:p>
        </w:tc>
        <w:tc>
          <w:tcPr>
            <w:tcW w:w="5840" w:type="dxa"/>
          </w:tcPr>
          <w:p w14:paraId="10A818C5" w14:textId="112F752C" w:rsidR="00627DC8" w:rsidRPr="009C011C" w:rsidRDefault="40EBFC8F" w:rsidP="0E93D195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ONKO050. Pirmā gada letalitāte konkrētajā gadā reģistrā uzņemtajiem pacientiem ar ļaundabīga audzēja diagnozi atkarībā no stadijas slimības atklāšanas brīdī</w:t>
            </w:r>
          </w:p>
        </w:tc>
      </w:tr>
      <w:tr w:rsidR="008F6B2F" w:rsidRPr="00230624" w14:paraId="771E8641" w14:textId="77777777" w:rsidTr="701B1D90">
        <w:trPr>
          <w:trHeight w:val="146"/>
        </w:trPr>
        <w:tc>
          <w:tcPr>
            <w:tcW w:w="826" w:type="dxa"/>
            <w:vMerge w:val="restart"/>
          </w:tcPr>
          <w:p w14:paraId="63BFF4F4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5.1.2.</w:t>
            </w:r>
          </w:p>
        </w:tc>
        <w:tc>
          <w:tcPr>
            <w:tcW w:w="3197" w:type="dxa"/>
            <w:vMerge w:val="restart"/>
          </w:tcPr>
          <w:p w14:paraId="562512E7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psihiski un uzvedības traucējumi psihoaktīvo vielu lietošanas dēļ</w:t>
            </w:r>
          </w:p>
        </w:tc>
        <w:tc>
          <w:tcPr>
            <w:tcW w:w="1823" w:type="dxa"/>
          </w:tcPr>
          <w:p w14:paraId="6752FA30" w14:textId="01194EC7" w:rsidR="008F6B2F" w:rsidRPr="002A4272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</w:t>
            </w:r>
            <w:r w:rsidR="440DC046" w:rsidRPr="0E93D195">
              <w:rPr>
                <w:rFonts w:ascii="Times New Roman" w:hAnsi="Times New Roman"/>
              </w:rPr>
              <w:t>4</w:t>
            </w:r>
            <w:r w:rsidRPr="0E93D195">
              <w:rPr>
                <w:rFonts w:ascii="Times New Roman" w:hAnsi="Times New Roman"/>
              </w:rPr>
              <w:t>.-2</w:t>
            </w:r>
            <w:r w:rsidR="6D4D5F95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5643613C" w14:textId="64E145D8" w:rsidR="008F6B2F" w:rsidRPr="00C81B1E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7F421646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0C98D3D1" w14:textId="738DC168" w:rsidR="008F6B2F" w:rsidRPr="00C81B1E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</w:t>
            </w:r>
            <w:r w:rsidR="6A98C3FD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.07.202</w:t>
            </w:r>
            <w:r w:rsidR="26ACB3A0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5E02A834" w14:textId="2609FE6E" w:rsidR="008F6B2F" w:rsidRPr="00275515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NARK010. Pirmreizēji reģistrēto un gada laikā ārstēto pacientu skaits sadalījumā pa diagnožu, dzimuma un vecuma grupām;</w:t>
            </w:r>
          </w:p>
          <w:p w14:paraId="23A7CADF" w14:textId="4301513F" w:rsidR="008F6B2F" w:rsidRPr="009A591D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NARK030. Pirmreizēji reģistrēto un gada laikā ārstēto pacientu skaits sadalījumā pa diagnožu grupām un reģioniem;</w:t>
            </w:r>
          </w:p>
        </w:tc>
      </w:tr>
      <w:tr w:rsidR="008F6B2F" w:rsidRPr="00230624" w14:paraId="798E074F" w14:textId="77777777" w:rsidTr="701B1D90">
        <w:trPr>
          <w:trHeight w:val="555"/>
        </w:trPr>
        <w:tc>
          <w:tcPr>
            <w:tcW w:w="826" w:type="dxa"/>
            <w:vMerge/>
          </w:tcPr>
          <w:p w14:paraId="6D4F4C67" w14:textId="77777777" w:rsidR="008F6B2F" w:rsidRDefault="008F6B2F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1632FA9D" w14:textId="77777777" w:rsidR="008F6B2F" w:rsidRPr="00230624" w:rsidRDefault="008F6B2F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3CC521CB" w14:textId="09F3817E" w:rsidR="008F6B2F" w:rsidRPr="002A4272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</w:t>
            </w:r>
            <w:r w:rsidR="169033BF" w:rsidRPr="0E93D195">
              <w:rPr>
                <w:rFonts w:ascii="Times New Roman" w:hAnsi="Times New Roman"/>
              </w:rPr>
              <w:t>2</w:t>
            </w:r>
            <w:r w:rsidRPr="0E93D195">
              <w:rPr>
                <w:rFonts w:ascii="Times New Roman" w:hAnsi="Times New Roman"/>
              </w:rPr>
              <w:t>.-2</w:t>
            </w:r>
            <w:r w:rsidR="4AD0F4B4" w:rsidRPr="0E93D195">
              <w:rPr>
                <w:rFonts w:ascii="Times New Roman" w:hAnsi="Times New Roman"/>
              </w:rPr>
              <w:t>3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71AE2A88" w14:textId="16C65C20" w:rsidR="008F6B2F" w:rsidRPr="006D44B3" w:rsidRDefault="37BA38A4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710F79F4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41A28FAE" w14:textId="34527C4D" w:rsidR="008F6B2F" w:rsidRPr="00C81B1E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</w:t>
            </w:r>
            <w:r w:rsidR="671B1BA7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.07.202</w:t>
            </w:r>
            <w:r w:rsidR="0E8C9088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02C1BAE0" w14:textId="77777777" w:rsidR="008F6B2F" w:rsidRPr="00275515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NARK010. Pirmreizēji reģistrēto un gada laikā ārstēto pacientu skaits sadalījumā pa diagnožu, dzimuma un vecuma grupām;</w:t>
            </w:r>
          </w:p>
          <w:p w14:paraId="146ECBD3" w14:textId="4D95B0FC" w:rsidR="008F6B2F" w:rsidRPr="00275515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NARK030. Pirmreizēji reģistrēto un gada laikā ārstēto pacientu skaits sadalījumā pa diagnožu grupām un reģioniem;</w:t>
            </w:r>
          </w:p>
        </w:tc>
      </w:tr>
      <w:tr w:rsidR="008F6B2F" w:rsidRPr="00230624" w14:paraId="4D979C46" w14:textId="77777777" w:rsidTr="701B1D90">
        <w:trPr>
          <w:trHeight w:val="146"/>
        </w:trPr>
        <w:tc>
          <w:tcPr>
            <w:tcW w:w="826" w:type="dxa"/>
            <w:vMerge/>
          </w:tcPr>
          <w:p w14:paraId="5378B865" w14:textId="340B3440" w:rsidR="008F6B2F" w:rsidRDefault="008F6B2F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5946DDBF" w14:textId="77777777" w:rsidR="008F6B2F" w:rsidRPr="00230624" w:rsidRDefault="008F6B2F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0EB5C72D" w14:textId="3AF15E43" w:rsidR="008F6B2F" w:rsidRPr="002A4272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</w:t>
            </w:r>
            <w:r w:rsidR="495C11B7" w:rsidRPr="0E93D195">
              <w:rPr>
                <w:rFonts w:ascii="Times New Roman" w:hAnsi="Times New Roman"/>
              </w:rPr>
              <w:t>6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6EA6B434" w14:textId="4727773F" w:rsidR="008F6B2F" w:rsidRPr="00226232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4E326F41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0C5C2B33" w14:textId="3823F13A" w:rsidR="008F6B2F" w:rsidRPr="00226232" w:rsidRDefault="57AD9087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</w:t>
            </w:r>
            <w:r w:rsidR="1791CDFD" w:rsidRPr="0E93D195">
              <w:rPr>
                <w:rFonts w:ascii="Times New Roman" w:hAnsi="Times New Roman"/>
              </w:rPr>
              <w:t>.06.202</w:t>
            </w:r>
            <w:r w:rsidR="203F97DB" w:rsidRPr="0E93D195">
              <w:rPr>
                <w:rFonts w:ascii="Times New Roman" w:hAnsi="Times New Roman"/>
              </w:rPr>
              <w:t>5</w:t>
            </w:r>
            <w:r w:rsidR="1791CDFD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46F20431" w14:textId="47F8EC2B" w:rsidR="008F6B2F" w:rsidRPr="00275515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NARK050. Pacientu skaits ilgtermiņa farmakoloģiskās opioīdu atkarības ārstēšanas programmās</w:t>
            </w:r>
          </w:p>
        </w:tc>
      </w:tr>
      <w:tr w:rsidR="008F6B2F" w:rsidRPr="00230624" w14:paraId="10B02429" w14:textId="77777777" w:rsidTr="701B1D90">
        <w:trPr>
          <w:trHeight w:val="1014"/>
        </w:trPr>
        <w:tc>
          <w:tcPr>
            <w:tcW w:w="826" w:type="dxa"/>
          </w:tcPr>
          <w:p w14:paraId="6911631F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5.1.3.</w:t>
            </w:r>
          </w:p>
        </w:tc>
        <w:tc>
          <w:tcPr>
            <w:tcW w:w="3197" w:type="dxa"/>
          </w:tcPr>
          <w:p w14:paraId="5B1491AC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psihiski un uzvedības traucējumi</w:t>
            </w:r>
          </w:p>
        </w:tc>
        <w:tc>
          <w:tcPr>
            <w:tcW w:w="1823" w:type="dxa"/>
          </w:tcPr>
          <w:p w14:paraId="573735A3" w14:textId="498C66BA" w:rsidR="1791CDFD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</w:t>
            </w:r>
            <w:r w:rsidR="149131FD" w:rsidRPr="0E93D195">
              <w:rPr>
                <w:rFonts w:ascii="Times New Roman" w:hAnsi="Times New Roman"/>
              </w:rPr>
              <w:t>0</w:t>
            </w:r>
            <w:r w:rsidRPr="0E93D195">
              <w:rPr>
                <w:rFonts w:ascii="Times New Roman" w:hAnsi="Times New Roman"/>
              </w:rPr>
              <w:t>.</w:t>
            </w:r>
            <w:r w:rsidR="05221559" w:rsidRPr="0E93D195">
              <w:rPr>
                <w:rFonts w:ascii="Times New Roman" w:hAnsi="Times New Roman"/>
              </w:rPr>
              <w:t xml:space="preserve">, </w:t>
            </w:r>
            <w:r w:rsidRPr="0E93D195">
              <w:rPr>
                <w:rFonts w:ascii="Times New Roman" w:hAnsi="Times New Roman"/>
              </w:rPr>
              <w:t>2</w:t>
            </w:r>
            <w:r w:rsidR="5E84F384" w:rsidRPr="0E93D195">
              <w:rPr>
                <w:rFonts w:ascii="Times New Roman" w:hAnsi="Times New Roman"/>
              </w:rPr>
              <w:t>1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66F924B9" w14:textId="09D9094F" w:rsidR="008F6B2F" w:rsidRPr="00E52F5E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08DFB568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28B490A6" w14:textId="41B848ED" w:rsidR="008F6B2F" w:rsidRPr="00E52F5E" w:rsidRDefault="08DFB568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18</w:t>
            </w:r>
            <w:r w:rsidR="1791CDFD" w:rsidRPr="0E93D195">
              <w:rPr>
                <w:rFonts w:ascii="Times New Roman" w:eastAsia="Times New Roman" w:hAnsi="Times New Roman"/>
                <w:lang w:eastAsia="lv-LV"/>
              </w:rPr>
              <w:t>.07.202</w:t>
            </w:r>
            <w:r w:rsidRPr="0E93D195">
              <w:rPr>
                <w:rFonts w:ascii="Times New Roman" w:eastAsia="Times New Roman" w:hAnsi="Times New Roman"/>
                <w:lang w:eastAsia="lv-LV"/>
              </w:rPr>
              <w:t>5</w:t>
            </w:r>
            <w:r w:rsidR="1791CDFD" w:rsidRPr="0E93D195">
              <w:rPr>
                <w:rFonts w:ascii="Times New Roman" w:eastAsia="Times New Roman" w:hAnsi="Times New Roman"/>
                <w:lang w:eastAsia="lv-LV"/>
              </w:rPr>
              <w:t>.</w:t>
            </w:r>
          </w:p>
        </w:tc>
        <w:tc>
          <w:tcPr>
            <w:tcW w:w="5840" w:type="dxa"/>
          </w:tcPr>
          <w:p w14:paraId="321DE9C7" w14:textId="77777777" w:rsidR="008F6B2F" w:rsidRPr="00E52F5E" w:rsidRDefault="1791CDFD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PUT010. Pacientu ar psihiskiem un uzvedības traucējumiem sadalījums pa reģioniem un diagnožu grupām;</w:t>
            </w:r>
          </w:p>
          <w:p w14:paraId="3C775F9E" w14:textId="5F4B6F46" w:rsidR="008F6B2F" w:rsidRPr="00E52F5E" w:rsidRDefault="1791CDFD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PUT011. Pacientu ar psihiskiem un uzvedības traucējumiem sadalījums pa diagnozēm</w:t>
            </w:r>
            <w:r w:rsidR="156EBB76" w:rsidRPr="0E93D195">
              <w:rPr>
                <w:rFonts w:ascii="Times New Roman" w:eastAsia="Times New Roman" w:hAnsi="Times New Roman"/>
                <w:lang w:eastAsia="lv-LV"/>
              </w:rPr>
              <w:t>;</w:t>
            </w:r>
          </w:p>
          <w:p w14:paraId="409E36FB" w14:textId="4A7E72D1" w:rsidR="003530CF" w:rsidRPr="00E52F5E" w:rsidRDefault="7DF4038A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lastRenderedPageBreak/>
              <w:t>PUT012. Reģistrā uzņemto pacientu ar psihiskiem un uzvedības traucējumiem sadalījums pa dzimumiem, diagnožu un vecuma grupām</w:t>
            </w:r>
          </w:p>
        </w:tc>
      </w:tr>
      <w:tr w:rsidR="00FF32D5" w:rsidRPr="00230624" w14:paraId="6ADB8FA9" w14:textId="77777777" w:rsidTr="701B1D90">
        <w:trPr>
          <w:trHeight w:val="1034"/>
        </w:trPr>
        <w:tc>
          <w:tcPr>
            <w:tcW w:w="826" w:type="dxa"/>
          </w:tcPr>
          <w:p w14:paraId="466397BD" w14:textId="77777777" w:rsidR="00FF32D5" w:rsidRDefault="00FF32D5" w:rsidP="0E93D1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97" w:type="dxa"/>
          </w:tcPr>
          <w:p w14:paraId="75C0FB5C" w14:textId="77777777" w:rsidR="00FF32D5" w:rsidRPr="00230624" w:rsidRDefault="00FF32D5" w:rsidP="0E93D1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3" w:type="dxa"/>
          </w:tcPr>
          <w:p w14:paraId="0777E020" w14:textId="0F79B6C0" w:rsidR="00FF32D5" w:rsidRPr="00E52F5E" w:rsidRDefault="69AE238F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</w:tcPr>
          <w:p w14:paraId="1CDDEE17" w14:textId="5C01F999" w:rsidR="00FF32D5" w:rsidRPr="00E52F5E" w:rsidRDefault="69AE238F" w:rsidP="0E93D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202</w:t>
            </w:r>
            <w:r w:rsidR="1C086530" w:rsidRPr="0E93D195">
              <w:rPr>
                <w:rFonts w:ascii="Times New Roman" w:eastAsia="Times New Roman" w:hAnsi="Times New Roman"/>
                <w:lang w:eastAsia="lv-LV"/>
              </w:rPr>
              <w:t>4</w:t>
            </w:r>
          </w:p>
        </w:tc>
        <w:tc>
          <w:tcPr>
            <w:tcW w:w="1725" w:type="dxa"/>
          </w:tcPr>
          <w:p w14:paraId="0903A041" w14:textId="0E7CB765" w:rsidR="00FF32D5" w:rsidRPr="00E52F5E" w:rsidRDefault="1C086530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18</w:t>
            </w:r>
            <w:r w:rsidR="10D5EEA4" w:rsidRPr="0E93D195">
              <w:rPr>
                <w:rFonts w:ascii="Times New Roman" w:eastAsia="Times New Roman" w:hAnsi="Times New Roman"/>
                <w:lang w:eastAsia="lv-LV"/>
              </w:rPr>
              <w:t>.07.202</w:t>
            </w:r>
            <w:r w:rsidR="07B389B3" w:rsidRPr="0E93D195">
              <w:rPr>
                <w:rFonts w:ascii="Times New Roman" w:eastAsia="Times New Roman" w:hAnsi="Times New Roman"/>
                <w:lang w:eastAsia="lv-LV"/>
              </w:rPr>
              <w:t>5</w:t>
            </w:r>
            <w:r w:rsidR="10D5EEA4" w:rsidRPr="0E93D195">
              <w:rPr>
                <w:rFonts w:ascii="Times New Roman" w:eastAsia="Times New Roman" w:hAnsi="Times New Roman"/>
                <w:lang w:eastAsia="lv-LV"/>
              </w:rPr>
              <w:t>.</w:t>
            </w:r>
          </w:p>
        </w:tc>
        <w:tc>
          <w:tcPr>
            <w:tcW w:w="5840" w:type="dxa"/>
          </w:tcPr>
          <w:p w14:paraId="0703F639" w14:textId="6BF8C910" w:rsidR="00FF32D5" w:rsidRDefault="69AE238F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PUT013. Reģistrā esošo bērnu un pieaugušo ar psihiskiem un uzvedības traucējumiem sadalījums pa diagnožu grupām</w:t>
            </w:r>
            <w:r w:rsidR="156EBB76" w:rsidRPr="0E93D195">
              <w:rPr>
                <w:rFonts w:ascii="Times New Roman" w:eastAsia="Times New Roman" w:hAnsi="Times New Roman"/>
                <w:lang w:eastAsia="lv-LV"/>
              </w:rPr>
              <w:t>;</w:t>
            </w:r>
          </w:p>
          <w:p w14:paraId="42769D22" w14:textId="3AB567FD" w:rsidR="006A543B" w:rsidRPr="00E52F5E" w:rsidRDefault="73C3E6B4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PUT014. Psihiatriskās ekspertīzēs izmeklēto personu skaits (medicīniski juridiskos nolūkos)</w:t>
            </w:r>
          </w:p>
          <w:p w14:paraId="6B27A46B" w14:textId="6AA0F010" w:rsidR="00E21F39" w:rsidRPr="00E52F5E" w:rsidRDefault="39C50C9D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PUT16. Psihiatriskās pārbaudēs izmeklēto personu skaits</w:t>
            </w:r>
          </w:p>
        </w:tc>
      </w:tr>
      <w:tr w:rsidR="008F6B2F" w:rsidRPr="00230624" w14:paraId="356ED9BC" w14:textId="77777777" w:rsidTr="701B1D90">
        <w:trPr>
          <w:trHeight w:val="146"/>
        </w:trPr>
        <w:tc>
          <w:tcPr>
            <w:tcW w:w="826" w:type="dxa"/>
            <w:vMerge w:val="restart"/>
          </w:tcPr>
          <w:p w14:paraId="5067FEBA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5.1.4.</w:t>
            </w:r>
          </w:p>
        </w:tc>
        <w:tc>
          <w:tcPr>
            <w:tcW w:w="3197" w:type="dxa"/>
            <w:vMerge w:val="restart"/>
          </w:tcPr>
          <w:p w14:paraId="40A40A80" w14:textId="24268BEA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cukura diabēts</w:t>
            </w:r>
          </w:p>
        </w:tc>
        <w:tc>
          <w:tcPr>
            <w:tcW w:w="1823" w:type="dxa"/>
          </w:tcPr>
          <w:p w14:paraId="70339DAC" w14:textId="3F7EF55E" w:rsidR="008F6B2F" w:rsidRPr="002A4272" w:rsidRDefault="41175745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18.</w:t>
            </w:r>
            <w:r w:rsidR="1791CDFD" w:rsidRPr="0E93D195">
              <w:rPr>
                <w:rFonts w:ascii="Times New Roman" w:hAnsi="Times New Roman"/>
                <w:color w:val="A6A6A6" w:themeColor="background1" w:themeShade="A6"/>
              </w:rPr>
              <w:t xml:space="preserve"> </w:t>
            </w:r>
          </w:p>
        </w:tc>
        <w:tc>
          <w:tcPr>
            <w:tcW w:w="1022" w:type="dxa"/>
          </w:tcPr>
          <w:p w14:paraId="10949EBD" w14:textId="6EF446F2" w:rsidR="008F6B2F" w:rsidRPr="00C81B1E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42F3B09A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34665802" w14:textId="3CF77567" w:rsidR="008F6B2F" w:rsidRPr="00C81B1E" w:rsidRDefault="1791CDFD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2</w:t>
            </w:r>
            <w:r w:rsidR="5B55E1AC" w:rsidRPr="0E93D195">
              <w:rPr>
                <w:rFonts w:ascii="Times New Roman" w:eastAsia="Times New Roman" w:hAnsi="Times New Roman"/>
                <w:lang w:eastAsia="lv-LV"/>
              </w:rPr>
              <w:t>5</w:t>
            </w:r>
            <w:r w:rsidRPr="0E93D195">
              <w:rPr>
                <w:rFonts w:ascii="Times New Roman" w:eastAsia="Times New Roman" w:hAnsi="Times New Roman"/>
                <w:lang w:eastAsia="lv-LV"/>
              </w:rPr>
              <w:t>.07.202</w:t>
            </w:r>
            <w:r w:rsidR="4307C33C" w:rsidRPr="0E93D195">
              <w:rPr>
                <w:rFonts w:ascii="Times New Roman" w:eastAsia="Times New Roman" w:hAnsi="Times New Roman"/>
                <w:lang w:eastAsia="lv-LV"/>
              </w:rPr>
              <w:t>5</w:t>
            </w:r>
            <w:r w:rsidRPr="0E93D195">
              <w:rPr>
                <w:rFonts w:ascii="Times New Roman" w:eastAsia="Times New Roman" w:hAnsi="Times New Roman"/>
                <w:lang w:eastAsia="lv-LV"/>
              </w:rPr>
              <w:t>.</w:t>
            </w:r>
          </w:p>
        </w:tc>
        <w:tc>
          <w:tcPr>
            <w:tcW w:w="5840" w:type="dxa"/>
          </w:tcPr>
          <w:p w14:paraId="554B1A72" w14:textId="77777777" w:rsidR="008F6B2F" w:rsidRPr="00AA1718" w:rsidRDefault="1791CDFD" w:rsidP="0E93D195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CDG010. Cukura diabēta pacienti sadalījumā pa cukura diabēta tipiem un reģioniem;</w:t>
            </w:r>
          </w:p>
          <w:p w14:paraId="3D425976" w14:textId="18A01B4E" w:rsidR="008F6B2F" w:rsidRPr="00275515" w:rsidRDefault="1791CDFD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CDG015. Cukura diabēta pacienti sadalījumā pa cukura diabēta tipiem, dzimumiem un vecuma grupām.</w:t>
            </w:r>
          </w:p>
        </w:tc>
      </w:tr>
      <w:tr w:rsidR="008F6B2F" w:rsidRPr="00230624" w14:paraId="152902F0" w14:textId="77777777" w:rsidTr="701B1D90">
        <w:trPr>
          <w:trHeight w:val="878"/>
        </w:trPr>
        <w:tc>
          <w:tcPr>
            <w:tcW w:w="826" w:type="dxa"/>
            <w:vMerge/>
          </w:tcPr>
          <w:p w14:paraId="62A7C762" w14:textId="77777777" w:rsidR="008F6B2F" w:rsidRDefault="008F6B2F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5998E29A" w14:textId="22BE07F8" w:rsidR="008F6B2F" w:rsidRPr="00230624" w:rsidRDefault="008F6B2F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593A0C47" w14:textId="2B4D299E" w:rsidR="008F6B2F" w:rsidRPr="002A4272" w:rsidRDefault="4EB96BEF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19.</w:t>
            </w:r>
          </w:p>
        </w:tc>
        <w:tc>
          <w:tcPr>
            <w:tcW w:w="1022" w:type="dxa"/>
          </w:tcPr>
          <w:p w14:paraId="22F5F3EF" w14:textId="3B1CC529" w:rsidR="008F6B2F" w:rsidRPr="00C81B1E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3B38A33D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509BE021" w14:textId="02F7DB27" w:rsidR="008F6B2F" w:rsidRPr="00776B1E" w:rsidRDefault="1791CDFD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2</w:t>
            </w:r>
            <w:r w:rsidR="68574670" w:rsidRPr="0E93D195">
              <w:rPr>
                <w:rFonts w:ascii="Times New Roman" w:eastAsia="Times New Roman" w:hAnsi="Times New Roman"/>
                <w:lang w:eastAsia="lv-LV"/>
              </w:rPr>
              <w:t>5</w:t>
            </w:r>
            <w:r w:rsidRPr="0E93D195">
              <w:rPr>
                <w:rFonts w:ascii="Times New Roman" w:eastAsia="Times New Roman" w:hAnsi="Times New Roman"/>
                <w:lang w:eastAsia="lv-LV"/>
              </w:rPr>
              <w:t>.07.202</w:t>
            </w:r>
            <w:r w:rsidR="20F5F2DC" w:rsidRPr="0E93D195">
              <w:rPr>
                <w:rFonts w:ascii="Times New Roman" w:eastAsia="Times New Roman" w:hAnsi="Times New Roman"/>
                <w:lang w:eastAsia="lv-LV"/>
              </w:rPr>
              <w:t>5</w:t>
            </w:r>
            <w:r w:rsidRPr="0E93D195">
              <w:rPr>
                <w:rFonts w:ascii="Times New Roman" w:eastAsia="Times New Roman" w:hAnsi="Times New Roman"/>
                <w:lang w:eastAsia="lv-LV"/>
              </w:rPr>
              <w:t>.</w:t>
            </w:r>
          </w:p>
        </w:tc>
        <w:tc>
          <w:tcPr>
            <w:tcW w:w="5840" w:type="dxa"/>
          </w:tcPr>
          <w:p w14:paraId="04AE9F33" w14:textId="77777777" w:rsidR="008F6B2F" w:rsidRDefault="1791CDFD" w:rsidP="0E93D195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CDG010. Cukura diabēta pacienti sadalījumā pa cukura diabēta tipiem un reģioniem;</w:t>
            </w:r>
          </w:p>
          <w:p w14:paraId="06F236B2" w14:textId="4D72961C" w:rsidR="008F6B2F" w:rsidRPr="00E95395" w:rsidRDefault="1791CDFD" w:rsidP="0E93D195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CDG015. Cukura diabēta pacienti sadalījumā pa cukura diabēta tipiem, dzimumiem un vecuma grupām</w:t>
            </w:r>
          </w:p>
        </w:tc>
      </w:tr>
      <w:tr w:rsidR="008F6B2F" w:rsidRPr="00230624" w14:paraId="2CC1B74D" w14:textId="77777777" w:rsidTr="701B1D90">
        <w:trPr>
          <w:trHeight w:val="146"/>
        </w:trPr>
        <w:tc>
          <w:tcPr>
            <w:tcW w:w="826" w:type="dxa"/>
            <w:vMerge/>
          </w:tcPr>
          <w:p w14:paraId="50058814" w14:textId="77777777" w:rsidR="008F6B2F" w:rsidRDefault="008F6B2F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7F424F56" w14:textId="06BF5BF8" w:rsidR="008F6B2F" w:rsidRPr="00230624" w:rsidRDefault="008F6B2F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</w:tcPr>
          <w:p w14:paraId="2DEAA1E9" w14:textId="01BF203D" w:rsidR="008F6B2F" w:rsidRPr="002A4272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</w:tcPr>
          <w:p w14:paraId="1D52314D" w14:textId="60A9B27D" w:rsidR="008F6B2F" w:rsidRPr="00C81B1E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0F672816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753A1FA6" w14:textId="26398517" w:rsidR="008F6B2F" w:rsidRPr="00305926" w:rsidRDefault="1791CDFD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</w:t>
            </w:r>
            <w:r w:rsidR="4C4D7083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.07.202</w:t>
            </w:r>
            <w:r w:rsidR="3328ABF4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7A596790" w14:textId="77777777" w:rsidR="008F6B2F" w:rsidRDefault="1791CDFD" w:rsidP="0E93D195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CDG011. Cukura diabēta pacienti sadalījumā pa vecuma grupām un statistiskajiem reģioniem;</w:t>
            </w:r>
          </w:p>
          <w:p w14:paraId="51DD2AD9" w14:textId="1AF8094E" w:rsidR="008F6B2F" w:rsidRPr="00275515" w:rsidRDefault="1791CDFD" w:rsidP="0E93D195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CDG013. Cukura diabēta pacientu sadalījums pēc klīnisko izmeklējumu rezultātiem;</w:t>
            </w:r>
          </w:p>
        </w:tc>
      </w:tr>
      <w:tr w:rsidR="008F6B2F" w:rsidRPr="00230624" w14:paraId="50265A8E" w14:textId="77777777" w:rsidTr="701B1D90">
        <w:trPr>
          <w:trHeight w:val="146"/>
        </w:trPr>
        <w:tc>
          <w:tcPr>
            <w:tcW w:w="826" w:type="dxa"/>
            <w:vMerge/>
          </w:tcPr>
          <w:p w14:paraId="58961441" w14:textId="77777777" w:rsidR="008F6B2F" w:rsidRDefault="008F6B2F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1093E8F1" w14:textId="17CC37B1" w:rsidR="008F6B2F" w:rsidRPr="00230624" w:rsidRDefault="008F6B2F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155C2B89" w14:textId="77777777" w:rsidR="008F6B2F" w:rsidRDefault="008F6B2F" w:rsidP="008F6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</w:tcPr>
          <w:p w14:paraId="0BFEF346" w14:textId="41A61C55" w:rsidR="008F6B2F" w:rsidRPr="005D5AA8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6E1B8B4F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4EC7895D" w14:textId="3FAB0C20" w:rsidR="008F6B2F" w:rsidRPr="005D5AA8" w:rsidRDefault="70E25D66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</w:t>
            </w:r>
            <w:r w:rsidR="31A96645" w:rsidRPr="0E93D195">
              <w:rPr>
                <w:rFonts w:ascii="Times New Roman" w:hAnsi="Times New Roman"/>
              </w:rPr>
              <w:t>5</w:t>
            </w:r>
            <w:r w:rsidR="1791CDFD" w:rsidRPr="0E93D195">
              <w:rPr>
                <w:rFonts w:ascii="Times New Roman" w:hAnsi="Times New Roman"/>
              </w:rPr>
              <w:t>.07.202</w:t>
            </w:r>
            <w:r w:rsidR="3C8DA41E" w:rsidRPr="0E93D195">
              <w:rPr>
                <w:rFonts w:ascii="Times New Roman" w:hAnsi="Times New Roman"/>
              </w:rPr>
              <w:t>5</w:t>
            </w:r>
            <w:r w:rsidR="1791CDFD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57ED92D2" w14:textId="1F04ECAA" w:rsidR="008F6B2F" w:rsidRPr="00305926" w:rsidRDefault="1791CDFD" w:rsidP="0E93D195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CDG014. Cukura diabēta pacientu sadalījums pēc konstatētajām komplikācijām</w:t>
            </w:r>
          </w:p>
        </w:tc>
      </w:tr>
      <w:tr w:rsidR="008F6B2F" w:rsidRPr="00230624" w14:paraId="07EF5D64" w14:textId="77777777" w:rsidTr="701B1D90">
        <w:trPr>
          <w:trHeight w:val="687"/>
        </w:trPr>
        <w:tc>
          <w:tcPr>
            <w:tcW w:w="826" w:type="dxa"/>
          </w:tcPr>
          <w:p w14:paraId="78A3E147" w14:textId="328D78D1" w:rsidR="008F6B2F" w:rsidRPr="008036E8" w:rsidRDefault="1791CDFD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5.2.</w:t>
            </w:r>
          </w:p>
        </w:tc>
        <w:tc>
          <w:tcPr>
            <w:tcW w:w="13607" w:type="dxa"/>
            <w:gridSpan w:val="5"/>
          </w:tcPr>
          <w:p w14:paraId="420654C8" w14:textId="77777777" w:rsidR="008F6B2F" w:rsidRPr="008036E8" w:rsidRDefault="1791CDFD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Neinfekcijas slimību statistika: ļaundabīgi audzēji, psihiski un uzvedības traucējumi, t.sk. psihoaktīvo vielu lietošanas dēļ, cukura diabēts (uz 100 000 iedzīvotāju)</w:t>
            </w:r>
          </w:p>
        </w:tc>
      </w:tr>
      <w:tr w:rsidR="00024AA0" w:rsidRPr="00230624" w14:paraId="38728A14" w14:textId="77777777" w:rsidTr="701B1D90">
        <w:trPr>
          <w:trHeight w:val="455"/>
        </w:trPr>
        <w:tc>
          <w:tcPr>
            <w:tcW w:w="826" w:type="dxa"/>
            <w:vMerge w:val="restart"/>
          </w:tcPr>
          <w:p w14:paraId="3469C32B" w14:textId="0241C6C2" w:rsidR="00024AA0" w:rsidRDefault="0AACDB15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5.2.1.</w:t>
            </w:r>
          </w:p>
        </w:tc>
        <w:tc>
          <w:tcPr>
            <w:tcW w:w="3197" w:type="dxa"/>
            <w:vMerge w:val="restart"/>
          </w:tcPr>
          <w:p w14:paraId="58711E7D" w14:textId="755FA77D" w:rsidR="00024AA0" w:rsidRPr="00230624" w:rsidRDefault="0AACDB15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ļaundabīgi audzēji</w:t>
            </w:r>
          </w:p>
        </w:tc>
        <w:tc>
          <w:tcPr>
            <w:tcW w:w="1823" w:type="dxa"/>
          </w:tcPr>
          <w:p w14:paraId="06AB8166" w14:textId="42844567" w:rsidR="00024AA0" w:rsidRPr="000618E8" w:rsidRDefault="64A8CEA4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28</w:t>
            </w:r>
            <w:r w:rsidR="5CEBE65D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7C8FCD50" w14:textId="5A8DB6B1" w:rsidR="00024AA0" w:rsidRDefault="0AACDB15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2022., 2023</w:t>
            </w:r>
          </w:p>
        </w:tc>
        <w:tc>
          <w:tcPr>
            <w:tcW w:w="1725" w:type="dxa"/>
          </w:tcPr>
          <w:p w14:paraId="33C47D29" w14:textId="5AC60014" w:rsidR="00024AA0" w:rsidRDefault="4B145CFD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15.04.2025.</w:t>
            </w:r>
          </w:p>
        </w:tc>
        <w:tc>
          <w:tcPr>
            <w:tcW w:w="5840" w:type="dxa"/>
          </w:tcPr>
          <w:p w14:paraId="1402548E" w14:textId="6857C8DC" w:rsidR="00024AA0" w:rsidRPr="009F5871" w:rsidRDefault="0AACDB15" w:rsidP="0E93D195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ONKO070. Gada beigās reģistrā esošo gadījumu skaits ar ļaundabīga audzēja diagnozi</w:t>
            </w:r>
          </w:p>
        </w:tc>
      </w:tr>
      <w:tr w:rsidR="00024AA0" w:rsidRPr="00230624" w14:paraId="003E9277" w14:textId="77777777" w:rsidTr="701B1D90">
        <w:tc>
          <w:tcPr>
            <w:tcW w:w="826" w:type="dxa"/>
            <w:vMerge/>
          </w:tcPr>
          <w:p w14:paraId="46B5AF7F" w14:textId="3486A4E8" w:rsidR="00024AA0" w:rsidRDefault="00024AA0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431A79C5" w14:textId="73EE0C83" w:rsidR="00024AA0" w:rsidRPr="00230624" w:rsidRDefault="00024AA0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6DBF5FF3" w14:textId="1D5675EA" w:rsidR="07191FB9" w:rsidRDefault="07191FB9" w:rsidP="0E93D195">
            <w:pPr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27., 28</w:t>
            </w:r>
          </w:p>
        </w:tc>
        <w:tc>
          <w:tcPr>
            <w:tcW w:w="1022" w:type="dxa"/>
          </w:tcPr>
          <w:p w14:paraId="4817702A" w14:textId="6EB10309" w:rsidR="00024AA0" w:rsidRPr="003C5917" w:rsidRDefault="0AACDB15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2024</w:t>
            </w:r>
          </w:p>
        </w:tc>
        <w:tc>
          <w:tcPr>
            <w:tcW w:w="1725" w:type="dxa"/>
          </w:tcPr>
          <w:p w14:paraId="4636E176" w14:textId="5AF85FFD" w:rsidR="00024AA0" w:rsidRPr="00233444" w:rsidRDefault="0AACDB15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30.09.2025.</w:t>
            </w:r>
          </w:p>
        </w:tc>
        <w:tc>
          <w:tcPr>
            <w:tcW w:w="5840" w:type="dxa"/>
          </w:tcPr>
          <w:p w14:paraId="66D0023C" w14:textId="77777777" w:rsidR="00024AA0" w:rsidRPr="009F5871" w:rsidRDefault="0AACDB15" w:rsidP="0E93D195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ONKO021. Pirmreizēji reģistrēto ļaundabīgo audzēju gadījumu skaits sadalījumā pa reģioniem;</w:t>
            </w:r>
          </w:p>
          <w:p w14:paraId="54F2B3F4" w14:textId="77777777" w:rsidR="00024AA0" w:rsidRPr="009F5871" w:rsidRDefault="0AACDB15" w:rsidP="0E93D195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ONKO022. Pirmreizēji reģistrēto ļaundabīgo audzēju gadījumu skaits sadalījumā pa administratīvajām teritorijām;</w:t>
            </w:r>
          </w:p>
          <w:p w14:paraId="3415D5D0" w14:textId="191695A1" w:rsidR="00024AA0" w:rsidRPr="00275515" w:rsidRDefault="0AACDB15" w:rsidP="0E93D195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ONKO030. Pirmreizēji reģistrēto ļaundabīgo audzēju gadījumu skaits sadalījumā pa dzimumiem un vecuma grupām;</w:t>
            </w:r>
          </w:p>
          <w:p w14:paraId="42743C6A" w14:textId="71EC5E5E" w:rsidR="00024AA0" w:rsidRPr="00275515" w:rsidRDefault="62E511C1" w:rsidP="0E93D195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ONKO070. Gada beigās reģistrā esošo gadījumu skaits ar ļaundabīga audzēja diagnozi</w:t>
            </w:r>
          </w:p>
        </w:tc>
      </w:tr>
      <w:tr w:rsidR="00024AA0" w:rsidRPr="00230624" w14:paraId="54425529" w14:textId="77777777" w:rsidTr="701B1D90">
        <w:trPr>
          <w:trHeight w:val="562"/>
        </w:trPr>
        <w:tc>
          <w:tcPr>
            <w:tcW w:w="826" w:type="dxa"/>
            <w:vMerge/>
          </w:tcPr>
          <w:p w14:paraId="1228F329" w14:textId="77777777" w:rsidR="00024AA0" w:rsidRDefault="00024AA0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4805266A" w14:textId="77777777" w:rsidR="00024AA0" w:rsidRPr="00230624" w:rsidRDefault="00024AA0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089F8508" w14:textId="3A12EB23" w:rsidR="00024AA0" w:rsidRPr="000618E8" w:rsidRDefault="0AACDB15" w:rsidP="0E93D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E93D195">
              <w:rPr>
                <w:rFonts w:ascii="Times New Roman" w:hAnsi="Times New Roman"/>
              </w:rPr>
              <w:t>-</w:t>
            </w:r>
          </w:p>
        </w:tc>
        <w:tc>
          <w:tcPr>
            <w:tcW w:w="1022" w:type="dxa"/>
          </w:tcPr>
          <w:p w14:paraId="6ABF332F" w14:textId="1F8D9E9D" w:rsidR="00024AA0" w:rsidRDefault="0AACDB15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2024</w:t>
            </w:r>
          </w:p>
        </w:tc>
        <w:tc>
          <w:tcPr>
            <w:tcW w:w="1725" w:type="dxa"/>
          </w:tcPr>
          <w:p w14:paraId="441B8384" w14:textId="2432382D" w:rsidR="00024AA0" w:rsidRDefault="0AACDB15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30.09.2025.</w:t>
            </w:r>
          </w:p>
        </w:tc>
        <w:tc>
          <w:tcPr>
            <w:tcW w:w="5840" w:type="dxa"/>
          </w:tcPr>
          <w:p w14:paraId="6E9138F1" w14:textId="5F3DB1DC" w:rsidR="00024AA0" w:rsidRPr="00275515" w:rsidRDefault="0AACDB15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ONKO080.Vecuma standartizētie ļaundabīgu audzēju saslimstības rādītāji uz 100 000 iedzīvotāju</w:t>
            </w:r>
          </w:p>
        </w:tc>
      </w:tr>
      <w:tr w:rsidR="008F6B2F" w:rsidRPr="00230624" w14:paraId="64C24BAE" w14:textId="77777777" w:rsidTr="701B1D90">
        <w:trPr>
          <w:trHeight w:val="146"/>
        </w:trPr>
        <w:tc>
          <w:tcPr>
            <w:tcW w:w="826" w:type="dxa"/>
            <w:vMerge w:val="restart"/>
          </w:tcPr>
          <w:p w14:paraId="7F4A73C8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5.2.2.</w:t>
            </w:r>
          </w:p>
        </w:tc>
        <w:tc>
          <w:tcPr>
            <w:tcW w:w="3197" w:type="dxa"/>
            <w:vMerge w:val="restart"/>
          </w:tcPr>
          <w:p w14:paraId="6648C33A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psihiski un uzvedības traucējumi psihoaktīvo vielu lietošanas dēļ</w:t>
            </w:r>
          </w:p>
        </w:tc>
        <w:tc>
          <w:tcPr>
            <w:tcW w:w="1823" w:type="dxa"/>
          </w:tcPr>
          <w:p w14:paraId="10A4EAC0" w14:textId="2E2B7AF8" w:rsidR="008F6B2F" w:rsidRPr="000618E8" w:rsidRDefault="1791CDFD" w:rsidP="0E93D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E93D195">
              <w:rPr>
                <w:rFonts w:ascii="Times New Roman" w:hAnsi="Times New Roman"/>
              </w:rPr>
              <w:t>2</w:t>
            </w:r>
            <w:r w:rsidR="4D0C0071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</w:t>
            </w:r>
          </w:p>
          <w:p w14:paraId="107686C7" w14:textId="74367846" w:rsidR="008F6B2F" w:rsidRPr="000618E8" w:rsidRDefault="008F6B2F" w:rsidP="0E93D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2" w:type="dxa"/>
          </w:tcPr>
          <w:p w14:paraId="323AF406" w14:textId="4863C14D" w:rsidR="008F6B2F" w:rsidRPr="00E97CE3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13E1586A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1AB050EA" w14:textId="76FEE03F" w:rsidR="008F6B2F" w:rsidRPr="009A591D" w:rsidRDefault="1791CDFD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2</w:t>
            </w:r>
            <w:r w:rsidR="16C3CCD4" w:rsidRPr="0E93D195">
              <w:rPr>
                <w:rFonts w:ascii="Times New Roman" w:eastAsia="Times New Roman" w:hAnsi="Times New Roman"/>
                <w:lang w:eastAsia="lv-LV"/>
              </w:rPr>
              <w:t>5</w:t>
            </w:r>
            <w:r w:rsidRPr="0E93D195">
              <w:rPr>
                <w:rFonts w:ascii="Times New Roman" w:eastAsia="Times New Roman" w:hAnsi="Times New Roman"/>
                <w:lang w:eastAsia="lv-LV"/>
              </w:rPr>
              <w:t>.07.202</w:t>
            </w:r>
            <w:r w:rsidR="765520F8" w:rsidRPr="0E93D195">
              <w:rPr>
                <w:rFonts w:ascii="Times New Roman" w:eastAsia="Times New Roman" w:hAnsi="Times New Roman"/>
                <w:lang w:eastAsia="lv-LV"/>
              </w:rPr>
              <w:t>5</w:t>
            </w:r>
            <w:r w:rsidRPr="0E93D195">
              <w:rPr>
                <w:rFonts w:ascii="Times New Roman" w:eastAsia="Times New Roman" w:hAnsi="Times New Roman"/>
                <w:lang w:eastAsia="lv-LV"/>
              </w:rPr>
              <w:t>.</w:t>
            </w:r>
          </w:p>
        </w:tc>
        <w:tc>
          <w:tcPr>
            <w:tcW w:w="5840" w:type="dxa"/>
          </w:tcPr>
          <w:p w14:paraId="791CE677" w14:textId="77777777" w:rsidR="008F6B2F" w:rsidRPr="00275515" w:rsidRDefault="1791CDFD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NARK030. Pirmreizēji reģistrēto un gada laikā ārstēto pacientu skaits sadalījumā pa diagnožu grupām un reģioniem</w:t>
            </w:r>
          </w:p>
        </w:tc>
      </w:tr>
      <w:tr w:rsidR="008F6B2F" w:rsidRPr="00230624" w14:paraId="4B8DE098" w14:textId="77777777" w:rsidTr="701B1D90">
        <w:trPr>
          <w:trHeight w:val="573"/>
        </w:trPr>
        <w:tc>
          <w:tcPr>
            <w:tcW w:w="826" w:type="dxa"/>
            <w:vMerge/>
          </w:tcPr>
          <w:p w14:paraId="08140C9D" w14:textId="77777777" w:rsidR="008F6B2F" w:rsidRDefault="008F6B2F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0434AAE5" w14:textId="77777777" w:rsidR="008F6B2F" w:rsidRPr="00230624" w:rsidRDefault="008F6B2F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738CCE15" w14:textId="4D9C9C1A" w:rsidR="008F6B2F" w:rsidRPr="000618E8" w:rsidRDefault="1791CDFD" w:rsidP="0E93D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E93D195">
              <w:rPr>
                <w:rFonts w:ascii="Times New Roman" w:hAnsi="Times New Roman"/>
              </w:rPr>
              <w:t>2</w:t>
            </w:r>
            <w:r w:rsidR="4F91825E" w:rsidRPr="0E93D195">
              <w:rPr>
                <w:rFonts w:ascii="Times New Roman" w:hAnsi="Times New Roman"/>
              </w:rPr>
              <w:t>3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7BCAF2FD" w14:textId="7BD07C1B" w:rsidR="008F6B2F" w:rsidRPr="003C5917" w:rsidRDefault="04B2FDE9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5471E97E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33D8BB63" w14:textId="76D920BB" w:rsidR="008F6B2F" w:rsidRDefault="1791CDFD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2</w:t>
            </w:r>
            <w:r w:rsidR="7600282B" w:rsidRPr="0E93D195">
              <w:rPr>
                <w:rFonts w:ascii="Times New Roman" w:eastAsia="Times New Roman" w:hAnsi="Times New Roman"/>
                <w:lang w:eastAsia="lv-LV"/>
              </w:rPr>
              <w:t>5</w:t>
            </w:r>
            <w:r w:rsidRPr="0E93D195">
              <w:rPr>
                <w:rFonts w:ascii="Times New Roman" w:eastAsia="Times New Roman" w:hAnsi="Times New Roman"/>
                <w:lang w:eastAsia="lv-LV"/>
              </w:rPr>
              <w:t>.07.202</w:t>
            </w:r>
            <w:r w:rsidR="4020846C" w:rsidRPr="0E93D195">
              <w:rPr>
                <w:rFonts w:ascii="Times New Roman" w:eastAsia="Times New Roman" w:hAnsi="Times New Roman"/>
                <w:lang w:eastAsia="lv-LV"/>
              </w:rPr>
              <w:t>5</w:t>
            </w:r>
            <w:r w:rsidRPr="0E93D195">
              <w:rPr>
                <w:rFonts w:ascii="Times New Roman" w:eastAsia="Times New Roman" w:hAnsi="Times New Roman"/>
                <w:lang w:eastAsia="lv-LV"/>
              </w:rPr>
              <w:t>.</w:t>
            </w:r>
          </w:p>
        </w:tc>
        <w:tc>
          <w:tcPr>
            <w:tcW w:w="5840" w:type="dxa"/>
          </w:tcPr>
          <w:p w14:paraId="1C9998F6" w14:textId="392D7CF1" w:rsidR="008F6B2F" w:rsidRPr="00275515" w:rsidRDefault="1791CDFD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NARK030. Pirmreizēji reģistrēto un gada laikā ārstēto pacientu skaits sadalījumā pa diagnožu grupām un reģioniem</w:t>
            </w:r>
          </w:p>
        </w:tc>
      </w:tr>
      <w:tr w:rsidR="008F6B2F" w:rsidRPr="00230624" w14:paraId="5B6BA9BC" w14:textId="77777777" w:rsidTr="701B1D90">
        <w:trPr>
          <w:trHeight w:val="146"/>
        </w:trPr>
        <w:tc>
          <w:tcPr>
            <w:tcW w:w="826" w:type="dxa"/>
          </w:tcPr>
          <w:p w14:paraId="0CDE3425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5.2.3.</w:t>
            </w:r>
          </w:p>
        </w:tc>
        <w:tc>
          <w:tcPr>
            <w:tcW w:w="3197" w:type="dxa"/>
          </w:tcPr>
          <w:p w14:paraId="4383326D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psihiski un uzvedības traucējumi</w:t>
            </w:r>
          </w:p>
        </w:tc>
        <w:tc>
          <w:tcPr>
            <w:tcW w:w="1823" w:type="dxa"/>
          </w:tcPr>
          <w:p w14:paraId="1B326846" w14:textId="20E8ADF6" w:rsidR="008F6B2F" w:rsidRPr="000618E8" w:rsidRDefault="1791CDFD" w:rsidP="0E93D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E93D195">
              <w:rPr>
                <w:rFonts w:ascii="Times New Roman" w:hAnsi="Times New Roman"/>
              </w:rPr>
              <w:t>2</w:t>
            </w:r>
            <w:r w:rsidR="67389BBC" w:rsidRPr="0E93D195">
              <w:rPr>
                <w:rFonts w:ascii="Times New Roman" w:hAnsi="Times New Roman"/>
              </w:rPr>
              <w:t>0., 21.</w:t>
            </w:r>
          </w:p>
        </w:tc>
        <w:tc>
          <w:tcPr>
            <w:tcW w:w="1022" w:type="dxa"/>
          </w:tcPr>
          <w:p w14:paraId="116A5C2A" w14:textId="3F563609" w:rsidR="008F6B2F" w:rsidRPr="00BF7D05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40CB5E5B" w:rsidRPr="0E93D195">
              <w:rPr>
                <w:rFonts w:ascii="Times New Roman" w:hAnsi="Times New Roman"/>
              </w:rPr>
              <w:t>3</w:t>
            </w:r>
          </w:p>
        </w:tc>
        <w:tc>
          <w:tcPr>
            <w:tcW w:w="1725" w:type="dxa"/>
          </w:tcPr>
          <w:p w14:paraId="1CD4D612" w14:textId="0EB7BDE0" w:rsidR="008F6B2F" w:rsidRPr="00BF7D05" w:rsidRDefault="497ED0A4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18</w:t>
            </w:r>
            <w:r w:rsidR="1791CDFD" w:rsidRPr="0E93D195">
              <w:rPr>
                <w:rFonts w:ascii="Times New Roman" w:eastAsia="Times New Roman" w:hAnsi="Times New Roman"/>
                <w:lang w:eastAsia="lv-LV"/>
              </w:rPr>
              <w:t>.07.202</w:t>
            </w:r>
            <w:r w:rsidRPr="0E93D195">
              <w:rPr>
                <w:rFonts w:ascii="Times New Roman" w:eastAsia="Times New Roman" w:hAnsi="Times New Roman"/>
                <w:lang w:eastAsia="lv-LV"/>
              </w:rPr>
              <w:t>5</w:t>
            </w:r>
            <w:r w:rsidR="1791CDFD" w:rsidRPr="0E93D195">
              <w:rPr>
                <w:rFonts w:ascii="Times New Roman" w:eastAsia="Times New Roman" w:hAnsi="Times New Roman"/>
                <w:lang w:eastAsia="lv-LV"/>
              </w:rPr>
              <w:t>.</w:t>
            </w:r>
          </w:p>
        </w:tc>
        <w:tc>
          <w:tcPr>
            <w:tcW w:w="5840" w:type="dxa"/>
          </w:tcPr>
          <w:p w14:paraId="2C252B0F" w14:textId="77777777" w:rsidR="008F6B2F" w:rsidRPr="008C6344" w:rsidRDefault="1791CDFD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PUT010. Pacientu ar psihiskiem un uzvedības traucējumiem sadalījums pa reģioniem un diagnožu grupām;</w:t>
            </w:r>
          </w:p>
          <w:p w14:paraId="1B7FAF3F" w14:textId="5DB1E0F6" w:rsidR="008F6B2F" w:rsidRPr="008C6344" w:rsidRDefault="1791CDFD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PUT011. Pacientu ar psihiskiem un uzvedības traucējumiem sadalījums pa diagnozēm</w:t>
            </w:r>
            <w:r w:rsidR="52AF5FCC" w:rsidRPr="0E93D195">
              <w:rPr>
                <w:rFonts w:ascii="Times New Roman" w:eastAsia="Times New Roman" w:hAnsi="Times New Roman"/>
                <w:lang w:eastAsia="lv-LV"/>
              </w:rPr>
              <w:t>;</w:t>
            </w:r>
          </w:p>
          <w:p w14:paraId="28F1B2F8" w14:textId="0C72B8A4" w:rsidR="00A716E0" w:rsidRPr="008C6344" w:rsidRDefault="40CB5E5B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PUT012. Reģistrā uzņemto pacientu ar psihiskiem un uzvedības traucējumiem sadalījums pa dzimumiem, diagnožu un vecuma grupām</w:t>
            </w:r>
          </w:p>
        </w:tc>
      </w:tr>
      <w:tr w:rsidR="008F6B2F" w:rsidRPr="00230624" w14:paraId="52CAFA20" w14:textId="77777777" w:rsidTr="701B1D90">
        <w:trPr>
          <w:trHeight w:val="146"/>
        </w:trPr>
        <w:tc>
          <w:tcPr>
            <w:tcW w:w="826" w:type="dxa"/>
            <w:vMerge w:val="restart"/>
          </w:tcPr>
          <w:p w14:paraId="4C5B82BD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5.2.4.</w:t>
            </w:r>
          </w:p>
        </w:tc>
        <w:tc>
          <w:tcPr>
            <w:tcW w:w="3197" w:type="dxa"/>
            <w:vMerge w:val="restart"/>
          </w:tcPr>
          <w:p w14:paraId="6DB366A6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cukura diabēts</w:t>
            </w:r>
          </w:p>
        </w:tc>
        <w:tc>
          <w:tcPr>
            <w:tcW w:w="1823" w:type="dxa"/>
          </w:tcPr>
          <w:p w14:paraId="1675CDEB" w14:textId="2E13A65D" w:rsidR="008F6B2F" w:rsidRPr="000618E8" w:rsidRDefault="1F2EBA3E" w:rsidP="0E93D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E93D195">
              <w:rPr>
                <w:rFonts w:ascii="Times New Roman" w:hAnsi="Times New Roman"/>
                <w:color w:val="000000" w:themeColor="text1"/>
              </w:rPr>
              <w:t>18</w:t>
            </w:r>
            <w:r w:rsidR="1791CDFD" w:rsidRPr="0E93D19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022" w:type="dxa"/>
          </w:tcPr>
          <w:p w14:paraId="24DADC82" w14:textId="7BB0E5EE" w:rsidR="008F6B2F" w:rsidRPr="00230624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7D45F34F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5C498B0E" w14:textId="6678D4A5" w:rsidR="008F6B2F" w:rsidRPr="008036E8" w:rsidRDefault="1791CDFD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2</w:t>
            </w:r>
            <w:r w:rsidR="42B4F966" w:rsidRPr="0E93D195">
              <w:rPr>
                <w:rFonts w:ascii="Times New Roman" w:eastAsia="Times New Roman" w:hAnsi="Times New Roman"/>
                <w:lang w:eastAsia="lv-LV"/>
              </w:rPr>
              <w:t>5</w:t>
            </w:r>
            <w:r w:rsidRPr="0E93D195">
              <w:rPr>
                <w:rFonts w:ascii="Times New Roman" w:eastAsia="Times New Roman" w:hAnsi="Times New Roman"/>
                <w:lang w:eastAsia="lv-LV"/>
              </w:rPr>
              <w:t>.07.202</w:t>
            </w:r>
            <w:r w:rsidR="5DDDEAE6" w:rsidRPr="0E93D195">
              <w:rPr>
                <w:rFonts w:ascii="Times New Roman" w:eastAsia="Times New Roman" w:hAnsi="Times New Roman"/>
                <w:lang w:eastAsia="lv-LV"/>
              </w:rPr>
              <w:t>5</w:t>
            </w:r>
            <w:r w:rsidRPr="0E93D195">
              <w:rPr>
                <w:rFonts w:ascii="Times New Roman" w:eastAsia="Times New Roman" w:hAnsi="Times New Roman"/>
                <w:lang w:eastAsia="lv-LV"/>
              </w:rPr>
              <w:t>.</w:t>
            </w:r>
          </w:p>
        </w:tc>
        <w:tc>
          <w:tcPr>
            <w:tcW w:w="5840" w:type="dxa"/>
          </w:tcPr>
          <w:p w14:paraId="0C686FC1" w14:textId="77777777" w:rsidR="008F6B2F" w:rsidRPr="00AA1718" w:rsidRDefault="1791CDFD" w:rsidP="0E93D195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CDG010. Cukura diabēta pacienti sadalījumā pa cukura diabēta tipiem un reģioniem;</w:t>
            </w:r>
          </w:p>
          <w:p w14:paraId="1D940686" w14:textId="06A2EB81" w:rsidR="008F6B2F" w:rsidRPr="00AA1718" w:rsidRDefault="1791CDFD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CDG015. Cukura diabēta pacienti sadalījumā pa cukura diabēta tipiem, dzimumiem un vecuma grupām.</w:t>
            </w:r>
          </w:p>
        </w:tc>
      </w:tr>
      <w:tr w:rsidR="008F6B2F" w:rsidRPr="00230624" w14:paraId="1F73B6E2" w14:textId="77777777" w:rsidTr="701B1D90">
        <w:trPr>
          <w:trHeight w:val="837"/>
        </w:trPr>
        <w:tc>
          <w:tcPr>
            <w:tcW w:w="826" w:type="dxa"/>
            <w:vMerge/>
          </w:tcPr>
          <w:p w14:paraId="7A880D43" w14:textId="77777777" w:rsidR="008F6B2F" w:rsidRDefault="008F6B2F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5071BE5F" w14:textId="77777777" w:rsidR="008F6B2F" w:rsidRPr="00230624" w:rsidRDefault="008F6B2F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36A1263E" w14:textId="143E635A" w:rsidR="008F6B2F" w:rsidRPr="000618E8" w:rsidRDefault="2195D0DB" w:rsidP="0E93D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E93D195">
              <w:rPr>
                <w:rFonts w:ascii="Times New Roman" w:hAnsi="Times New Roman"/>
                <w:color w:val="000000" w:themeColor="text1"/>
              </w:rPr>
              <w:t>19</w:t>
            </w:r>
            <w:r w:rsidR="1791CDFD" w:rsidRPr="0E93D19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022" w:type="dxa"/>
          </w:tcPr>
          <w:p w14:paraId="5F44E94B" w14:textId="4B60B181" w:rsidR="008F6B2F" w:rsidRPr="00230624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42E304B5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71B6DB1A" w14:textId="36F32C90" w:rsidR="008F6B2F" w:rsidRPr="0007584F" w:rsidRDefault="1791CDFD" w:rsidP="0E93D19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highlight w:val="yellow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2</w:t>
            </w:r>
            <w:r w:rsidR="5E495663" w:rsidRPr="0E93D195">
              <w:rPr>
                <w:rFonts w:ascii="Times New Roman" w:eastAsia="Times New Roman" w:hAnsi="Times New Roman"/>
                <w:lang w:eastAsia="lv-LV"/>
              </w:rPr>
              <w:t>5</w:t>
            </w:r>
            <w:r w:rsidRPr="0E93D195">
              <w:rPr>
                <w:rFonts w:ascii="Times New Roman" w:eastAsia="Times New Roman" w:hAnsi="Times New Roman"/>
                <w:lang w:eastAsia="lv-LV"/>
              </w:rPr>
              <w:t>.07.202</w:t>
            </w:r>
            <w:r w:rsidR="466C25FF" w:rsidRPr="0E93D195">
              <w:rPr>
                <w:rFonts w:ascii="Times New Roman" w:eastAsia="Times New Roman" w:hAnsi="Times New Roman"/>
                <w:lang w:eastAsia="lv-LV"/>
              </w:rPr>
              <w:t>5</w:t>
            </w:r>
            <w:r w:rsidRPr="0E93D195">
              <w:rPr>
                <w:rFonts w:ascii="Times New Roman" w:eastAsia="Times New Roman" w:hAnsi="Times New Roman"/>
                <w:lang w:eastAsia="lv-LV"/>
              </w:rPr>
              <w:t>.</w:t>
            </w:r>
          </w:p>
        </w:tc>
        <w:tc>
          <w:tcPr>
            <w:tcW w:w="5840" w:type="dxa"/>
          </w:tcPr>
          <w:p w14:paraId="5204B35E" w14:textId="77777777" w:rsidR="008F6B2F" w:rsidRPr="00AA1718" w:rsidRDefault="1791CDFD" w:rsidP="0E93D195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CDG010. Cukura diabēta pacienti sadalījumā pa cukura diabēta tipiem un reģioniem;</w:t>
            </w:r>
          </w:p>
          <w:p w14:paraId="0F007420" w14:textId="77A20705" w:rsidR="008F6B2F" w:rsidRPr="00AA1718" w:rsidRDefault="1791CDFD" w:rsidP="0E93D195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CDG015. Cukura diabēta pacienti sadalījumā pa cukura diabēta tipiem, dzimumiem un vecuma grupām</w:t>
            </w:r>
          </w:p>
        </w:tc>
      </w:tr>
      <w:tr w:rsidR="008F6B2F" w:rsidRPr="00230624" w14:paraId="7637E520" w14:textId="77777777" w:rsidTr="701B1D90">
        <w:trPr>
          <w:trHeight w:val="146"/>
        </w:trPr>
        <w:tc>
          <w:tcPr>
            <w:tcW w:w="826" w:type="dxa"/>
          </w:tcPr>
          <w:p w14:paraId="4FEA8759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13607" w:type="dxa"/>
            <w:gridSpan w:val="5"/>
          </w:tcPr>
          <w:p w14:paraId="7357467B" w14:textId="77777777" w:rsidR="008F6B2F" w:rsidRPr="000618E8" w:rsidRDefault="1791CDFD" w:rsidP="0E93D1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E93D195">
              <w:rPr>
                <w:rFonts w:ascii="Times New Roman" w:hAnsi="Times New Roman"/>
                <w:b/>
                <w:bCs/>
                <w:color w:val="000000" w:themeColor="text1"/>
              </w:rPr>
              <w:t>Traumu, ievainojumu un saindēšanās gadījumu skaits</w:t>
            </w:r>
          </w:p>
        </w:tc>
      </w:tr>
      <w:tr w:rsidR="008F6B2F" w:rsidRPr="00230624" w14:paraId="0BC7A1EE" w14:textId="77777777" w:rsidTr="701B1D90">
        <w:trPr>
          <w:trHeight w:val="146"/>
        </w:trPr>
        <w:tc>
          <w:tcPr>
            <w:tcW w:w="826" w:type="dxa"/>
          </w:tcPr>
          <w:p w14:paraId="595DF3FC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6.1</w:t>
            </w:r>
          </w:p>
        </w:tc>
        <w:tc>
          <w:tcPr>
            <w:tcW w:w="3197" w:type="dxa"/>
          </w:tcPr>
          <w:p w14:paraId="0465F207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Traumu, ievainojumu un saindēšanās gadījumu skaits (absolūtos skaitļos, īpatsvars %)</w:t>
            </w:r>
          </w:p>
        </w:tc>
        <w:tc>
          <w:tcPr>
            <w:tcW w:w="1823" w:type="dxa"/>
          </w:tcPr>
          <w:p w14:paraId="5602A419" w14:textId="775A98D4" w:rsidR="008F6B2F" w:rsidRPr="000618E8" w:rsidRDefault="42BF8810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40651CE1">
              <w:rPr>
                <w:rFonts w:ascii="Times New Roman" w:hAnsi="Times New Roman"/>
              </w:rPr>
              <w:t>3</w:t>
            </w:r>
            <w:r w:rsidR="59AD5E84" w:rsidRPr="40651CE1">
              <w:rPr>
                <w:rFonts w:ascii="Times New Roman" w:hAnsi="Times New Roman"/>
              </w:rPr>
              <w:t>1</w:t>
            </w:r>
            <w:r w:rsidRPr="40651CE1">
              <w:rPr>
                <w:rFonts w:ascii="Times New Roman" w:hAnsi="Times New Roman"/>
              </w:rPr>
              <w:t>.,3</w:t>
            </w:r>
            <w:r w:rsidR="76B9C655" w:rsidRPr="40651CE1">
              <w:rPr>
                <w:rFonts w:ascii="Times New Roman" w:hAnsi="Times New Roman"/>
              </w:rPr>
              <w:t>3</w:t>
            </w:r>
            <w:r w:rsidRPr="40651CE1">
              <w:rPr>
                <w:rFonts w:ascii="Times New Roman" w:hAnsi="Times New Roman"/>
                <w:color w:val="A6A6A6" w:themeColor="background1" w:themeShade="A6"/>
              </w:rPr>
              <w:t>.</w:t>
            </w:r>
            <w:r w:rsidR="7E3CB5AD" w:rsidRPr="40651CE1">
              <w:rPr>
                <w:rFonts w:ascii="Times New Roman" w:hAnsi="Times New Roman"/>
                <w:color w:val="A6A6A6" w:themeColor="background1" w:themeShade="A6"/>
              </w:rPr>
              <w:t xml:space="preserve"> </w:t>
            </w:r>
          </w:p>
        </w:tc>
        <w:tc>
          <w:tcPr>
            <w:tcW w:w="1022" w:type="dxa"/>
          </w:tcPr>
          <w:p w14:paraId="40720E70" w14:textId="39D44FA7" w:rsidR="008F6B2F" w:rsidRPr="00230624" w:rsidRDefault="2DCD45CE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2024</w:t>
            </w:r>
          </w:p>
        </w:tc>
        <w:tc>
          <w:tcPr>
            <w:tcW w:w="1725" w:type="dxa"/>
          </w:tcPr>
          <w:p w14:paraId="60494E0A" w14:textId="5DDB50D2" w:rsidR="008F6B2F" w:rsidRPr="00075314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25.07.202</w:t>
            </w:r>
            <w:r w:rsidR="370A8727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7743BF47" w14:textId="77777777" w:rsidR="008F6B2F" w:rsidRPr="00275515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 xml:space="preserve">TRAU010. Reģistrēto traumu gadījumu skaits pa dzimumiem un vecumgrupām; </w:t>
            </w:r>
          </w:p>
          <w:p w14:paraId="7D0E0B56" w14:textId="77777777" w:rsidR="008F6B2F" w:rsidRPr="00275515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TRAU020. Reģistrēto ievainojumu skaits sadalījumā pēc ievainojuma veida, dzimuma un vecuma grupām;</w:t>
            </w:r>
          </w:p>
          <w:p w14:paraId="1ED5EEE3" w14:textId="77777777" w:rsidR="008F6B2F" w:rsidRPr="00275515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TRAU030. Reģistrētais traumu gadījumu skaits pēc nolūka;</w:t>
            </w:r>
          </w:p>
          <w:p w14:paraId="103A2BB2" w14:textId="77777777" w:rsidR="008F6B2F" w:rsidRPr="00275515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TRAU040. Reģistrēto traumu gadījumu skaits pēc norises vietas;</w:t>
            </w:r>
          </w:p>
          <w:p w14:paraId="22AB0C1B" w14:textId="77777777" w:rsidR="008F6B2F" w:rsidRPr="00275515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TRAU050. Reģistrēto traumu gadījumu skaits vardarbībā cietušajām personām;</w:t>
            </w:r>
          </w:p>
          <w:p w14:paraId="16FC2361" w14:textId="6AF9DFFB" w:rsidR="008F6B2F" w:rsidRPr="00275515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TRAU060. Reģistrēto traumu gadījumu skaits sadalījumā pēc vainīgā</w:t>
            </w:r>
            <w:r w:rsidR="7CC30C53" w:rsidRPr="0E93D195">
              <w:rPr>
                <w:rFonts w:ascii="Times New Roman" w:hAnsi="Times New Roman"/>
              </w:rPr>
              <w:t xml:space="preserve"> dzimuma un</w:t>
            </w:r>
            <w:r w:rsidRPr="0E93D195">
              <w:rPr>
                <w:rFonts w:ascii="Times New Roman" w:hAnsi="Times New Roman"/>
              </w:rPr>
              <w:t xml:space="preserve"> saistības ar cietušo;</w:t>
            </w:r>
          </w:p>
          <w:p w14:paraId="50168A62" w14:textId="2B34E56C" w:rsidR="008F6B2F" w:rsidRPr="00921174" w:rsidRDefault="1791CDFD" w:rsidP="40651CE1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40651CE1">
              <w:rPr>
                <w:rFonts w:ascii="Times New Roman" w:hAnsi="Times New Roman"/>
              </w:rPr>
              <w:t>TRAU070. Reģistrēto ievainojumu un saindēšanās gadījumu īpatsvars pēc traumas gūšanas mehānisma un vecuma grupas</w:t>
            </w:r>
          </w:p>
        </w:tc>
      </w:tr>
      <w:tr w:rsidR="008F6B2F" w:rsidRPr="00230624" w14:paraId="4DF8B279" w14:textId="77777777" w:rsidTr="701B1D90">
        <w:trPr>
          <w:trHeight w:val="146"/>
        </w:trPr>
        <w:tc>
          <w:tcPr>
            <w:tcW w:w="826" w:type="dxa"/>
          </w:tcPr>
          <w:p w14:paraId="049BD027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lastRenderedPageBreak/>
              <w:t>6.2</w:t>
            </w:r>
          </w:p>
        </w:tc>
        <w:tc>
          <w:tcPr>
            <w:tcW w:w="3197" w:type="dxa"/>
          </w:tcPr>
          <w:p w14:paraId="688D0D7B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Traumu, ievainojumu un saindēšanās gadījumu skaits (uz 100 000 iedzīvotāju)</w:t>
            </w:r>
          </w:p>
        </w:tc>
        <w:tc>
          <w:tcPr>
            <w:tcW w:w="1823" w:type="dxa"/>
          </w:tcPr>
          <w:p w14:paraId="064B130F" w14:textId="1B8D4FE3" w:rsidR="008F6B2F" w:rsidRPr="000618E8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40651CE1">
              <w:rPr>
                <w:rFonts w:ascii="Times New Roman" w:hAnsi="Times New Roman"/>
                <w:color w:val="000000" w:themeColor="text1"/>
              </w:rPr>
              <w:t>3</w:t>
            </w:r>
            <w:r w:rsidR="158E2A5E" w:rsidRPr="40651CE1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1022" w:type="dxa"/>
          </w:tcPr>
          <w:p w14:paraId="342F7780" w14:textId="328D64D9" w:rsidR="008F6B2F" w:rsidRPr="00230624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320C5106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1C0842AB" w14:textId="4D6286CF" w:rsidR="008F6B2F" w:rsidRPr="00F06234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25.07.202</w:t>
            </w:r>
            <w:r w:rsidR="781B7D99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03F25372" w14:textId="77777777" w:rsidR="008F6B2F" w:rsidRPr="00275515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TRAU010. Reģistrēto traumu gadījumu skaits pa dzimumiem un vecumgrupām;</w:t>
            </w:r>
          </w:p>
          <w:p w14:paraId="0277EE2C" w14:textId="77777777" w:rsidR="008F6B2F" w:rsidRPr="00921174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TRAU050. Reģistrēto traumu gadījumu skaits vardarbībā cietušajām personām</w:t>
            </w:r>
          </w:p>
        </w:tc>
      </w:tr>
      <w:tr w:rsidR="008F6B2F" w:rsidRPr="00230624" w14:paraId="1F4302A7" w14:textId="77777777" w:rsidTr="701B1D90">
        <w:trPr>
          <w:trHeight w:val="439"/>
        </w:trPr>
        <w:tc>
          <w:tcPr>
            <w:tcW w:w="826" w:type="dxa"/>
          </w:tcPr>
          <w:p w14:paraId="58E3B768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13607" w:type="dxa"/>
            <w:gridSpan w:val="5"/>
          </w:tcPr>
          <w:p w14:paraId="32FFED65" w14:textId="3AE4C8EF" w:rsidR="008F6B2F" w:rsidRPr="000618E8" w:rsidRDefault="1791CDFD" w:rsidP="0E93D1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E93D195">
              <w:rPr>
                <w:rFonts w:ascii="Times New Roman" w:hAnsi="Times New Roman"/>
                <w:b/>
                <w:bCs/>
                <w:color w:val="000000" w:themeColor="text1"/>
              </w:rPr>
              <w:t>8.10. Stacionārā medicīniskā palīdzība</w:t>
            </w:r>
          </w:p>
        </w:tc>
      </w:tr>
      <w:tr w:rsidR="009E1B38" w:rsidRPr="00230624" w14:paraId="31F6E2FF" w14:textId="77777777" w:rsidTr="701B1D90">
        <w:trPr>
          <w:trHeight w:val="690"/>
        </w:trPr>
        <w:tc>
          <w:tcPr>
            <w:tcW w:w="826" w:type="dxa"/>
            <w:vMerge w:val="restart"/>
          </w:tcPr>
          <w:p w14:paraId="21E27668" w14:textId="0EA056CB" w:rsidR="009E1B38" w:rsidRPr="00230624" w:rsidRDefault="70EB9708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7.1.</w:t>
            </w:r>
          </w:p>
        </w:tc>
        <w:tc>
          <w:tcPr>
            <w:tcW w:w="3197" w:type="dxa"/>
            <w:vMerge w:val="restart"/>
          </w:tcPr>
          <w:p w14:paraId="07E535CC" w14:textId="3C0C5D29" w:rsidR="009E1B38" w:rsidRPr="00230624" w:rsidRDefault="70EB9708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Statistikas dati par hospitalizāciju un hospitalizācijas dienu skaitu (absolūtos skaitļos), vidējo gultdienu skaitu un gultu noslogojumu, gultas apriti (aprēķini)</w:t>
            </w:r>
          </w:p>
        </w:tc>
        <w:tc>
          <w:tcPr>
            <w:tcW w:w="1823" w:type="dxa"/>
            <w:vMerge w:val="restart"/>
          </w:tcPr>
          <w:p w14:paraId="7F4D878E" w14:textId="355DDB1F" w:rsidR="009E1B38" w:rsidRPr="00481F22" w:rsidRDefault="1D6D7A54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 xml:space="preserve">34.-38., </w:t>
            </w:r>
            <w:r w:rsidR="70EB9708" w:rsidRPr="0E93D195">
              <w:rPr>
                <w:rFonts w:ascii="Times New Roman" w:hAnsi="Times New Roman"/>
              </w:rPr>
              <w:t>4</w:t>
            </w:r>
            <w:r w:rsidR="1B96182D" w:rsidRPr="0E93D195">
              <w:rPr>
                <w:rFonts w:ascii="Times New Roman" w:hAnsi="Times New Roman"/>
              </w:rPr>
              <w:t>0</w:t>
            </w:r>
            <w:r w:rsidR="70EB9708" w:rsidRPr="0E93D195">
              <w:rPr>
                <w:rFonts w:ascii="Times New Roman" w:hAnsi="Times New Roman"/>
              </w:rPr>
              <w:t xml:space="preserve">.-43. </w:t>
            </w:r>
          </w:p>
        </w:tc>
        <w:tc>
          <w:tcPr>
            <w:tcW w:w="1022" w:type="dxa"/>
          </w:tcPr>
          <w:p w14:paraId="5C56587B" w14:textId="1C1B9B97" w:rsidR="009E1B38" w:rsidRPr="00FE0305" w:rsidRDefault="70EB9708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2023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778D574C" w14:textId="0894F440" w:rsidR="009E1B38" w:rsidRPr="0FCF9881" w:rsidRDefault="6C54CFF8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26.03.2025.</w:t>
            </w: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14:paraId="67374497" w14:textId="3266BD0E" w:rsidR="009E1B38" w:rsidRPr="005510A9" w:rsidRDefault="70EB9708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STAC016. Narkoloģisko pacientu skaits stacionāros</w:t>
            </w:r>
            <w:r w:rsidR="3D8E87AD" w:rsidRPr="0E93D195">
              <w:rPr>
                <w:rFonts w:ascii="Times New Roman" w:hAnsi="Times New Roman"/>
              </w:rPr>
              <w:t>;</w:t>
            </w:r>
          </w:p>
          <w:p w14:paraId="045AFF0A" w14:textId="4E4F3EF4" w:rsidR="009E1B38" w:rsidRPr="0FCF9881" w:rsidRDefault="70EB9708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STAC017. Pacientu ar psihiskiem un uzvedības traucējumiem skaits stacionārā</w:t>
            </w:r>
          </w:p>
        </w:tc>
      </w:tr>
      <w:tr w:rsidR="009E1B38" w:rsidRPr="00230624" w14:paraId="46A7B104" w14:textId="77777777" w:rsidTr="006A62BC">
        <w:trPr>
          <w:trHeight w:val="529"/>
        </w:trPr>
        <w:tc>
          <w:tcPr>
            <w:tcW w:w="826" w:type="dxa"/>
            <w:vMerge/>
          </w:tcPr>
          <w:p w14:paraId="68C974AB" w14:textId="549F952D" w:rsidR="009E1B38" w:rsidRPr="00230624" w:rsidRDefault="009E1B38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138DA036" w14:textId="0782E904" w:rsidR="009E1B38" w:rsidRPr="00230624" w:rsidRDefault="009E1B38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B47F429" w14:textId="657F3FC0" w:rsidR="009E1B38" w:rsidRPr="000618E8" w:rsidRDefault="009E1B38" w:rsidP="0FCF9881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022" w:type="dxa"/>
            <w:vMerge w:val="restart"/>
          </w:tcPr>
          <w:p w14:paraId="526E99BE" w14:textId="16E7A179" w:rsidR="009E1B38" w:rsidRPr="00AF01D8" w:rsidRDefault="70EB9708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2024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780CE77C" w14:textId="2E1DED7A" w:rsidR="009E1B38" w:rsidRPr="005510A9" w:rsidRDefault="70EB9708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</w:t>
            </w:r>
            <w:r w:rsidR="477AD36B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.09.202</w:t>
            </w:r>
            <w:r w:rsidR="40B046F8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14:paraId="22197B9B" w14:textId="3769FA72" w:rsidR="009E1B38" w:rsidRPr="005510A9" w:rsidRDefault="70EB9708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STAC060. Stacionāru gultu izmantošanas rādītāji sadalījumā pa reģioniem pēc pakļautības veida</w:t>
            </w:r>
          </w:p>
        </w:tc>
      </w:tr>
      <w:tr w:rsidR="009E1B38" w:rsidRPr="00230624" w14:paraId="079ABBAE" w14:textId="77777777" w:rsidTr="701B1D90">
        <w:trPr>
          <w:trHeight w:val="690"/>
        </w:trPr>
        <w:tc>
          <w:tcPr>
            <w:tcW w:w="826" w:type="dxa"/>
            <w:vMerge/>
          </w:tcPr>
          <w:p w14:paraId="6A84AF0A" w14:textId="77777777" w:rsidR="009E1B38" w:rsidRPr="00230624" w:rsidRDefault="009E1B38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7F3BFC5B" w14:textId="77777777" w:rsidR="009E1B38" w:rsidRPr="00230624" w:rsidRDefault="009E1B38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B4D2B37" w14:textId="77777777" w:rsidR="009E1B38" w:rsidRPr="000618E8" w:rsidRDefault="009E1B38" w:rsidP="008F6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14:paraId="1A7FB613" w14:textId="77777777" w:rsidR="009E1B38" w:rsidRPr="00AF01D8" w:rsidRDefault="009E1B38" w:rsidP="008F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3078A941" w14:textId="4F3A9C9E" w:rsidR="009E1B38" w:rsidRDefault="70EB9708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30.10.2025</w:t>
            </w:r>
            <w:r w:rsidRPr="0E93D195">
              <w:rPr>
                <w:rFonts w:ascii="Times New Roman" w:hAnsi="Times New Roman"/>
                <w:color w:val="A6A6A6" w:themeColor="background1" w:themeShade="A6"/>
              </w:rPr>
              <w:t>.</w:t>
            </w:r>
          </w:p>
        </w:tc>
        <w:tc>
          <w:tcPr>
            <w:tcW w:w="5840" w:type="dxa"/>
          </w:tcPr>
          <w:p w14:paraId="004C6782" w14:textId="1F916223" w:rsidR="009E1B38" w:rsidRPr="005510A9" w:rsidRDefault="70EB9708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STAC016. Narkoloģisko pacientu skaits stacionāros</w:t>
            </w:r>
            <w:r w:rsidR="221F2A7C" w:rsidRPr="0E93D195">
              <w:rPr>
                <w:rFonts w:ascii="Times New Roman" w:hAnsi="Times New Roman"/>
              </w:rPr>
              <w:t>;</w:t>
            </w:r>
          </w:p>
          <w:p w14:paraId="2001FEDA" w14:textId="0E2B8A6C" w:rsidR="009E1B38" w:rsidRPr="005510A9" w:rsidRDefault="70EB9708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STAC017. Pacientu ar psihiskiem un uzvedības traucējumiem skaits stacionārā</w:t>
            </w:r>
          </w:p>
        </w:tc>
      </w:tr>
      <w:tr w:rsidR="008F6B2F" w:rsidRPr="00230624" w14:paraId="1F1A7222" w14:textId="77777777" w:rsidTr="701B1D90">
        <w:trPr>
          <w:trHeight w:val="146"/>
        </w:trPr>
        <w:tc>
          <w:tcPr>
            <w:tcW w:w="826" w:type="dxa"/>
          </w:tcPr>
          <w:p w14:paraId="2A3EB9C6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7.2.</w:t>
            </w:r>
          </w:p>
        </w:tc>
        <w:tc>
          <w:tcPr>
            <w:tcW w:w="3197" w:type="dxa"/>
          </w:tcPr>
          <w:p w14:paraId="4369BA2B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Statistikas dati par hospitalizāciju un hospitalizācijas dienu skaitu (uz 100 iedzīvotājiem)</w:t>
            </w:r>
          </w:p>
        </w:tc>
        <w:tc>
          <w:tcPr>
            <w:tcW w:w="1823" w:type="dxa"/>
          </w:tcPr>
          <w:p w14:paraId="4A17EA46" w14:textId="126EA6E2" w:rsidR="008F6B2F" w:rsidRPr="000618E8" w:rsidRDefault="383A328F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34</w:t>
            </w:r>
            <w:r w:rsidR="1791CDFD" w:rsidRPr="0E93D195">
              <w:rPr>
                <w:rFonts w:ascii="Times New Roman" w:hAnsi="Times New Roman"/>
              </w:rPr>
              <w:t>.</w:t>
            </w:r>
            <w:r w:rsidR="7AA73139" w:rsidRPr="0E93D195">
              <w:rPr>
                <w:rFonts w:ascii="Times New Roman" w:hAnsi="Times New Roman"/>
              </w:rPr>
              <w:t>-38.</w:t>
            </w:r>
          </w:p>
        </w:tc>
        <w:tc>
          <w:tcPr>
            <w:tcW w:w="1022" w:type="dxa"/>
          </w:tcPr>
          <w:p w14:paraId="1283536D" w14:textId="6EE22E0D" w:rsidR="008F6B2F" w:rsidRPr="00AF01D8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5EA351DA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532447D3" w14:textId="4DA05337" w:rsidR="008F6B2F" w:rsidRPr="00C82D10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</w:t>
            </w:r>
            <w:r w:rsidR="5FEEEA74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.09.202</w:t>
            </w:r>
            <w:r w:rsidR="321DC83D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31E45194" w14:textId="77777777" w:rsidR="008F6B2F" w:rsidRPr="00275515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STAC060. Stacionāru gultu izmantošanas rādītāji sadalījumā pa reģioniem pēc pakļautības veida</w:t>
            </w:r>
          </w:p>
        </w:tc>
      </w:tr>
      <w:tr w:rsidR="008F6B2F" w:rsidRPr="00230624" w14:paraId="7AFA42A6" w14:textId="77777777" w:rsidTr="701B1D90">
        <w:trPr>
          <w:trHeight w:val="1010"/>
        </w:trPr>
        <w:tc>
          <w:tcPr>
            <w:tcW w:w="826" w:type="dxa"/>
          </w:tcPr>
          <w:p w14:paraId="5499543F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7.3.</w:t>
            </w:r>
          </w:p>
        </w:tc>
        <w:tc>
          <w:tcPr>
            <w:tcW w:w="3197" w:type="dxa"/>
          </w:tcPr>
          <w:p w14:paraId="1941E32F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Statistikas dati par vidējo gultdienu skaitu un gultu noslogojumu, gultas apriti (aprēķini)</w:t>
            </w:r>
          </w:p>
        </w:tc>
        <w:tc>
          <w:tcPr>
            <w:tcW w:w="1823" w:type="dxa"/>
          </w:tcPr>
          <w:p w14:paraId="0FB543F1" w14:textId="6BAFEF7E" w:rsidR="008F6B2F" w:rsidRPr="000618E8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3</w:t>
            </w:r>
            <w:r w:rsidR="2142DFD7" w:rsidRPr="0E93D195">
              <w:rPr>
                <w:rFonts w:ascii="Times New Roman" w:hAnsi="Times New Roman"/>
              </w:rPr>
              <w:t>4</w:t>
            </w:r>
            <w:r w:rsidRPr="0E93D195">
              <w:rPr>
                <w:rFonts w:ascii="Times New Roman" w:hAnsi="Times New Roman"/>
              </w:rPr>
              <w:t>.-</w:t>
            </w:r>
            <w:r w:rsidR="47C1F04E" w:rsidRPr="0E93D195">
              <w:rPr>
                <w:rFonts w:ascii="Times New Roman" w:hAnsi="Times New Roman"/>
              </w:rPr>
              <w:t>38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37FC1B11" w14:textId="7CFF670F" w:rsidR="008F6B2F" w:rsidRPr="00AF01D8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023CAC69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5DA71C96" w14:textId="1B7B2916" w:rsidR="008F6B2F" w:rsidRPr="00C82D10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</w:t>
            </w:r>
            <w:r w:rsidR="66B9519A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.09.202</w:t>
            </w:r>
            <w:r w:rsidR="610F48EB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6F009648" w14:textId="77777777" w:rsidR="008F6B2F" w:rsidRPr="00275515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STAC050. Stacionāra gultu fonda izmantošanas kopsavilkums pa profiliem;</w:t>
            </w:r>
          </w:p>
          <w:p w14:paraId="5EB28F48" w14:textId="2968134D" w:rsidR="008F6B2F" w:rsidRPr="00275515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STAC060. Stacionāru gultu izmantošanas rādītāji sadalījumā pa reģioniem pēc pakļautības veida</w:t>
            </w:r>
            <w:r w:rsidR="7D06FCDC" w:rsidRPr="0E93D195">
              <w:rPr>
                <w:rFonts w:ascii="Times New Roman" w:hAnsi="Times New Roman"/>
              </w:rPr>
              <w:t>;</w:t>
            </w:r>
          </w:p>
          <w:p w14:paraId="049248AA" w14:textId="13F690B4" w:rsidR="008F6B2F" w:rsidRPr="00275515" w:rsidRDefault="7D06FCDC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STAC070. Gultu profili, gultu skaits, rādītāji</w:t>
            </w:r>
          </w:p>
        </w:tc>
      </w:tr>
      <w:tr w:rsidR="00181999" w:rsidRPr="00230624" w14:paraId="700B5A9C" w14:textId="77777777" w:rsidTr="701B1D90">
        <w:trPr>
          <w:trHeight w:val="146"/>
        </w:trPr>
        <w:tc>
          <w:tcPr>
            <w:tcW w:w="826" w:type="dxa"/>
            <w:vMerge w:val="restart"/>
          </w:tcPr>
          <w:p w14:paraId="6DDBD08A" w14:textId="77777777" w:rsidR="00181999" w:rsidRPr="00230624" w:rsidRDefault="1439AF23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7.4.</w:t>
            </w:r>
          </w:p>
        </w:tc>
        <w:tc>
          <w:tcPr>
            <w:tcW w:w="3197" w:type="dxa"/>
            <w:vMerge w:val="restart"/>
          </w:tcPr>
          <w:p w14:paraId="24DC3040" w14:textId="77777777" w:rsidR="00181999" w:rsidRPr="00230624" w:rsidRDefault="1439AF23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Statistikas dati par stacionāra darbību (absolūtos skaitļos)</w:t>
            </w:r>
          </w:p>
        </w:tc>
        <w:tc>
          <w:tcPr>
            <w:tcW w:w="1823" w:type="dxa"/>
            <w:vMerge w:val="restart"/>
          </w:tcPr>
          <w:p w14:paraId="08DD6F11" w14:textId="76593FBB" w:rsidR="668AAE44" w:rsidRDefault="668AAE44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39</w:t>
            </w:r>
            <w:r w:rsidR="1439AF23" w:rsidRPr="0E93D195">
              <w:rPr>
                <w:rFonts w:ascii="Times New Roman" w:hAnsi="Times New Roman"/>
              </w:rPr>
              <w:t>.-</w:t>
            </w:r>
            <w:r w:rsidR="041BE996" w:rsidRPr="0E93D195">
              <w:rPr>
                <w:rFonts w:ascii="Times New Roman" w:hAnsi="Times New Roman"/>
              </w:rPr>
              <w:t>50.</w:t>
            </w:r>
          </w:p>
          <w:p w14:paraId="2E33D34E" w14:textId="6F263E2C" w:rsidR="00181999" w:rsidRPr="000618E8" w:rsidRDefault="00181999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</w:p>
        </w:tc>
        <w:tc>
          <w:tcPr>
            <w:tcW w:w="1022" w:type="dxa"/>
          </w:tcPr>
          <w:p w14:paraId="74B0FAF1" w14:textId="676542A1" w:rsidR="00181999" w:rsidRPr="008107AD" w:rsidRDefault="1439AF23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2023</w:t>
            </w:r>
          </w:p>
          <w:p w14:paraId="67450D65" w14:textId="0F7C2BD2" w:rsidR="00181999" w:rsidRPr="008107AD" w:rsidRDefault="00181999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3E18D4" w14:textId="041BCF13" w:rsidR="00181999" w:rsidRPr="008107AD" w:rsidRDefault="163FD131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2024</w:t>
            </w:r>
          </w:p>
        </w:tc>
        <w:tc>
          <w:tcPr>
            <w:tcW w:w="1725" w:type="dxa"/>
          </w:tcPr>
          <w:p w14:paraId="798C53F1" w14:textId="19CD7BE0" w:rsidR="00181999" w:rsidRPr="008107AD" w:rsidRDefault="00A6DF3C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26</w:t>
            </w:r>
            <w:r w:rsidR="1439AF23" w:rsidRPr="0E93D195">
              <w:rPr>
                <w:rFonts w:ascii="Times New Roman" w:hAnsi="Times New Roman"/>
              </w:rPr>
              <w:t>.</w:t>
            </w:r>
            <w:r w:rsidR="1662935A" w:rsidRPr="0E93D195">
              <w:rPr>
                <w:rFonts w:ascii="Times New Roman" w:hAnsi="Times New Roman"/>
              </w:rPr>
              <w:t>03</w:t>
            </w:r>
            <w:r w:rsidR="1439AF23" w:rsidRPr="0E93D195">
              <w:rPr>
                <w:rFonts w:ascii="Times New Roman" w:hAnsi="Times New Roman"/>
              </w:rPr>
              <w:t>.202</w:t>
            </w:r>
            <w:r w:rsidR="2DA07F99" w:rsidRPr="0E93D195">
              <w:rPr>
                <w:rFonts w:ascii="Times New Roman" w:hAnsi="Times New Roman"/>
              </w:rPr>
              <w:t>5</w:t>
            </w:r>
            <w:r w:rsidR="1439AF23" w:rsidRPr="0E93D195">
              <w:rPr>
                <w:rFonts w:ascii="Times New Roman" w:hAnsi="Times New Roman"/>
              </w:rPr>
              <w:t>.</w:t>
            </w:r>
          </w:p>
          <w:p w14:paraId="0FEB2F9B" w14:textId="166088A0" w:rsidR="00181999" w:rsidRPr="008107AD" w:rsidRDefault="06B51769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(2023)</w:t>
            </w:r>
          </w:p>
          <w:p w14:paraId="0EC46F13" w14:textId="7A521C83" w:rsidR="00181999" w:rsidRPr="00E34E4A" w:rsidRDefault="19478586" w:rsidP="0E93D195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  <w:r w:rsidRPr="00E34E4A">
              <w:rPr>
                <w:rFonts w:ascii="Times New Roman" w:hAnsi="Times New Roman"/>
                <w:strike/>
              </w:rPr>
              <w:t>25.09.2025.</w:t>
            </w:r>
          </w:p>
          <w:p w14:paraId="58C47E9B" w14:textId="03275F04" w:rsidR="00E34E4A" w:rsidRPr="00E34E4A" w:rsidRDefault="00E34E4A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</w:rPr>
            </w:pPr>
            <w:r w:rsidRPr="00E34E4A">
              <w:rPr>
                <w:rFonts w:ascii="Times New Roman" w:hAnsi="Times New Roman"/>
                <w:color w:val="EE0000"/>
              </w:rPr>
              <w:t>16.10.2025.</w:t>
            </w:r>
          </w:p>
          <w:p w14:paraId="0A4B270E" w14:textId="70EDF95A" w:rsidR="00181999" w:rsidRPr="008107AD" w:rsidRDefault="19478586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(2024)</w:t>
            </w:r>
          </w:p>
        </w:tc>
        <w:tc>
          <w:tcPr>
            <w:tcW w:w="5840" w:type="dxa"/>
          </w:tcPr>
          <w:p w14:paraId="0025F3BF" w14:textId="77777777" w:rsidR="00181999" w:rsidRPr="00275515" w:rsidRDefault="1439AF23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STAC010. Stacionāra darba rādītāji;</w:t>
            </w:r>
          </w:p>
          <w:p w14:paraId="23CFA576" w14:textId="3F4D94F5" w:rsidR="00181999" w:rsidRPr="00275515" w:rsidRDefault="1439AF23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STAC015. Stacionārā ārstēto pacientu skaits</w:t>
            </w:r>
          </w:p>
        </w:tc>
      </w:tr>
      <w:tr w:rsidR="00181999" w:rsidRPr="00230624" w14:paraId="7DCB73A3" w14:textId="77777777" w:rsidTr="701B1D90">
        <w:trPr>
          <w:trHeight w:val="578"/>
        </w:trPr>
        <w:tc>
          <w:tcPr>
            <w:tcW w:w="826" w:type="dxa"/>
            <w:vMerge/>
          </w:tcPr>
          <w:p w14:paraId="23FE5B3B" w14:textId="77777777" w:rsidR="00181999" w:rsidRPr="00230624" w:rsidRDefault="00181999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6FFEA24C" w14:textId="77777777" w:rsidR="00181999" w:rsidRPr="00230624" w:rsidRDefault="00181999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16A542D6" w14:textId="77777777" w:rsidR="00181999" w:rsidRPr="000618E8" w:rsidRDefault="00181999" w:rsidP="008F6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</w:tcPr>
          <w:p w14:paraId="5D01BDB8" w14:textId="1746F122" w:rsidR="00181999" w:rsidRPr="005707AF" w:rsidRDefault="61CB4D69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2020-</w:t>
            </w:r>
            <w:r w:rsidR="1439AF23" w:rsidRPr="0E93D195">
              <w:rPr>
                <w:rFonts w:ascii="Times New Roman" w:hAnsi="Times New Roman"/>
              </w:rPr>
              <w:t>202</w:t>
            </w:r>
            <w:r w:rsidR="6D2CBB07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26D81B9B" w14:textId="612A13FD" w:rsidR="00181999" w:rsidRPr="005707AF" w:rsidRDefault="1439AF23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Datums tiks precizēts</w:t>
            </w:r>
          </w:p>
        </w:tc>
        <w:tc>
          <w:tcPr>
            <w:tcW w:w="5840" w:type="dxa"/>
          </w:tcPr>
          <w:p w14:paraId="4C10B0DB" w14:textId="77777777" w:rsidR="00181999" w:rsidRPr="005707AF" w:rsidRDefault="1439AF23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STAC030. Ķirurģiskais darbs pēc operācijas veida visos stacionāros;</w:t>
            </w:r>
          </w:p>
          <w:p w14:paraId="4BA7C207" w14:textId="375DA36A" w:rsidR="00181999" w:rsidRPr="005707AF" w:rsidRDefault="1439AF23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STAC040. Ķirurģiskā darba rādītāji pa reģioniem visos stacionāros</w:t>
            </w:r>
          </w:p>
        </w:tc>
      </w:tr>
      <w:tr w:rsidR="00181999" w:rsidRPr="00230624" w14:paraId="129DE260" w14:textId="77777777" w:rsidTr="701B1D90">
        <w:trPr>
          <w:trHeight w:val="577"/>
        </w:trPr>
        <w:tc>
          <w:tcPr>
            <w:tcW w:w="826" w:type="dxa"/>
            <w:vMerge/>
          </w:tcPr>
          <w:p w14:paraId="0681B981" w14:textId="77777777" w:rsidR="00181999" w:rsidRPr="00230624" w:rsidRDefault="00181999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39B64249" w14:textId="77777777" w:rsidR="00181999" w:rsidRPr="00230624" w:rsidRDefault="00181999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2019BBBE" w14:textId="77777777" w:rsidR="00181999" w:rsidRPr="000618E8" w:rsidRDefault="00181999" w:rsidP="008F6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01FE9569" w14:textId="64330322" w:rsidR="00181999" w:rsidRPr="003C5917" w:rsidRDefault="61CB4D69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2023</w:t>
            </w:r>
          </w:p>
          <w:p w14:paraId="41DBF243" w14:textId="13DB91A2" w:rsidR="00181999" w:rsidRPr="003C5917" w:rsidRDefault="00181999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443DF8" w14:textId="6E83FC67" w:rsidR="00181999" w:rsidRPr="003C5917" w:rsidRDefault="75E3E8D4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2024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75A11222" w14:textId="61DFB492" w:rsidR="00181999" w:rsidRDefault="5285AA41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06</w:t>
            </w:r>
            <w:r w:rsidR="1439AF23" w:rsidRPr="0E93D195">
              <w:rPr>
                <w:rFonts w:ascii="Times New Roman" w:hAnsi="Times New Roman"/>
              </w:rPr>
              <w:t>.</w:t>
            </w:r>
            <w:r w:rsidR="4E6FDC40" w:rsidRPr="0E93D195">
              <w:rPr>
                <w:rFonts w:ascii="Times New Roman" w:hAnsi="Times New Roman"/>
              </w:rPr>
              <w:t>03</w:t>
            </w:r>
            <w:r w:rsidR="1439AF23" w:rsidRPr="0E93D195">
              <w:rPr>
                <w:rFonts w:ascii="Times New Roman" w:hAnsi="Times New Roman"/>
              </w:rPr>
              <w:t>.202</w:t>
            </w:r>
            <w:r w:rsidR="6859C896" w:rsidRPr="0E93D195">
              <w:rPr>
                <w:rFonts w:ascii="Times New Roman" w:hAnsi="Times New Roman"/>
              </w:rPr>
              <w:t>5</w:t>
            </w:r>
            <w:r w:rsidR="1439AF23" w:rsidRPr="0E93D195">
              <w:rPr>
                <w:rFonts w:ascii="Times New Roman" w:hAnsi="Times New Roman"/>
              </w:rPr>
              <w:t>.</w:t>
            </w:r>
          </w:p>
          <w:p w14:paraId="08327BDB" w14:textId="4D52D270" w:rsidR="00181999" w:rsidRDefault="406C82B4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(2023)</w:t>
            </w:r>
          </w:p>
          <w:p w14:paraId="5B051ABF" w14:textId="7C470594" w:rsidR="00181999" w:rsidRDefault="1442589A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26.11.2025.</w:t>
            </w:r>
          </w:p>
          <w:p w14:paraId="530A13AE" w14:textId="62393280" w:rsidR="00181999" w:rsidRDefault="406C82B4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(2024)</w:t>
            </w: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14:paraId="44A1EA14" w14:textId="0D5F6A27" w:rsidR="00181999" w:rsidRPr="00181999" w:rsidRDefault="1439AF23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  <w:highlight w:val="yellow"/>
              </w:rPr>
            </w:pPr>
            <w:r w:rsidRPr="0E93D195">
              <w:rPr>
                <w:rFonts w:ascii="Times New Roman" w:hAnsi="Times New Roman"/>
              </w:rPr>
              <w:t>STAC035. Ķirurģisko operāciju skaits (atbilstoši Komisijas Regulas (ES) 2022/2294) visos stacionāros</w:t>
            </w:r>
          </w:p>
        </w:tc>
      </w:tr>
      <w:tr w:rsidR="002A56EC" w:rsidRPr="00230624" w14:paraId="2E1067A9" w14:textId="77777777" w:rsidTr="701B1D90">
        <w:trPr>
          <w:trHeight w:val="146"/>
        </w:trPr>
        <w:tc>
          <w:tcPr>
            <w:tcW w:w="826" w:type="dxa"/>
            <w:vMerge/>
          </w:tcPr>
          <w:p w14:paraId="686F1B98" w14:textId="77777777" w:rsidR="002A56EC" w:rsidRPr="00230624" w:rsidRDefault="002A56EC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09828378" w14:textId="77777777" w:rsidR="002A56EC" w:rsidRPr="00230624" w:rsidRDefault="002A56EC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EFA3FA0" w14:textId="77777777" w:rsidR="002A56EC" w:rsidRPr="00230624" w:rsidRDefault="002A56EC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1167BD56" w14:textId="3F9CD322" w:rsidR="002A56EC" w:rsidRPr="002A56EC" w:rsidRDefault="59D0F150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E93D195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725" w:type="dxa"/>
          </w:tcPr>
          <w:p w14:paraId="53D74869" w14:textId="5A9974C8" w:rsidR="002A56EC" w:rsidRPr="002A56EC" w:rsidRDefault="78C702AA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26.03.2025.</w:t>
            </w:r>
          </w:p>
        </w:tc>
        <w:tc>
          <w:tcPr>
            <w:tcW w:w="5840" w:type="dxa"/>
          </w:tcPr>
          <w:p w14:paraId="31EF49E4" w14:textId="4FB29B51" w:rsidR="002A56EC" w:rsidRPr="005510A9" w:rsidRDefault="59D0F150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STAC016. Narkoloģisko pacientu skaits stacionāros</w:t>
            </w:r>
            <w:r w:rsidR="702545D9" w:rsidRPr="0E93D195">
              <w:rPr>
                <w:rFonts w:ascii="Times New Roman" w:hAnsi="Times New Roman"/>
              </w:rPr>
              <w:t>;</w:t>
            </w:r>
          </w:p>
          <w:p w14:paraId="0501B885" w14:textId="43F273A3" w:rsidR="002A56EC" w:rsidRPr="4AA35A3E" w:rsidRDefault="59D0F150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lastRenderedPageBreak/>
              <w:t>STAC017. Pacientu ar psihiskiem un uzvedības traucējumiem skaits stacionārā</w:t>
            </w:r>
          </w:p>
        </w:tc>
      </w:tr>
      <w:tr w:rsidR="00181999" w:rsidRPr="00230624" w14:paraId="6010A73B" w14:textId="77777777" w:rsidTr="701B1D90">
        <w:trPr>
          <w:trHeight w:val="146"/>
        </w:trPr>
        <w:tc>
          <w:tcPr>
            <w:tcW w:w="826" w:type="dxa"/>
            <w:vMerge/>
          </w:tcPr>
          <w:p w14:paraId="56639B9D" w14:textId="77777777" w:rsidR="00181999" w:rsidRPr="00230624" w:rsidRDefault="00181999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4655B3FF" w14:textId="77777777" w:rsidR="00181999" w:rsidRPr="00230624" w:rsidRDefault="00181999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0E70EEF" w14:textId="77777777" w:rsidR="00181999" w:rsidRPr="00230624" w:rsidRDefault="00181999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1B34C3BD" w14:textId="4634314A" w:rsidR="00181999" w:rsidRPr="002A56EC" w:rsidRDefault="1439AF23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E93D195">
              <w:rPr>
                <w:rFonts w:ascii="Times New Roman" w:hAnsi="Times New Roman"/>
                <w:color w:val="000000" w:themeColor="text1"/>
              </w:rPr>
              <w:t>202</w:t>
            </w:r>
            <w:r w:rsidR="59D0F150" w:rsidRPr="0E93D195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725" w:type="dxa"/>
          </w:tcPr>
          <w:p w14:paraId="5245E620" w14:textId="3720AE30" w:rsidR="00181999" w:rsidRPr="002A56EC" w:rsidRDefault="77E3EA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E93D195">
              <w:rPr>
                <w:rFonts w:ascii="Times New Roman" w:hAnsi="Times New Roman"/>
                <w:color w:val="000000" w:themeColor="text1"/>
              </w:rPr>
              <w:t>30</w:t>
            </w:r>
            <w:r w:rsidR="1439AF23" w:rsidRPr="0E93D195">
              <w:rPr>
                <w:rFonts w:ascii="Times New Roman" w:hAnsi="Times New Roman"/>
                <w:color w:val="000000" w:themeColor="text1"/>
              </w:rPr>
              <w:t>.</w:t>
            </w:r>
            <w:r w:rsidR="0F04EDCF" w:rsidRPr="0E93D195">
              <w:rPr>
                <w:rFonts w:ascii="Times New Roman" w:hAnsi="Times New Roman"/>
                <w:color w:val="000000" w:themeColor="text1"/>
              </w:rPr>
              <w:t>10</w:t>
            </w:r>
            <w:r w:rsidR="1439AF23" w:rsidRPr="0E93D195">
              <w:rPr>
                <w:rFonts w:ascii="Times New Roman" w:hAnsi="Times New Roman"/>
                <w:color w:val="000000" w:themeColor="text1"/>
              </w:rPr>
              <w:t>.202</w:t>
            </w:r>
            <w:r w:rsidR="59D0F150" w:rsidRPr="0E93D195">
              <w:rPr>
                <w:rFonts w:ascii="Times New Roman" w:hAnsi="Times New Roman"/>
                <w:color w:val="000000" w:themeColor="text1"/>
              </w:rPr>
              <w:t>5</w:t>
            </w:r>
            <w:r w:rsidR="1439AF23" w:rsidRPr="0E93D19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840" w:type="dxa"/>
          </w:tcPr>
          <w:p w14:paraId="5661B021" w14:textId="4A4DCE85" w:rsidR="00181999" w:rsidRPr="005510A9" w:rsidRDefault="1439AF23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STAC016. Narkoloģisko pacientu skaits stacionāros</w:t>
            </w:r>
            <w:r w:rsidR="39301DCF" w:rsidRPr="0E93D195">
              <w:rPr>
                <w:rFonts w:ascii="Times New Roman" w:hAnsi="Times New Roman"/>
              </w:rPr>
              <w:t>;</w:t>
            </w:r>
          </w:p>
          <w:p w14:paraId="5E9A49DE" w14:textId="11784101" w:rsidR="00181999" w:rsidRPr="00275515" w:rsidRDefault="1439AF23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STAC017. Pacientu ar psihiskiem un uzvedības traucējumiem skaits stacionārā</w:t>
            </w:r>
          </w:p>
        </w:tc>
      </w:tr>
      <w:tr w:rsidR="00836526" w:rsidRPr="00230624" w14:paraId="4AF3AB6E" w14:textId="77777777" w:rsidTr="701B1D90">
        <w:trPr>
          <w:trHeight w:val="1052"/>
        </w:trPr>
        <w:tc>
          <w:tcPr>
            <w:tcW w:w="826" w:type="dxa"/>
            <w:vMerge w:val="restart"/>
          </w:tcPr>
          <w:p w14:paraId="7E9FFC18" w14:textId="77777777" w:rsidR="00836526" w:rsidRPr="00230624" w:rsidRDefault="61CB4D69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7.5.</w:t>
            </w:r>
          </w:p>
        </w:tc>
        <w:tc>
          <w:tcPr>
            <w:tcW w:w="3197" w:type="dxa"/>
            <w:vMerge w:val="restart"/>
          </w:tcPr>
          <w:p w14:paraId="5A97146F" w14:textId="77777777" w:rsidR="00836526" w:rsidRPr="00230624" w:rsidRDefault="61CB4D69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Statistikas dati par stacionāra darbību (aprēķini un uz iedzīvotāju skaitu)</w:t>
            </w:r>
          </w:p>
        </w:tc>
        <w:tc>
          <w:tcPr>
            <w:tcW w:w="1823" w:type="dxa"/>
            <w:vMerge w:val="restart"/>
          </w:tcPr>
          <w:p w14:paraId="70F7DFEE" w14:textId="4DE53849" w:rsidR="00836526" w:rsidRPr="000618E8" w:rsidRDefault="32A9FD53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39., 44.-51.</w:t>
            </w:r>
          </w:p>
        </w:tc>
        <w:tc>
          <w:tcPr>
            <w:tcW w:w="1022" w:type="dxa"/>
          </w:tcPr>
          <w:p w14:paraId="2FA29C1A" w14:textId="6435492E" w:rsidR="00836526" w:rsidRPr="008107AD" w:rsidRDefault="61CB4D69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2023</w:t>
            </w:r>
          </w:p>
          <w:p w14:paraId="0C9278AE" w14:textId="4A1B8449" w:rsidR="00836526" w:rsidRPr="008107AD" w:rsidRDefault="00836526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56A618" w14:textId="6B4C0AC7" w:rsidR="00836526" w:rsidRPr="008107AD" w:rsidRDefault="1E384D72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2024</w:t>
            </w:r>
          </w:p>
        </w:tc>
        <w:tc>
          <w:tcPr>
            <w:tcW w:w="1725" w:type="dxa"/>
          </w:tcPr>
          <w:p w14:paraId="6B7CF750" w14:textId="04BB6549" w:rsidR="1E384D72" w:rsidRDefault="1E384D72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26.03.2025.</w:t>
            </w:r>
          </w:p>
          <w:p w14:paraId="5A2FA1C2" w14:textId="693ACFD1" w:rsidR="1E384D72" w:rsidRDefault="1E384D72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(2023)</w:t>
            </w:r>
          </w:p>
          <w:p w14:paraId="23BD4245" w14:textId="3A5BA52D" w:rsidR="00836526" w:rsidRPr="00E34E4A" w:rsidRDefault="7C4F01B9" w:rsidP="0E93D195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  <w:r w:rsidRPr="00E34E4A">
              <w:rPr>
                <w:rFonts w:ascii="Times New Roman" w:hAnsi="Times New Roman"/>
                <w:strike/>
              </w:rPr>
              <w:t>25</w:t>
            </w:r>
            <w:r w:rsidR="61CB4D69" w:rsidRPr="00E34E4A">
              <w:rPr>
                <w:rFonts w:ascii="Times New Roman" w:hAnsi="Times New Roman"/>
                <w:strike/>
              </w:rPr>
              <w:t>.</w:t>
            </w:r>
            <w:r w:rsidR="250E88E0" w:rsidRPr="00E34E4A">
              <w:rPr>
                <w:rFonts w:ascii="Times New Roman" w:hAnsi="Times New Roman"/>
                <w:strike/>
              </w:rPr>
              <w:t>09</w:t>
            </w:r>
            <w:r w:rsidR="61CB4D69" w:rsidRPr="00E34E4A">
              <w:rPr>
                <w:rFonts w:ascii="Times New Roman" w:hAnsi="Times New Roman"/>
                <w:strike/>
              </w:rPr>
              <w:t>.202</w:t>
            </w:r>
            <w:r w:rsidR="117CC37E" w:rsidRPr="00E34E4A">
              <w:rPr>
                <w:rFonts w:ascii="Times New Roman" w:hAnsi="Times New Roman"/>
                <w:strike/>
              </w:rPr>
              <w:t>5</w:t>
            </w:r>
            <w:r w:rsidR="61CB4D69" w:rsidRPr="00E34E4A">
              <w:rPr>
                <w:rFonts w:ascii="Times New Roman" w:hAnsi="Times New Roman"/>
                <w:strike/>
              </w:rPr>
              <w:t>.</w:t>
            </w:r>
          </w:p>
          <w:p w14:paraId="5511A6DB" w14:textId="6FC9F910" w:rsidR="00E34E4A" w:rsidRPr="00E34E4A" w:rsidRDefault="00E34E4A" w:rsidP="00E34E4A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</w:rPr>
            </w:pPr>
            <w:r w:rsidRPr="00E34E4A">
              <w:rPr>
                <w:rFonts w:ascii="Times New Roman" w:hAnsi="Times New Roman"/>
                <w:color w:val="EE0000"/>
              </w:rPr>
              <w:t>1</w:t>
            </w:r>
            <w:r>
              <w:rPr>
                <w:rFonts w:ascii="Times New Roman" w:hAnsi="Times New Roman"/>
                <w:color w:val="EE0000"/>
              </w:rPr>
              <w:t>6</w:t>
            </w:r>
            <w:r w:rsidRPr="00E34E4A">
              <w:rPr>
                <w:rFonts w:ascii="Times New Roman" w:hAnsi="Times New Roman"/>
                <w:color w:val="EE0000"/>
              </w:rPr>
              <w:t>.1</w:t>
            </w:r>
            <w:r>
              <w:rPr>
                <w:rFonts w:ascii="Times New Roman" w:hAnsi="Times New Roman"/>
                <w:color w:val="EE0000"/>
              </w:rPr>
              <w:t>0</w:t>
            </w:r>
            <w:r w:rsidRPr="00E34E4A">
              <w:rPr>
                <w:rFonts w:ascii="Times New Roman" w:hAnsi="Times New Roman"/>
                <w:color w:val="EE0000"/>
              </w:rPr>
              <w:t>.2025.</w:t>
            </w:r>
          </w:p>
          <w:p w14:paraId="472ED1A4" w14:textId="66829EF4" w:rsidR="00836526" w:rsidRPr="008107AD" w:rsidRDefault="5A6A7DA9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(2024)</w:t>
            </w:r>
          </w:p>
        </w:tc>
        <w:tc>
          <w:tcPr>
            <w:tcW w:w="5840" w:type="dxa"/>
          </w:tcPr>
          <w:p w14:paraId="6A2D6235" w14:textId="77777777" w:rsidR="00836526" w:rsidRDefault="61CB4D69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STAC010. Stacionāra darba rādītāji;</w:t>
            </w:r>
          </w:p>
          <w:p w14:paraId="4614655B" w14:textId="77777777" w:rsidR="00836526" w:rsidRPr="00275515" w:rsidRDefault="61CB4D69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STAC015. Stacionārā ārstēto pacientu skaits;</w:t>
            </w:r>
          </w:p>
          <w:p w14:paraId="38E52CC7" w14:textId="251546DC" w:rsidR="00836526" w:rsidRPr="00D82A23" w:rsidRDefault="61CB4D69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STAC020. Palīgkabinetu darbs un diagnostiskās radioloģijas darbs visos stacionāros</w:t>
            </w:r>
          </w:p>
        </w:tc>
      </w:tr>
      <w:tr w:rsidR="00836526" w:rsidRPr="00230624" w14:paraId="34462F06" w14:textId="77777777" w:rsidTr="701B1D90">
        <w:trPr>
          <w:trHeight w:val="1070"/>
        </w:trPr>
        <w:tc>
          <w:tcPr>
            <w:tcW w:w="826" w:type="dxa"/>
            <w:vMerge/>
          </w:tcPr>
          <w:p w14:paraId="36CD3E03" w14:textId="77777777" w:rsidR="00836526" w:rsidRPr="00230624" w:rsidRDefault="00836526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7AD0DD1E" w14:textId="77777777" w:rsidR="00836526" w:rsidRPr="00230624" w:rsidRDefault="00836526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9BFB48C" w14:textId="77777777" w:rsidR="00836526" w:rsidRPr="000618E8" w:rsidRDefault="00836526" w:rsidP="008F6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</w:tcPr>
          <w:p w14:paraId="0A7E2106" w14:textId="63DC1A17" w:rsidR="00836526" w:rsidRPr="005707AF" w:rsidRDefault="61CB4D69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 xml:space="preserve"> 2020- 202</w:t>
            </w:r>
            <w:r w:rsidR="43C3DD13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23C5A591" w14:textId="235143B8" w:rsidR="00836526" w:rsidRPr="000278FC" w:rsidRDefault="61CB4D69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Datums tiks precizēts</w:t>
            </w:r>
          </w:p>
        </w:tc>
        <w:tc>
          <w:tcPr>
            <w:tcW w:w="5840" w:type="dxa"/>
          </w:tcPr>
          <w:p w14:paraId="225F945C" w14:textId="77777777" w:rsidR="00836526" w:rsidRDefault="61CB4D69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STAC030. Ķirurģiskais darbs pēc operācijas veida visos stacionāros;</w:t>
            </w:r>
          </w:p>
          <w:p w14:paraId="0E56CAB9" w14:textId="1FB4575C" w:rsidR="006D5AB9" w:rsidRPr="006D5AB9" w:rsidRDefault="67F0199A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STAC035. Ķirurģisko operāciju skaits (atbilstoši Komisijas Regulas (ES) 2022/2294) visos stacionāros (no 2020.gada)</w:t>
            </w:r>
            <w:r w:rsidR="7500F883" w:rsidRPr="0E93D195">
              <w:rPr>
                <w:rFonts w:ascii="Times New Roman" w:hAnsi="Times New Roman"/>
              </w:rPr>
              <w:t>;</w:t>
            </w:r>
          </w:p>
          <w:p w14:paraId="706D82F7" w14:textId="47CB53DB" w:rsidR="00836526" w:rsidRPr="005707AF" w:rsidRDefault="61CB4D69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STAC040. Ķirurģiskā darba rādītāji pa reģioniem visos stacionāros</w:t>
            </w:r>
          </w:p>
        </w:tc>
      </w:tr>
      <w:tr w:rsidR="0E93D195" w14:paraId="0E39EC9C" w14:textId="77777777" w:rsidTr="701B1D90">
        <w:trPr>
          <w:trHeight w:val="300"/>
        </w:trPr>
        <w:tc>
          <w:tcPr>
            <w:tcW w:w="826" w:type="dxa"/>
          </w:tcPr>
          <w:p w14:paraId="4BCFAC7B" w14:textId="6A39AEC2" w:rsidR="0D2CA5BC" w:rsidRDefault="0D2CA5BC" w:rsidP="0E93D195">
            <w:pPr>
              <w:spacing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7.6.</w:t>
            </w:r>
          </w:p>
        </w:tc>
        <w:tc>
          <w:tcPr>
            <w:tcW w:w="3197" w:type="dxa"/>
          </w:tcPr>
          <w:p w14:paraId="66175D44" w14:textId="77777777" w:rsidR="0E93D195" w:rsidRDefault="0E93D195" w:rsidP="0E93D195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30 dienu mirstība pēc stacionēšanas ar noteiktu diagnozi</w:t>
            </w:r>
          </w:p>
        </w:tc>
        <w:tc>
          <w:tcPr>
            <w:tcW w:w="1823" w:type="dxa"/>
          </w:tcPr>
          <w:p w14:paraId="5ADCBDBF" w14:textId="6D81B92B" w:rsidR="0E93D195" w:rsidRDefault="0E93D195" w:rsidP="0E93D195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 xml:space="preserve">– </w:t>
            </w:r>
          </w:p>
        </w:tc>
        <w:tc>
          <w:tcPr>
            <w:tcW w:w="1022" w:type="dxa"/>
          </w:tcPr>
          <w:p w14:paraId="7EBAEC49" w14:textId="5B648444" w:rsidR="0E93D195" w:rsidRDefault="0E93D195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E93D195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1725" w:type="dxa"/>
          </w:tcPr>
          <w:p w14:paraId="5010B48D" w14:textId="79D761D0" w:rsidR="0E93D195" w:rsidRDefault="0E93D195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E93D195">
              <w:rPr>
                <w:rFonts w:ascii="Times New Roman" w:hAnsi="Times New Roman"/>
                <w:color w:val="000000" w:themeColor="text1"/>
              </w:rPr>
              <w:t>30.05.2025.</w:t>
            </w:r>
          </w:p>
        </w:tc>
        <w:tc>
          <w:tcPr>
            <w:tcW w:w="5840" w:type="dxa"/>
          </w:tcPr>
          <w:p w14:paraId="07871013" w14:textId="77777777" w:rsidR="0E93D195" w:rsidRDefault="0E93D195" w:rsidP="0E93D1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VAK010. 30 dienu mirstība pēc stacionēšanas ar noteiktu diagnozi</w:t>
            </w:r>
          </w:p>
        </w:tc>
      </w:tr>
      <w:tr w:rsidR="008F6B2F" w:rsidRPr="00230624" w14:paraId="656DDD2F" w14:textId="77777777" w:rsidTr="701B1D90">
        <w:trPr>
          <w:trHeight w:val="146"/>
        </w:trPr>
        <w:tc>
          <w:tcPr>
            <w:tcW w:w="826" w:type="dxa"/>
          </w:tcPr>
          <w:p w14:paraId="01046C56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8.</w:t>
            </w:r>
          </w:p>
        </w:tc>
        <w:tc>
          <w:tcPr>
            <w:tcW w:w="13607" w:type="dxa"/>
            <w:gridSpan w:val="5"/>
          </w:tcPr>
          <w:p w14:paraId="21BCDCC3" w14:textId="1E13E746" w:rsidR="008F6B2F" w:rsidRPr="000618E8" w:rsidRDefault="1791CDFD" w:rsidP="0E93D1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E93D195">
              <w:rPr>
                <w:rFonts w:ascii="Times New Roman" w:hAnsi="Times New Roman"/>
                <w:b/>
                <w:bCs/>
                <w:color w:val="000000" w:themeColor="text1"/>
              </w:rPr>
              <w:t>8.11. Mātes un bērna veselības aprūpe</w:t>
            </w:r>
          </w:p>
        </w:tc>
      </w:tr>
      <w:tr w:rsidR="008F6B2F" w:rsidRPr="00230624" w14:paraId="18D41013" w14:textId="77777777" w:rsidTr="701B1D90">
        <w:trPr>
          <w:trHeight w:val="146"/>
        </w:trPr>
        <w:tc>
          <w:tcPr>
            <w:tcW w:w="826" w:type="dxa"/>
          </w:tcPr>
          <w:p w14:paraId="42CB5031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  <w:color w:val="808080" w:themeColor="background1" w:themeShade="80"/>
              </w:rPr>
            </w:pPr>
            <w:r w:rsidRPr="0E93D195">
              <w:rPr>
                <w:rFonts w:ascii="Times New Roman" w:hAnsi="Times New Roman"/>
              </w:rPr>
              <w:t>8.1.</w:t>
            </w:r>
          </w:p>
        </w:tc>
        <w:tc>
          <w:tcPr>
            <w:tcW w:w="3197" w:type="dxa"/>
          </w:tcPr>
          <w:p w14:paraId="0CD0508E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Kopējais dzemdību, jaundzimušo skaits (absolūtos skaitļos)</w:t>
            </w:r>
          </w:p>
        </w:tc>
        <w:tc>
          <w:tcPr>
            <w:tcW w:w="1823" w:type="dxa"/>
          </w:tcPr>
          <w:p w14:paraId="2EAF0884" w14:textId="0FEC965D" w:rsidR="008F6B2F" w:rsidRPr="000618E8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5</w:t>
            </w:r>
            <w:r w:rsidR="032BC20D" w:rsidRPr="0E93D195">
              <w:rPr>
                <w:rFonts w:ascii="Times New Roman" w:hAnsi="Times New Roman"/>
              </w:rPr>
              <w:t>3</w:t>
            </w:r>
            <w:r w:rsidRPr="0E93D195">
              <w:rPr>
                <w:rFonts w:ascii="Times New Roman" w:hAnsi="Times New Roman"/>
              </w:rPr>
              <w:t>., 5</w:t>
            </w:r>
            <w:r w:rsidR="19974B67" w:rsidRPr="0E93D195">
              <w:rPr>
                <w:rFonts w:ascii="Times New Roman" w:hAnsi="Times New Roman"/>
              </w:rPr>
              <w:t>7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0BE67AE3" w14:textId="55DBAD05" w:rsidR="008F6B2F" w:rsidRPr="00357A60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3AF49466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24A21DF4" w14:textId="5A7B9DDD" w:rsidR="008F6B2F" w:rsidRPr="00A87952" w:rsidRDefault="2D4BC57C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09</w:t>
            </w:r>
            <w:r w:rsidR="1791CDFD" w:rsidRPr="0E93D195">
              <w:rPr>
                <w:rFonts w:ascii="Times New Roman" w:hAnsi="Times New Roman"/>
              </w:rPr>
              <w:t>.0</w:t>
            </w:r>
            <w:r w:rsidRPr="0E93D195">
              <w:rPr>
                <w:rFonts w:ascii="Times New Roman" w:hAnsi="Times New Roman"/>
              </w:rPr>
              <w:t>4</w:t>
            </w:r>
            <w:r w:rsidR="1791CDFD" w:rsidRPr="0E93D195">
              <w:rPr>
                <w:rFonts w:ascii="Times New Roman" w:hAnsi="Times New Roman"/>
              </w:rPr>
              <w:t>.202</w:t>
            </w:r>
            <w:r w:rsidR="0AE07868" w:rsidRPr="0E93D195">
              <w:rPr>
                <w:rFonts w:ascii="Times New Roman" w:hAnsi="Times New Roman"/>
              </w:rPr>
              <w:t>5</w:t>
            </w:r>
            <w:r w:rsidR="1791CDFD" w:rsidRPr="0E93D195">
              <w:rPr>
                <w:rFonts w:ascii="Times New Roman" w:hAnsi="Times New Roman"/>
              </w:rPr>
              <w:t>. (provizoriski</w:t>
            </w:r>
            <w:r w:rsidR="7264C18A" w:rsidRPr="0E93D195">
              <w:rPr>
                <w:rFonts w:ascii="Times New Roman" w:hAnsi="Times New Roman"/>
              </w:rPr>
              <w:t>e</w:t>
            </w:r>
            <w:r w:rsidR="1791CDFD" w:rsidRPr="0E93D195">
              <w:rPr>
                <w:rFonts w:ascii="Times New Roman" w:hAnsi="Times New Roman"/>
              </w:rPr>
              <w:t>)</w:t>
            </w:r>
          </w:p>
          <w:p w14:paraId="2404FC28" w14:textId="3937A5F1" w:rsidR="008F6B2F" w:rsidRPr="00A87952" w:rsidRDefault="01795799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27</w:t>
            </w:r>
            <w:r w:rsidR="1791CDFD" w:rsidRPr="0E93D195">
              <w:rPr>
                <w:rFonts w:ascii="Times New Roman" w:hAnsi="Times New Roman"/>
              </w:rPr>
              <w:t>.0</w:t>
            </w:r>
            <w:r w:rsidRPr="0E93D195">
              <w:rPr>
                <w:rFonts w:ascii="Times New Roman" w:hAnsi="Times New Roman"/>
              </w:rPr>
              <w:t>6</w:t>
            </w:r>
            <w:r w:rsidR="1791CDFD" w:rsidRPr="0E93D195">
              <w:rPr>
                <w:rFonts w:ascii="Times New Roman" w:hAnsi="Times New Roman"/>
              </w:rPr>
              <w:t>.202</w:t>
            </w:r>
            <w:r w:rsidR="4012D4A6" w:rsidRPr="0E93D195">
              <w:rPr>
                <w:rFonts w:ascii="Times New Roman" w:hAnsi="Times New Roman"/>
              </w:rPr>
              <w:t>5</w:t>
            </w:r>
            <w:r w:rsidR="1791CDFD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6E4A4C04" w14:textId="77777777" w:rsidR="008F6B2F" w:rsidRPr="00A87952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MCH010. Dzemdības raksturojošo rādītāju statistika pa reģioniem;</w:t>
            </w:r>
          </w:p>
          <w:p w14:paraId="33532C37" w14:textId="77777777" w:rsidR="008F6B2F" w:rsidRPr="00A87952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MCH030. Dzemdības un jaundzimušie pēc mātes vecuma pa reģioniem</w:t>
            </w:r>
          </w:p>
        </w:tc>
      </w:tr>
      <w:tr w:rsidR="008F6B2F" w:rsidRPr="00230624" w14:paraId="1126C6FC" w14:textId="77777777" w:rsidTr="701B1D90">
        <w:trPr>
          <w:trHeight w:val="146"/>
        </w:trPr>
        <w:tc>
          <w:tcPr>
            <w:tcW w:w="826" w:type="dxa"/>
            <w:vMerge w:val="restart"/>
          </w:tcPr>
          <w:p w14:paraId="1A79776E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8.2.</w:t>
            </w:r>
          </w:p>
        </w:tc>
        <w:tc>
          <w:tcPr>
            <w:tcW w:w="3197" w:type="dxa"/>
            <w:vMerge w:val="restart"/>
          </w:tcPr>
          <w:p w14:paraId="40E77839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Statistika par dzemdībām un jaundzimušajiem (absolūtos skaitļos, īpatsvars %)</w:t>
            </w:r>
          </w:p>
        </w:tc>
        <w:tc>
          <w:tcPr>
            <w:tcW w:w="1823" w:type="dxa"/>
            <w:vMerge w:val="restart"/>
          </w:tcPr>
          <w:p w14:paraId="0AFC0491" w14:textId="56E057EE" w:rsidR="008F6B2F" w:rsidRPr="000618E8" w:rsidRDefault="1E956C90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 xml:space="preserve">52., 53., </w:t>
            </w:r>
            <w:r w:rsidR="1791CDFD" w:rsidRPr="0E93D195">
              <w:rPr>
                <w:rFonts w:ascii="Times New Roman" w:hAnsi="Times New Roman"/>
              </w:rPr>
              <w:t>54.,</w:t>
            </w:r>
            <w:r w:rsidR="67DBA088" w:rsidRPr="0E93D195">
              <w:rPr>
                <w:rFonts w:ascii="Times New Roman" w:hAnsi="Times New Roman"/>
              </w:rPr>
              <w:t xml:space="preserve"> </w:t>
            </w:r>
            <w:r w:rsidR="1791CDFD" w:rsidRPr="0E93D195">
              <w:rPr>
                <w:rFonts w:ascii="Times New Roman" w:hAnsi="Times New Roman"/>
              </w:rPr>
              <w:t>56.,</w:t>
            </w:r>
            <w:r w:rsidR="281C717D" w:rsidRPr="0E93D195">
              <w:rPr>
                <w:rFonts w:ascii="Times New Roman" w:hAnsi="Times New Roman"/>
              </w:rPr>
              <w:t xml:space="preserve"> </w:t>
            </w:r>
            <w:r w:rsidR="13905E39" w:rsidRPr="0E93D195">
              <w:rPr>
                <w:rFonts w:ascii="Times New Roman" w:hAnsi="Times New Roman"/>
              </w:rPr>
              <w:t xml:space="preserve">57., </w:t>
            </w:r>
            <w:r w:rsidR="281C717D" w:rsidRPr="0E93D195">
              <w:rPr>
                <w:rFonts w:ascii="Times New Roman" w:hAnsi="Times New Roman"/>
              </w:rPr>
              <w:t>58.,</w:t>
            </w:r>
            <w:r w:rsidR="1791CDFD" w:rsidRPr="0E93D195">
              <w:rPr>
                <w:rFonts w:ascii="Times New Roman" w:hAnsi="Times New Roman"/>
              </w:rPr>
              <w:t xml:space="preserve"> 59.</w:t>
            </w:r>
          </w:p>
        </w:tc>
        <w:tc>
          <w:tcPr>
            <w:tcW w:w="1022" w:type="dxa"/>
            <w:vMerge w:val="restart"/>
          </w:tcPr>
          <w:p w14:paraId="0147EAB3" w14:textId="719BA748" w:rsidR="008F6B2F" w:rsidRPr="001144B4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2BAFDCB4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3F037519" w14:textId="75BBB60C" w:rsidR="008F6B2F" w:rsidRPr="001144B4" w:rsidRDefault="233744B5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27</w:t>
            </w:r>
            <w:r w:rsidR="1791CDFD" w:rsidRPr="0E93D195">
              <w:rPr>
                <w:rFonts w:ascii="Times New Roman" w:hAnsi="Times New Roman"/>
              </w:rPr>
              <w:t>.0</w:t>
            </w:r>
            <w:r w:rsidRPr="0E93D195">
              <w:rPr>
                <w:rFonts w:ascii="Times New Roman" w:hAnsi="Times New Roman"/>
              </w:rPr>
              <w:t>6</w:t>
            </w:r>
            <w:r w:rsidR="1791CDFD" w:rsidRPr="0E93D195">
              <w:rPr>
                <w:rFonts w:ascii="Times New Roman" w:hAnsi="Times New Roman"/>
              </w:rPr>
              <w:t>.202</w:t>
            </w:r>
            <w:r w:rsidR="2BAFDCB4" w:rsidRPr="0E93D195">
              <w:rPr>
                <w:rFonts w:ascii="Times New Roman" w:hAnsi="Times New Roman"/>
              </w:rPr>
              <w:t>5</w:t>
            </w:r>
            <w:r w:rsidR="1791CDFD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02B01009" w14:textId="77777777" w:rsidR="008F6B2F" w:rsidRPr="001144B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MCH010. Dzemdības raksturojošo rādītāju statistika pa reģioniem;</w:t>
            </w:r>
          </w:p>
          <w:p w14:paraId="0DB955D2" w14:textId="77777777" w:rsidR="008F6B2F" w:rsidRPr="001144B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MCH030. Dzemdības un jaundzimušie pēc mātes vecuma pa reģioniem;</w:t>
            </w:r>
          </w:p>
          <w:p w14:paraId="505D239D" w14:textId="77777777" w:rsidR="008F6B2F" w:rsidRPr="001144B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MCH040. Dzīvi dzimušo īpatsvars pēc dzimšanas svara pa reģioniem;</w:t>
            </w:r>
          </w:p>
          <w:p w14:paraId="10F9697E" w14:textId="77DC730E" w:rsidR="00065BEC" w:rsidRPr="001144B4" w:rsidRDefault="06F7B9D0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MCH045. Nedzīvi dzimušo īpatsvars pēc dzimšanas svara</w:t>
            </w:r>
            <w:r w:rsidR="251BA0CA" w:rsidRPr="0E93D195">
              <w:rPr>
                <w:rFonts w:ascii="Times New Roman" w:hAnsi="Times New Roman"/>
              </w:rPr>
              <w:t>;</w:t>
            </w:r>
          </w:p>
          <w:p w14:paraId="5FDE1AA8" w14:textId="434DB572" w:rsidR="006D5AB9" w:rsidRPr="001144B4" w:rsidRDefault="67F0199A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MCH080.Mātes slimības, grūtniecības un dzemdību sarežģījumi</w:t>
            </w:r>
            <w:r w:rsidR="3BA22748" w:rsidRPr="0E93D195">
              <w:rPr>
                <w:rFonts w:ascii="Times New Roman" w:hAnsi="Times New Roman"/>
              </w:rPr>
              <w:t>;</w:t>
            </w:r>
          </w:p>
          <w:p w14:paraId="1A1E22B9" w14:textId="66B198CA" w:rsidR="006D5AB9" w:rsidRPr="001144B4" w:rsidRDefault="67F0199A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MCH085.</w:t>
            </w:r>
            <w:r w:rsidRPr="0E93D195">
              <w:t xml:space="preserve"> </w:t>
            </w:r>
            <w:r w:rsidRPr="0E93D195">
              <w:rPr>
                <w:rFonts w:ascii="Times New Roman" w:hAnsi="Times New Roman"/>
              </w:rPr>
              <w:t>Smēķējošo dzemdētāju skaits pa vecuma grupām</w:t>
            </w:r>
          </w:p>
        </w:tc>
      </w:tr>
      <w:tr w:rsidR="008F6B2F" w:rsidRPr="00230624" w14:paraId="05EEB1EC" w14:textId="77777777" w:rsidTr="701B1D90">
        <w:trPr>
          <w:trHeight w:val="146"/>
        </w:trPr>
        <w:tc>
          <w:tcPr>
            <w:tcW w:w="826" w:type="dxa"/>
            <w:vMerge/>
          </w:tcPr>
          <w:p w14:paraId="17AC78BB" w14:textId="77777777" w:rsidR="008F6B2F" w:rsidRPr="00230624" w:rsidRDefault="008F6B2F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4EA066D7" w14:textId="77777777" w:rsidR="008F6B2F" w:rsidRPr="00230624" w:rsidRDefault="008F6B2F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A9615D3" w14:textId="77777777" w:rsidR="008F6B2F" w:rsidRPr="000618E8" w:rsidRDefault="008F6B2F" w:rsidP="008F6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14:paraId="6AD04A0B" w14:textId="77777777" w:rsidR="008F6B2F" w:rsidRPr="001144B4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53B574B7" w14:textId="56A00B46" w:rsidR="006D5AB9" w:rsidRPr="001144B4" w:rsidRDefault="2BAFDCB4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27.06.2025.</w:t>
            </w:r>
          </w:p>
        </w:tc>
        <w:tc>
          <w:tcPr>
            <w:tcW w:w="5840" w:type="dxa"/>
          </w:tcPr>
          <w:p w14:paraId="32767837" w14:textId="77777777" w:rsidR="008F6B2F" w:rsidRPr="001144B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MCH035. Antenatālo aprūpi raksturojošie rādītāji dzemdētājām pa reģioniem</w:t>
            </w:r>
          </w:p>
        </w:tc>
      </w:tr>
      <w:tr w:rsidR="008F6B2F" w:rsidRPr="00230624" w14:paraId="3F7D517B" w14:textId="77777777" w:rsidTr="701B1D90">
        <w:trPr>
          <w:trHeight w:val="146"/>
        </w:trPr>
        <w:tc>
          <w:tcPr>
            <w:tcW w:w="826" w:type="dxa"/>
            <w:vMerge/>
          </w:tcPr>
          <w:p w14:paraId="312C5957" w14:textId="77777777" w:rsidR="008F6B2F" w:rsidRPr="00230624" w:rsidRDefault="008F6B2F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0D6C37B3" w14:textId="77777777" w:rsidR="008F6B2F" w:rsidRPr="00230624" w:rsidRDefault="008F6B2F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0BA18062" w14:textId="77777777" w:rsidR="008F6B2F" w:rsidRPr="000618E8" w:rsidRDefault="008F6B2F" w:rsidP="008F6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14:paraId="4DC6E579" w14:textId="77777777" w:rsidR="008F6B2F" w:rsidRPr="001144B4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625E43CC" w14:textId="1F702A29" w:rsidR="008F6B2F" w:rsidRPr="001144B4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0</w:t>
            </w:r>
            <w:r w:rsidR="2BAFDCB4" w:rsidRPr="0E93D195">
              <w:rPr>
                <w:rFonts w:ascii="Times New Roman" w:hAnsi="Times New Roman"/>
              </w:rPr>
              <w:t>4</w:t>
            </w:r>
            <w:r w:rsidRPr="0E93D195">
              <w:rPr>
                <w:rFonts w:ascii="Times New Roman" w:hAnsi="Times New Roman"/>
              </w:rPr>
              <w:t>.07.202</w:t>
            </w:r>
            <w:r w:rsidR="62DA1EDA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4F632902" w14:textId="77777777" w:rsidR="00670E27" w:rsidRPr="001144B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MCH015. Grūtnieču antenatālās aprūpes rādītāji pa reģioniem;</w:t>
            </w:r>
          </w:p>
          <w:p w14:paraId="555BD814" w14:textId="489CE1A5" w:rsidR="006D5AB9" w:rsidRPr="001144B4" w:rsidRDefault="67F0199A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MCH025. Ķeizargriezienu dati atbilstoši Robsona klasifikācijai</w:t>
            </w:r>
          </w:p>
        </w:tc>
      </w:tr>
      <w:tr w:rsidR="00670E27" w:rsidRPr="00230624" w14:paraId="130D8A3D" w14:textId="77777777" w:rsidTr="701B1D90">
        <w:trPr>
          <w:trHeight w:val="332"/>
        </w:trPr>
        <w:tc>
          <w:tcPr>
            <w:tcW w:w="826" w:type="dxa"/>
            <w:vMerge w:val="restart"/>
          </w:tcPr>
          <w:p w14:paraId="45ABA9D5" w14:textId="77777777" w:rsidR="00670E27" w:rsidRPr="00230624" w:rsidRDefault="4F93480A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8.3.</w:t>
            </w:r>
          </w:p>
        </w:tc>
        <w:tc>
          <w:tcPr>
            <w:tcW w:w="3197" w:type="dxa"/>
            <w:vMerge w:val="restart"/>
          </w:tcPr>
          <w:p w14:paraId="659F3B86" w14:textId="77777777" w:rsidR="00670E27" w:rsidRPr="00230624" w:rsidRDefault="4F93480A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Statistika par dzemdībām un jaundzimušajiem (uz 1000 dzīvi dzimušiem)</w:t>
            </w:r>
          </w:p>
        </w:tc>
        <w:tc>
          <w:tcPr>
            <w:tcW w:w="1823" w:type="dxa"/>
            <w:vMerge w:val="restart"/>
          </w:tcPr>
          <w:p w14:paraId="28BB7A25" w14:textId="14615033" w:rsidR="00670E27" w:rsidRPr="000618E8" w:rsidRDefault="4F93480A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5</w:t>
            </w:r>
            <w:r w:rsidR="1DB766BE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3B499796" w14:textId="12FAB35F" w:rsidR="00670E27" w:rsidRPr="005707AF" w:rsidRDefault="4F93480A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6D21E8C1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  <w:vMerge w:val="restart"/>
          </w:tcPr>
          <w:p w14:paraId="49B9D7BF" w14:textId="4B569166" w:rsidR="00670E27" w:rsidRPr="003F2C65" w:rsidRDefault="4F93480A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0</w:t>
            </w:r>
            <w:r w:rsidR="77B2299C" w:rsidRPr="0E93D195">
              <w:rPr>
                <w:rFonts w:ascii="Times New Roman" w:hAnsi="Times New Roman"/>
              </w:rPr>
              <w:t>8</w:t>
            </w:r>
            <w:r w:rsidRPr="0E93D195">
              <w:rPr>
                <w:rFonts w:ascii="Times New Roman" w:hAnsi="Times New Roman"/>
              </w:rPr>
              <w:t>.08.202</w:t>
            </w:r>
            <w:r w:rsidR="6D21E8C1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</w:t>
            </w:r>
          </w:p>
          <w:p w14:paraId="11492D89" w14:textId="4006C155" w:rsidR="00670E27" w:rsidRPr="005707AF" w:rsidRDefault="73DEB89E" w:rsidP="701B1D90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701B1D90">
              <w:rPr>
                <w:rFonts w:ascii="Times New Roman" w:hAnsi="Times New Roman"/>
              </w:rPr>
              <w:t>26</w:t>
            </w:r>
            <w:r w:rsidR="4F93480A" w:rsidRPr="701B1D90">
              <w:rPr>
                <w:rFonts w:ascii="Times New Roman" w:hAnsi="Times New Roman"/>
              </w:rPr>
              <w:t>.1</w:t>
            </w:r>
            <w:r w:rsidR="60A28E0C" w:rsidRPr="701B1D90">
              <w:rPr>
                <w:rFonts w:ascii="Times New Roman" w:hAnsi="Times New Roman"/>
              </w:rPr>
              <w:t>1</w:t>
            </w:r>
            <w:r w:rsidR="4F93480A" w:rsidRPr="701B1D90">
              <w:rPr>
                <w:rFonts w:ascii="Times New Roman" w:hAnsi="Times New Roman"/>
              </w:rPr>
              <w:t>.202</w:t>
            </w:r>
            <w:r w:rsidR="6B94A484" w:rsidRPr="701B1D90">
              <w:rPr>
                <w:rFonts w:ascii="Times New Roman" w:hAnsi="Times New Roman"/>
              </w:rPr>
              <w:t>5</w:t>
            </w:r>
            <w:r w:rsidR="4F93480A" w:rsidRPr="701B1D90">
              <w:rPr>
                <w:rFonts w:ascii="Times New Roman" w:hAnsi="Times New Roman"/>
              </w:rPr>
              <w:t>. (dzemdniecības operācijas</w:t>
            </w:r>
            <w:r w:rsidR="37F64AB8" w:rsidRPr="701B1D90">
              <w:rPr>
                <w:rFonts w:ascii="Times New Roman" w:hAnsi="Times New Roman"/>
              </w:rPr>
              <w:t>)</w:t>
            </w:r>
          </w:p>
        </w:tc>
        <w:tc>
          <w:tcPr>
            <w:tcW w:w="5840" w:type="dxa"/>
            <w:vMerge w:val="restart"/>
          </w:tcPr>
          <w:p w14:paraId="3F64A4A8" w14:textId="77777777" w:rsidR="00670E27" w:rsidRPr="0000781D" w:rsidRDefault="4F93480A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MCH020. Dzemdniecības operāciju dati pa reģioniem</w:t>
            </w:r>
          </w:p>
        </w:tc>
      </w:tr>
      <w:tr w:rsidR="00670E27" w:rsidRPr="00230624" w14:paraId="140FF75E" w14:textId="77777777" w:rsidTr="701B1D90">
        <w:trPr>
          <w:trHeight w:val="690"/>
        </w:trPr>
        <w:tc>
          <w:tcPr>
            <w:tcW w:w="826" w:type="dxa"/>
            <w:vMerge/>
          </w:tcPr>
          <w:p w14:paraId="1A191342" w14:textId="77777777" w:rsidR="00670E27" w:rsidRPr="00230624" w:rsidRDefault="00670E27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4F0483FF" w14:textId="77777777" w:rsidR="00670E27" w:rsidRPr="00230624" w:rsidRDefault="00670E27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B48B03D" w14:textId="77777777" w:rsidR="00670E27" w:rsidRPr="000618E8" w:rsidRDefault="00670E27" w:rsidP="008F6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</w:tcPr>
          <w:p w14:paraId="2E9E15DD" w14:textId="51D332A6" w:rsidR="00670E27" w:rsidRPr="005707AF" w:rsidRDefault="4F93480A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2020-202</w:t>
            </w:r>
            <w:r w:rsidR="0634A614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  <w:vMerge/>
          </w:tcPr>
          <w:p w14:paraId="01B982F3" w14:textId="77777777" w:rsidR="00670E27" w:rsidRPr="005707AF" w:rsidRDefault="00670E27" w:rsidP="008F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0" w:type="dxa"/>
            <w:vMerge/>
          </w:tcPr>
          <w:p w14:paraId="44E15894" w14:textId="77777777" w:rsidR="00670E27" w:rsidRPr="0000781D" w:rsidRDefault="00670E27" w:rsidP="008F6B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6B2F" w:rsidRPr="00230624" w14:paraId="2BC0BDC5" w14:textId="77777777" w:rsidTr="701B1D90">
        <w:trPr>
          <w:trHeight w:val="146"/>
        </w:trPr>
        <w:tc>
          <w:tcPr>
            <w:tcW w:w="826" w:type="dxa"/>
          </w:tcPr>
          <w:p w14:paraId="097D0B66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8.4.</w:t>
            </w:r>
          </w:p>
        </w:tc>
        <w:tc>
          <w:tcPr>
            <w:tcW w:w="3197" w:type="dxa"/>
          </w:tcPr>
          <w:p w14:paraId="1D2AF53D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Statistika par abortiem (absolūtais skaits, %)</w:t>
            </w:r>
          </w:p>
        </w:tc>
        <w:tc>
          <w:tcPr>
            <w:tcW w:w="1823" w:type="dxa"/>
          </w:tcPr>
          <w:p w14:paraId="140EECF2" w14:textId="2E70C326" w:rsidR="008F6B2F" w:rsidRPr="000618E8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6</w:t>
            </w:r>
            <w:r w:rsidR="1ABDC26E" w:rsidRPr="0E93D195">
              <w:rPr>
                <w:rFonts w:ascii="Times New Roman" w:hAnsi="Times New Roman"/>
              </w:rPr>
              <w:t>3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1BA4B3D8" w14:textId="56CF631A" w:rsidR="008F6B2F" w:rsidRPr="00331291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071C27B8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1894143A" w14:textId="6B934053" w:rsidR="008F6B2F" w:rsidRPr="00331291" w:rsidRDefault="58EC98AA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30</w:t>
            </w:r>
            <w:r w:rsidR="1791CDFD" w:rsidRPr="0E93D195">
              <w:rPr>
                <w:rFonts w:ascii="Times New Roman" w:hAnsi="Times New Roman"/>
              </w:rPr>
              <w:t>.07.202</w:t>
            </w:r>
            <w:r w:rsidR="071C27B8" w:rsidRPr="0E93D195">
              <w:rPr>
                <w:rFonts w:ascii="Times New Roman" w:hAnsi="Times New Roman"/>
              </w:rPr>
              <w:t>5</w:t>
            </w:r>
            <w:r w:rsidR="1791CDFD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03D8B5BD" w14:textId="77777777" w:rsidR="008F6B2F" w:rsidRPr="00126AAD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MCH050.Abortu sadalījums pa aborta veidiem un reģioniem noteiktās vecuma grupās</w:t>
            </w:r>
          </w:p>
        </w:tc>
      </w:tr>
      <w:tr w:rsidR="008E14D4" w:rsidRPr="00230624" w14:paraId="37097C48" w14:textId="77777777" w:rsidTr="701B1D90">
        <w:trPr>
          <w:trHeight w:val="858"/>
        </w:trPr>
        <w:tc>
          <w:tcPr>
            <w:tcW w:w="826" w:type="dxa"/>
            <w:vMerge w:val="restart"/>
          </w:tcPr>
          <w:p w14:paraId="1C3D0B8E" w14:textId="77777777" w:rsidR="008E14D4" w:rsidRPr="00230624" w:rsidRDefault="4DF58E09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 xml:space="preserve">8.5. </w:t>
            </w:r>
          </w:p>
        </w:tc>
        <w:tc>
          <w:tcPr>
            <w:tcW w:w="3197" w:type="dxa"/>
            <w:vMerge w:val="restart"/>
          </w:tcPr>
          <w:p w14:paraId="6CF10A05" w14:textId="77777777" w:rsidR="008E14D4" w:rsidRPr="00230624" w:rsidRDefault="4DF58E09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Statistika par abortiem (uz 1000 dzīvi dzimušiem, uz 1000 reproduktīvā vecuma sievietēm)</w:t>
            </w:r>
          </w:p>
        </w:tc>
        <w:tc>
          <w:tcPr>
            <w:tcW w:w="1823" w:type="dxa"/>
            <w:vMerge w:val="restart"/>
          </w:tcPr>
          <w:p w14:paraId="761A4DEF" w14:textId="435B41B2" w:rsidR="008E14D4" w:rsidRPr="000618E8" w:rsidRDefault="6A3CF91A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5</w:t>
            </w:r>
            <w:r w:rsidR="09AE6ACA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 xml:space="preserve">., </w:t>
            </w:r>
            <w:r w:rsidR="4DF58E09" w:rsidRPr="0E93D195">
              <w:rPr>
                <w:rFonts w:ascii="Times New Roman" w:hAnsi="Times New Roman"/>
              </w:rPr>
              <w:t>6</w:t>
            </w:r>
            <w:r w:rsidR="2C8DA595" w:rsidRPr="0E93D195">
              <w:rPr>
                <w:rFonts w:ascii="Times New Roman" w:hAnsi="Times New Roman"/>
              </w:rPr>
              <w:t>0</w:t>
            </w:r>
            <w:r w:rsidR="4DF58E09" w:rsidRPr="0E93D195">
              <w:rPr>
                <w:rFonts w:ascii="Times New Roman" w:hAnsi="Times New Roman"/>
              </w:rPr>
              <w:t>., 6</w:t>
            </w:r>
            <w:r w:rsidR="6D2C8B6E" w:rsidRPr="0E93D195">
              <w:rPr>
                <w:rFonts w:ascii="Times New Roman" w:hAnsi="Times New Roman"/>
              </w:rPr>
              <w:t>1</w:t>
            </w:r>
            <w:r w:rsidR="4DF58E09" w:rsidRPr="0E93D195">
              <w:rPr>
                <w:rFonts w:ascii="Times New Roman" w:hAnsi="Times New Roman"/>
              </w:rPr>
              <w:t>., 6</w:t>
            </w:r>
            <w:r w:rsidR="58CFA328" w:rsidRPr="0E93D195">
              <w:rPr>
                <w:rFonts w:ascii="Times New Roman" w:hAnsi="Times New Roman"/>
              </w:rPr>
              <w:t>2</w:t>
            </w:r>
            <w:r w:rsidR="4DF58E09" w:rsidRPr="0E93D195">
              <w:rPr>
                <w:rFonts w:ascii="Times New Roman" w:hAnsi="Times New Roman"/>
              </w:rPr>
              <w:t>., 6</w:t>
            </w:r>
            <w:r w:rsidR="64AE471B" w:rsidRPr="0E93D195">
              <w:rPr>
                <w:rFonts w:ascii="Times New Roman" w:hAnsi="Times New Roman"/>
              </w:rPr>
              <w:t>4</w:t>
            </w:r>
            <w:r w:rsidR="4DF58E09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  <w:vMerge w:val="restart"/>
          </w:tcPr>
          <w:p w14:paraId="6A2CCE38" w14:textId="0F50363D" w:rsidR="008E14D4" w:rsidRPr="00331291" w:rsidRDefault="4DF58E09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071C27B8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53F0390C" w14:textId="2628EC91" w:rsidR="008E14D4" w:rsidRPr="00331291" w:rsidRDefault="4DF58E09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30.07.202</w:t>
            </w:r>
            <w:r w:rsidR="071C27B8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1AC43FED" w14:textId="60323225" w:rsidR="008E14D4" w:rsidRPr="00126AAD" w:rsidRDefault="4DF58E09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MCH070.Mākslīgie aborti un kontracepcija;</w:t>
            </w:r>
          </w:p>
          <w:p w14:paraId="659F9AFB" w14:textId="75D51C98" w:rsidR="008E14D4" w:rsidRPr="00126AAD" w:rsidRDefault="4DF58E09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MCH060.Mākslīgie aborti uz 1000 dzīvi dzimušiem atbilstošā vecuma sievietēm</w:t>
            </w:r>
          </w:p>
        </w:tc>
      </w:tr>
      <w:tr w:rsidR="008E14D4" w:rsidRPr="00230624" w14:paraId="42468451" w14:textId="77777777" w:rsidTr="701B1D90">
        <w:trPr>
          <w:trHeight w:val="391"/>
        </w:trPr>
        <w:tc>
          <w:tcPr>
            <w:tcW w:w="826" w:type="dxa"/>
            <w:vMerge/>
          </w:tcPr>
          <w:p w14:paraId="086EF4C4" w14:textId="77777777" w:rsidR="008E14D4" w:rsidRPr="00230624" w:rsidRDefault="008E14D4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23B0C4EB" w14:textId="77777777" w:rsidR="008E14D4" w:rsidRPr="00230624" w:rsidRDefault="008E14D4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F7F2A4F" w14:textId="77777777" w:rsidR="008E14D4" w:rsidRPr="000618E8" w:rsidRDefault="008E14D4" w:rsidP="008F6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14:paraId="5C8708B7" w14:textId="77777777" w:rsidR="008E14D4" w:rsidRPr="0000781D" w:rsidRDefault="008E14D4" w:rsidP="008F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43664386" w14:textId="48F1395A" w:rsidR="008E14D4" w:rsidRPr="00331291" w:rsidRDefault="7FB61253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26</w:t>
            </w:r>
            <w:r w:rsidR="74DC93AF" w:rsidRPr="0E93D195">
              <w:rPr>
                <w:rFonts w:ascii="Times New Roman" w:hAnsi="Times New Roman"/>
              </w:rPr>
              <w:t>.1</w:t>
            </w:r>
            <w:r w:rsidR="35393CF3" w:rsidRPr="0E93D195">
              <w:rPr>
                <w:rFonts w:ascii="Times New Roman" w:hAnsi="Times New Roman"/>
              </w:rPr>
              <w:t>1</w:t>
            </w:r>
            <w:r w:rsidR="74DC93AF" w:rsidRPr="0E93D195">
              <w:rPr>
                <w:rFonts w:ascii="Times New Roman" w:hAnsi="Times New Roman"/>
              </w:rPr>
              <w:t>.202</w:t>
            </w:r>
            <w:r w:rsidR="2F417C15" w:rsidRPr="0E93D195">
              <w:rPr>
                <w:rFonts w:ascii="Times New Roman" w:hAnsi="Times New Roman"/>
              </w:rPr>
              <w:t>5</w:t>
            </w:r>
            <w:r w:rsidR="74DC93AF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45394CDD" w14:textId="0E0C9E43" w:rsidR="008E14D4" w:rsidRPr="00331291" w:rsidRDefault="4DF58E09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MCH020. Dzemdniecības operāciju dati pa reģioniem</w:t>
            </w:r>
          </w:p>
        </w:tc>
      </w:tr>
      <w:tr w:rsidR="008F6B2F" w:rsidRPr="00230624" w14:paraId="7BA5D646" w14:textId="77777777" w:rsidTr="701B1D90">
        <w:trPr>
          <w:trHeight w:val="146"/>
        </w:trPr>
        <w:tc>
          <w:tcPr>
            <w:tcW w:w="826" w:type="dxa"/>
            <w:vMerge w:val="restart"/>
          </w:tcPr>
          <w:p w14:paraId="01F19B9E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8.6.</w:t>
            </w:r>
          </w:p>
        </w:tc>
        <w:tc>
          <w:tcPr>
            <w:tcW w:w="3197" w:type="dxa"/>
            <w:vMerge w:val="restart"/>
          </w:tcPr>
          <w:p w14:paraId="2CEBBE7D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Statistika par bērnu veselību (absolūtais skaits, %, no 1000 apskatītiem bērniem)</w:t>
            </w:r>
          </w:p>
        </w:tc>
        <w:tc>
          <w:tcPr>
            <w:tcW w:w="1823" w:type="dxa"/>
            <w:vMerge w:val="restart"/>
          </w:tcPr>
          <w:p w14:paraId="6AF77CD4" w14:textId="1F5224BE" w:rsidR="008F6B2F" w:rsidRPr="000618E8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6</w:t>
            </w:r>
            <w:r w:rsidR="698CE6FD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., 6</w:t>
            </w:r>
            <w:r w:rsidR="3AEFBF93" w:rsidRPr="0E93D195">
              <w:rPr>
                <w:rFonts w:ascii="Times New Roman" w:hAnsi="Times New Roman"/>
              </w:rPr>
              <w:t>6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  <w:vMerge w:val="restart"/>
          </w:tcPr>
          <w:p w14:paraId="337CC36F" w14:textId="3C3D8515" w:rsidR="008F6B2F" w:rsidRPr="00357A60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3D35DC56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54623AE3" w14:textId="25D1EA7F" w:rsidR="008F6B2F" w:rsidRPr="00357A60" w:rsidRDefault="67F0199A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0</w:t>
            </w:r>
            <w:r w:rsidR="1C9ACFF8" w:rsidRPr="0E93D195">
              <w:rPr>
                <w:rFonts w:ascii="Times New Roman" w:hAnsi="Times New Roman"/>
              </w:rPr>
              <w:t>6</w:t>
            </w:r>
            <w:r w:rsidRPr="0E93D195">
              <w:rPr>
                <w:rFonts w:ascii="Times New Roman" w:hAnsi="Times New Roman"/>
              </w:rPr>
              <w:t>.0</w:t>
            </w:r>
            <w:r w:rsidR="161A565D" w:rsidRPr="0E93D195">
              <w:rPr>
                <w:rFonts w:ascii="Times New Roman" w:hAnsi="Times New Roman"/>
              </w:rPr>
              <w:t>8</w:t>
            </w:r>
            <w:r w:rsidRPr="0E93D195">
              <w:rPr>
                <w:rFonts w:ascii="Times New Roman" w:hAnsi="Times New Roman"/>
              </w:rPr>
              <w:t>.202</w:t>
            </w:r>
            <w:r w:rsidR="22BB97C2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5779EDD5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MCH100. Dati par krūts barošanu</w:t>
            </w:r>
          </w:p>
        </w:tc>
      </w:tr>
      <w:tr w:rsidR="008F6B2F" w:rsidRPr="00230624" w14:paraId="2DA1163A" w14:textId="77777777" w:rsidTr="701B1D90">
        <w:trPr>
          <w:trHeight w:val="146"/>
        </w:trPr>
        <w:tc>
          <w:tcPr>
            <w:tcW w:w="826" w:type="dxa"/>
            <w:vMerge/>
          </w:tcPr>
          <w:p w14:paraId="241A29BA" w14:textId="77777777" w:rsidR="008F6B2F" w:rsidRPr="00230624" w:rsidRDefault="008F6B2F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1ABF866F" w14:textId="77777777" w:rsidR="008F6B2F" w:rsidRPr="00230624" w:rsidRDefault="008F6B2F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0951D33" w14:textId="77777777" w:rsidR="008F6B2F" w:rsidRPr="00357A60" w:rsidRDefault="008F6B2F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14:paraId="338E154E" w14:textId="77777777" w:rsidR="008F6B2F" w:rsidRPr="00357A60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6CD41AC3" w14:textId="707EEDD6" w:rsidR="008F6B2F" w:rsidRPr="00357A60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0</w:t>
            </w:r>
            <w:r w:rsidR="1E73CF50" w:rsidRPr="0E93D195">
              <w:rPr>
                <w:rFonts w:ascii="Times New Roman" w:hAnsi="Times New Roman"/>
              </w:rPr>
              <w:t>6</w:t>
            </w:r>
            <w:r w:rsidRPr="0E93D195">
              <w:rPr>
                <w:rFonts w:ascii="Times New Roman" w:hAnsi="Times New Roman"/>
              </w:rPr>
              <w:t>.0</w:t>
            </w:r>
            <w:r w:rsidR="6537F4C0" w:rsidRPr="0E93D195">
              <w:rPr>
                <w:rFonts w:ascii="Times New Roman" w:hAnsi="Times New Roman"/>
              </w:rPr>
              <w:t>8</w:t>
            </w:r>
            <w:r w:rsidRPr="0E93D195">
              <w:rPr>
                <w:rFonts w:ascii="Times New Roman" w:hAnsi="Times New Roman"/>
              </w:rPr>
              <w:t>.202</w:t>
            </w:r>
            <w:r w:rsidR="4DFD6857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2013AB58" w14:textId="77777777" w:rsidR="008F6B2F" w:rsidRPr="00275515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ZOB010. Sešgadīgo un divpadsmitgadīgo bērnu zobu stāvoklis</w:t>
            </w:r>
          </w:p>
        </w:tc>
      </w:tr>
      <w:tr w:rsidR="008F6B2F" w:rsidRPr="00230624" w14:paraId="46E40D5B" w14:textId="77777777" w:rsidTr="701B1D90">
        <w:trPr>
          <w:trHeight w:val="146"/>
        </w:trPr>
        <w:tc>
          <w:tcPr>
            <w:tcW w:w="826" w:type="dxa"/>
          </w:tcPr>
          <w:p w14:paraId="17DE7EF2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9.</w:t>
            </w:r>
          </w:p>
        </w:tc>
        <w:tc>
          <w:tcPr>
            <w:tcW w:w="13607" w:type="dxa"/>
            <w:gridSpan w:val="5"/>
          </w:tcPr>
          <w:p w14:paraId="4DB8D584" w14:textId="27FFDED2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8.12. Vakcinācijas kalendāra ietvaros vakcinētās personas un iedzīvotājiem veiktā imunizācija</w:t>
            </w:r>
          </w:p>
        </w:tc>
      </w:tr>
      <w:tr w:rsidR="008F6B2F" w:rsidRPr="00230624" w14:paraId="315CF4D3" w14:textId="77777777" w:rsidTr="701B1D90">
        <w:trPr>
          <w:trHeight w:val="146"/>
        </w:trPr>
        <w:tc>
          <w:tcPr>
            <w:tcW w:w="826" w:type="dxa"/>
          </w:tcPr>
          <w:p w14:paraId="5E895F96" w14:textId="3E9EB723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9.1.</w:t>
            </w:r>
          </w:p>
        </w:tc>
        <w:tc>
          <w:tcPr>
            <w:tcW w:w="3197" w:type="dxa"/>
          </w:tcPr>
          <w:p w14:paraId="5724D8D4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Imunizācijas līmenis, %</w:t>
            </w:r>
          </w:p>
        </w:tc>
        <w:tc>
          <w:tcPr>
            <w:tcW w:w="1823" w:type="dxa"/>
          </w:tcPr>
          <w:p w14:paraId="3B9F26F7" w14:textId="6092F01E" w:rsidR="008F6B2F" w:rsidRPr="000618E8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6</w:t>
            </w:r>
            <w:r w:rsidR="1F0FAD9D" w:rsidRPr="0E93D195">
              <w:rPr>
                <w:rFonts w:ascii="Times New Roman" w:hAnsi="Times New Roman"/>
              </w:rPr>
              <w:t>7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63A6A56C" w14:textId="2AC14A8F" w:rsidR="008F6B2F" w:rsidRPr="00A578CD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709BBF01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0B251C52" w14:textId="72C56456" w:rsidR="008F6B2F" w:rsidRPr="00A578CD" w:rsidRDefault="762D1D47" w:rsidP="701B1D90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701B1D90">
              <w:rPr>
                <w:rFonts w:ascii="Times New Roman" w:hAnsi="Times New Roman"/>
              </w:rPr>
              <w:t>30</w:t>
            </w:r>
            <w:r w:rsidR="1791CDFD" w:rsidRPr="701B1D90">
              <w:rPr>
                <w:rFonts w:ascii="Times New Roman" w:hAnsi="Times New Roman"/>
              </w:rPr>
              <w:t>.0</w:t>
            </w:r>
            <w:r w:rsidR="0F5F8A77" w:rsidRPr="701B1D90">
              <w:rPr>
                <w:rFonts w:ascii="Times New Roman" w:hAnsi="Times New Roman"/>
              </w:rPr>
              <w:t>6</w:t>
            </w:r>
            <w:r w:rsidR="1791CDFD" w:rsidRPr="701B1D90">
              <w:rPr>
                <w:rFonts w:ascii="Times New Roman" w:hAnsi="Times New Roman"/>
              </w:rPr>
              <w:t>.202</w:t>
            </w:r>
            <w:r w:rsidR="21B15780" w:rsidRPr="701B1D90">
              <w:rPr>
                <w:rFonts w:ascii="Times New Roman" w:hAnsi="Times New Roman"/>
              </w:rPr>
              <w:t>5</w:t>
            </w:r>
            <w:r w:rsidR="1791CDFD" w:rsidRPr="701B1D90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29BC2179" w14:textId="77777777" w:rsidR="008F6B2F" w:rsidRPr="00275515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INF050. Bērnu imunizācijas līmenis</w:t>
            </w:r>
          </w:p>
        </w:tc>
      </w:tr>
      <w:tr w:rsidR="008F6B2F" w:rsidRPr="00230624" w14:paraId="60B4DCD6" w14:textId="77777777" w:rsidTr="701B1D90">
        <w:trPr>
          <w:trHeight w:val="146"/>
        </w:trPr>
        <w:tc>
          <w:tcPr>
            <w:tcW w:w="826" w:type="dxa"/>
          </w:tcPr>
          <w:p w14:paraId="562922A2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E93D195">
              <w:rPr>
                <w:rFonts w:ascii="Times New Roman" w:hAnsi="Times New Roman"/>
                <w:b/>
                <w:bCs/>
                <w:color w:val="000000" w:themeColor="text1"/>
              </w:rPr>
              <w:t>10.</w:t>
            </w:r>
          </w:p>
        </w:tc>
        <w:tc>
          <w:tcPr>
            <w:tcW w:w="13607" w:type="dxa"/>
            <w:gridSpan w:val="5"/>
          </w:tcPr>
          <w:p w14:paraId="032294D8" w14:textId="7C9C2FC2" w:rsidR="008F6B2F" w:rsidRPr="000618E8" w:rsidRDefault="1791CDFD" w:rsidP="0E93D1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E93D195">
              <w:rPr>
                <w:rFonts w:ascii="Times New Roman" w:hAnsi="Times New Roman"/>
                <w:b/>
                <w:bCs/>
                <w:color w:val="000000" w:themeColor="text1"/>
              </w:rPr>
              <w:t>8.15. Neatliekamās medicīniskās palīdzības darbs</w:t>
            </w:r>
          </w:p>
        </w:tc>
      </w:tr>
      <w:tr w:rsidR="008F6B2F" w:rsidRPr="00230624" w14:paraId="1E0FC976" w14:textId="77777777" w:rsidTr="701B1D90">
        <w:trPr>
          <w:trHeight w:val="146"/>
        </w:trPr>
        <w:tc>
          <w:tcPr>
            <w:tcW w:w="826" w:type="dxa"/>
          </w:tcPr>
          <w:p w14:paraId="1588EAB1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E93D195">
              <w:rPr>
                <w:rFonts w:ascii="Times New Roman" w:hAnsi="Times New Roman"/>
                <w:color w:val="000000" w:themeColor="text1"/>
              </w:rPr>
              <w:t>10.1.</w:t>
            </w:r>
          </w:p>
        </w:tc>
        <w:tc>
          <w:tcPr>
            <w:tcW w:w="3197" w:type="dxa"/>
          </w:tcPr>
          <w:p w14:paraId="40A056D3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E93D195">
              <w:rPr>
                <w:rFonts w:ascii="Times New Roman" w:hAnsi="Times New Roman"/>
                <w:color w:val="000000" w:themeColor="text1"/>
              </w:rPr>
              <w:t>Neatliekamās medicīniskās palīdzības izsaukumu skaits (absolūtos skaitļos, īpatsvars %)</w:t>
            </w:r>
          </w:p>
        </w:tc>
        <w:tc>
          <w:tcPr>
            <w:tcW w:w="1823" w:type="dxa"/>
          </w:tcPr>
          <w:p w14:paraId="622FC447" w14:textId="27AD2205" w:rsidR="008F6B2F" w:rsidRPr="005079A2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7</w:t>
            </w:r>
            <w:r w:rsidR="6A4CC8FE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., 7</w:t>
            </w:r>
            <w:r w:rsidR="26E0FEF3" w:rsidRPr="0E93D195">
              <w:rPr>
                <w:rFonts w:ascii="Times New Roman" w:hAnsi="Times New Roman"/>
              </w:rPr>
              <w:t>6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5D89B9A6" w14:textId="40D9D745" w:rsidR="008F6B2F" w:rsidRPr="00375A52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016F2D20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07A3F7B0" w14:textId="7A360A16" w:rsidR="008F6B2F" w:rsidRPr="00375A52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17.07.202</w:t>
            </w:r>
            <w:r w:rsidR="54BA38D0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5840" w:type="dxa"/>
          </w:tcPr>
          <w:p w14:paraId="1F7C7775" w14:textId="77777777" w:rsidR="008F6B2F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NMP030. Neatliekamās medicīniskās palīdzības izsaukumu skaits pēc izsaukumu rezultāta;</w:t>
            </w:r>
          </w:p>
          <w:p w14:paraId="696DDB0F" w14:textId="77777777" w:rsidR="008F6B2F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NMP040. Neatliekamās medicīniskās palīdzības izsaukumu skaits pēc motīva;</w:t>
            </w:r>
          </w:p>
          <w:p w14:paraId="3861E15F" w14:textId="3EDEC74B" w:rsidR="008F6B2F" w:rsidRPr="00375A52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NMP061. Neatliekamās medicīniskās palīdzības rezultatīvo izsaukumu skaits dzīvībai un veselībai kritiskos stāvokļos pēc izsaukuma vietas un ierašanās laika (pēc administratīvi teritoriālās reformas 2021. gadā)</w:t>
            </w:r>
          </w:p>
        </w:tc>
      </w:tr>
      <w:tr w:rsidR="008F6B2F" w:rsidRPr="00230624" w14:paraId="1FF2F0BD" w14:textId="77777777" w:rsidTr="701B1D90">
        <w:trPr>
          <w:trHeight w:val="146"/>
        </w:trPr>
        <w:tc>
          <w:tcPr>
            <w:tcW w:w="826" w:type="dxa"/>
          </w:tcPr>
          <w:p w14:paraId="5EB08670" w14:textId="3679B301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E93D195">
              <w:rPr>
                <w:rFonts w:ascii="Times New Roman" w:hAnsi="Times New Roman"/>
                <w:color w:val="000000" w:themeColor="text1"/>
              </w:rPr>
              <w:t>10.2</w:t>
            </w:r>
          </w:p>
        </w:tc>
        <w:tc>
          <w:tcPr>
            <w:tcW w:w="3197" w:type="dxa"/>
          </w:tcPr>
          <w:p w14:paraId="352256F9" w14:textId="477DFA18" w:rsidR="008F6B2F" w:rsidRPr="00375A52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  <w:color w:val="000000" w:themeColor="text1"/>
              </w:rPr>
              <w:t>Neatliekamās medicīniskās palīdzības</w:t>
            </w:r>
            <w:r w:rsidRPr="0E93D195">
              <w:rPr>
                <w:rFonts w:ascii="Times New Roman" w:hAnsi="Times New Roman"/>
              </w:rPr>
              <w:t xml:space="preserve"> dienesta izsaukumu skaits (absolūtos skaitļos, īpatsvars %)</w:t>
            </w:r>
          </w:p>
        </w:tc>
        <w:tc>
          <w:tcPr>
            <w:tcW w:w="1823" w:type="dxa"/>
          </w:tcPr>
          <w:p w14:paraId="016F5199" w14:textId="2F22979D" w:rsidR="008F6B2F" w:rsidRPr="005079A2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7</w:t>
            </w:r>
            <w:r w:rsidR="04EEE6F2" w:rsidRPr="0E93D195">
              <w:rPr>
                <w:rFonts w:ascii="Times New Roman" w:hAnsi="Times New Roman"/>
              </w:rPr>
              <w:t>1</w:t>
            </w:r>
            <w:r w:rsidRPr="0E93D195">
              <w:rPr>
                <w:rFonts w:ascii="Times New Roman" w:hAnsi="Times New Roman"/>
              </w:rPr>
              <w:t>.-7</w:t>
            </w:r>
            <w:r w:rsidR="6D1BD0B1" w:rsidRPr="0E93D195">
              <w:rPr>
                <w:rFonts w:ascii="Times New Roman" w:hAnsi="Times New Roman"/>
              </w:rPr>
              <w:t>4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269A0478" w14:textId="7075DDC6" w:rsidR="008F6B2F" w:rsidRPr="00230624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0ECF4807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7DAA37AC" w14:textId="3F9F426F" w:rsidR="008F6B2F" w:rsidRPr="00375A52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17.07.202</w:t>
            </w:r>
            <w:r w:rsidR="6F9DDB3D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2C431EF2" w14:textId="32A9BDBC" w:rsidR="008F6B2F" w:rsidRPr="00275515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NMP011.Neatliekamās medicīniskās palīdzības dienesta izpildītie izsaukumi (pēc administratīvi teritoriālās reformas 2021. gadā);</w:t>
            </w:r>
          </w:p>
          <w:p w14:paraId="18195C34" w14:textId="30C85BB5" w:rsidR="008F6B2F" w:rsidRPr="00275515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NMP021.Neatliekamās medicīniskās palīdzības dienesta savlaicīgi izpildīto rezultatīvo izsaukumu īpatsvars no visiem izsaukumiem dzīvībai un veselībai kritiskos stāvokļos (pēc administratīvi teritoriālās reformas 2021. gadā)</w:t>
            </w:r>
          </w:p>
        </w:tc>
      </w:tr>
      <w:tr w:rsidR="008F6B2F" w:rsidRPr="00871AE3" w14:paraId="11BFCDD1" w14:textId="77777777" w:rsidTr="701B1D90">
        <w:trPr>
          <w:trHeight w:val="146"/>
        </w:trPr>
        <w:tc>
          <w:tcPr>
            <w:tcW w:w="826" w:type="dxa"/>
            <w:tcBorders>
              <w:bottom w:val="single" w:sz="4" w:space="0" w:color="auto"/>
            </w:tcBorders>
          </w:tcPr>
          <w:p w14:paraId="2D416F38" w14:textId="0E1AA8C3" w:rsidR="008F6B2F" w:rsidRPr="00B16C9D" w:rsidRDefault="1791CDFD" w:rsidP="0E93D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E93D195">
              <w:rPr>
                <w:rFonts w:ascii="Times New Roman" w:hAnsi="Times New Roman"/>
                <w:color w:val="000000" w:themeColor="text1"/>
              </w:rPr>
              <w:lastRenderedPageBreak/>
              <w:t>10.3</w:t>
            </w: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42547E87" w14:textId="796E7378" w:rsidR="008F6B2F" w:rsidRPr="00B16C9D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Neatliekamās medicīniskās palīdzības brigāžu skaits, absolūtos skaitļos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3E86C9F3" w14:textId="411C3540" w:rsidR="008F6B2F" w:rsidRPr="00B16C9D" w:rsidRDefault="39CC6253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98</w:t>
            </w:r>
            <w:r w:rsidR="1791CDFD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53FE3F00" w14:textId="5EAF8516" w:rsidR="008F6B2F" w:rsidRPr="00B16C9D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3C847987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5BC3C707" w14:textId="48E234E6" w:rsidR="008F6B2F" w:rsidRPr="00B16C9D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17.07.202</w:t>
            </w:r>
            <w:r w:rsidR="5FA8FAEE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14:paraId="00B74431" w14:textId="15C1892F" w:rsidR="008F6B2F" w:rsidRPr="00B16C9D" w:rsidRDefault="60DD1445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NMP050. Neatliekamās medicīniskās palīdzības brigāžu un izsaukumu skaits pēc brigādes veida</w:t>
            </w:r>
          </w:p>
        </w:tc>
      </w:tr>
      <w:tr w:rsidR="008F6B2F" w:rsidRPr="00230624" w14:paraId="34B3C930" w14:textId="77777777" w:rsidTr="701B1D90">
        <w:trPr>
          <w:trHeight w:val="146"/>
        </w:trPr>
        <w:tc>
          <w:tcPr>
            <w:tcW w:w="826" w:type="dxa"/>
          </w:tcPr>
          <w:p w14:paraId="460A3ED4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11.</w:t>
            </w:r>
          </w:p>
        </w:tc>
        <w:tc>
          <w:tcPr>
            <w:tcW w:w="3197" w:type="dxa"/>
          </w:tcPr>
          <w:p w14:paraId="12191F63" w14:textId="1366E26A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8.18. Potenciāli zaudētie mūža gadi </w:t>
            </w:r>
          </w:p>
        </w:tc>
        <w:tc>
          <w:tcPr>
            <w:tcW w:w="1823" w:type="dxa"/>
          </w:tcPr>
          <w:p w14:paraId="68D5E0AB" w14:textId="0BD556C7" w:rsidR="008F6B2F" w:rsidRPr="000618E8" w:rsidRDefault="1791CDFD" w:rsidP="0E93D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E93D195">
              <w:rPr>
                <w:rFonts w:ascii="Times New Roman" w:hAnsi="Times New Roman"/>
              </w:rPr>
              <w:t>8</w:t>
            </w:r>
            <w:r w:rsidR="49D07154" w:rsidRPr="0E93D195">
              <w:rPr>
                <w:rFonts w:ascii="Times New Roman" w:hAnsi="Times New Roman"/>
              </w:rPr>
              <w:t>2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7018F9CD" w14:textId="251CA312" w:rsidR="008F6B2F" w:rsidRPr="00D27782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40372EB4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09342D14" w14:textId="3964DCF6" w:rsidR="008F6B2F" w:rsidRPr="00D27782" w:rsidRDefault="48B892F7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29</w:t>
            </w:r>
            <w:r w:rsidR="1791CDFD" w:rsidRPr="0E93D195">
              <w:rPr>
                <w:rFonts w:ascii="Times New Roman" w:hAnsi="Times New Roman"/>
              </w:rPr>
              <w:t>.08.202</w:t>
            </w:r>
            <w:r w:rsidR="452492C2" w:rsidRPr="0E93D195">
              <w:rPr>
                <w:rFonts w:ascii="Times New Roman" w:hAnsi="Times New Roman"/>
              </w:rPr>
              <w:t>5</w:t>
            </w:r>
            <w:r w:rsidR="1791CDFD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7150E0BE" w14:textId="0C514FBE" w:rsidR="008F6B2F" w:rsidRPr="00275515" w:rsidRDefault="1437EBCF" w:rsidP="0E93D19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E93D195">
              <w:rPr>
                <w:rFonts w:ascii="Times New Roman" w:eastAsia="Times New Roman" w:hAnsi="Times New Roman"/>
              </w:rPr>
              <w:t xml:space="preserve">PZMG11. Potenciāli zaudētie mūža gadi (0-64 gadu vecumā) pa reģioniem, valstspilsētām un novadiem (pēc administratīvi teritoriālās reformas 2021.gadā) no 2017. gada </w:t>
            </w:r>
          </w:p>
          <w:p w14:paraId="6237505E" w14:textId="2197CF8A" w:rsidR="008F6B2F" w:rsidRPr="00275515" w:rsidRDefault="1437EBCF" w:rsidP="0E93D19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E93D195">
              <w:rPr>
                <w:rFonts w:ascii="Times New Roman" w:eastAsia="Times New Roman" w:hAnsi="Times New Roman"/>
              </w:rPr>
              <w:t xml:space="preserve">PZMG20. Potenciāli zaudētie mūža gadi (0-64 gadu vecumā) sadalījumā pa nāves cēloņiem un dzimumiem </w:t>
            </w:r>
          </w:p>
          <w:p w14:paraId="727D0B91" w14:textId="60FEE23F" w:rsidR="008F6B2F" w:rsidRPr="00275515" w:rsidRDefault="1437EBCF" w:rsidP="0E93D19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E93D195">
              <w:rPr>
                <w:rFonts w:ascii="Times New Roman" w:eastAsia="Times New Roman" w:hAnsi="Times New Roman"/>
              </w:rPr>
              <w:t xml:space="preserve">PZMG30. Potenciāli zaudētie mūža gadi (0-64 gadu vecumā) sadalījumā pēc vecuma, dzimuma, nāves cēloņa </w:t>
            </w:r>
          </w:p>
          <w:p w14:paraId="50489188" w14:textId="1A980D83" w:rsidR="008F6B2F" w:rsidRPr="00275515" w:rsidRDefault="1437EBCF" w:rsidP="0E93D19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E93D195">
              <w:rPr>
                <w:rFonts w:ascii="Times New Roman" w:eastAsia="Times New Roman" w:hAnsi="Times New Roman"/>
              </w:rPr>
              <w:t xml:space="preserve">PZMG40. Potenciāli zaudētie mūža gadi (līdz 64 vai 69 gadu vecumam) pa dzimumiem </w:t>
            </w:r>
          </w:p>
          <w:p w14:paraId="5D5C303F" w14:textId="154FEC5F" w:rsidR="008F6B2F" w:rsidRPr="00275515" w:rsidRDefault="1437EBCF" w:rsidP="0E93D19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E93D195">
              <w:rPr>
                <w:rFonts w:ascii="Times New Roman" w:eastAsia="Times New Roman" w:hAnsi="Times New Roman"/>
              </w:rPr>
              <w:t>PZMG50.Potenciāli zaudētie mūža gadi (līdz 64 vai 69 gadu vecumam) pa statistiskajiem reģioniem</w:t>
            </w:r>
          </w:p>
        </w:tc>
      </w:tr>
      <w:tr w:rsidR="008F6B2F" w:rsidRPr="00230624" w14:paraId="1EC0BF91" w14:textId="77777777" w:rsidTr="701B1D90">
        <w:trPr>
          <w:trHeight w:val="146"/>
        </w:trPr>
        <w:tc>
          <w:tcPr>
            <w:tcW w:w="826" w:type="dxa"/>
          </w:tcPr>
          <w:p w14:paraId="703A0A48" w14:textId="77777777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12.</w:t>
            </w:r>
          </w:p>
        </w:tc>
        <w:tc>
          <w:tcPr>
            <w:tcW w:w="3197" w:type="dxa"/>
          </w:tcPr>
          <w:p w14:paraId="7DA94FCF" w14:textId="2ADCEFC2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8.23. Absolūtā alkohola patēriņš</w:t>
            </w:r>
          </w:p>
        </w:tc>
        <w:tc>
          <w:tcPr>
            <w:tcW w:w="1823" w:type="dxa"/>
          </w:tcPr>
          <w:p w14:paraId="6367A884" w14:textId="3E7BCA07" w:rsidR="008F6B2F" w:rsidRPr="000618E8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9</w:t>
            </w:r>
            <w:r w:rsidR="78FBB571" w:rsidRPr="0E93D195">
              <w:rPr>
                <w:rFonts w:ascii="Times New Roman" w:hAnsi="Times New Roman"/>
              </w:rPr>
              <w:t>1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1AB8B496" w14:textId="0BA04363" w:rsidR="008F6B2F" w:rsidRPr="00230624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77761D8B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3AF48FCC" w14:textId="10B5DBF2" w:rsidR="008F6B2F" w:rsidRPr="007E7C72" w:rsidRDefault="77761D8B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</w:t>
            </w:r>
            <w:r w:rsidR="1791CDFD" w:rsidRPr="0E93D195">
              <w:rPr>
                <w:rFonts w:ascii="Times New Roman" w:hAnsi="Times New Roman"/>
              </w:rPr>
              <w:t>.06.202</w:t>
            </w:r>
            <w:r w:rsidR="792DDFA3" w:rsidRPr="0E93D195">
              <w:rPr>
                <w:rFonts w:ascii="Times New Roman" w:hAnsi="Times New Roman"/>
              </w:rPr>
              <w:t>5</w:t>
            </w:r>
            <w:r w:rsidR="1791CDFD" w:rsidRPr="0E93D195">
              <w:rPr>
                <w:rFonts w:ascii="Times New Roman" w:hAnsi="Times New Roman"/>
              </w:rPr>
              <w:t>. (provizoriskie dati)</w:t>
            </w:r>
          </w:p>
          <w:p w14:paraId="533D4C84" w14:textId="6730B05C" w:rsidR="008F6B2F" w:rsidRPr="00230624" w:rsidRDefault="02823971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  <w:highlight w:val="green"/>
              </w:rPr>
            </w:pPr>
            <w:r w:rsidRPr="0E93D195">
              <w:rPr>
                <w:rFonts w:ascii="Times New Roman" w:hAnsi="Times New Roman"/>
              </w:rPr>
              <w:t>0</w:t>
            </w:r>
            <w:r w:rsidR="70C9A99B" w:rsidRPr="0E93D195">
              <w:rPr>
                <w:rFonts w:ascii="Times New Roman" w:hAnsi="Times New Roman"/>
              </w:rPr>
              <w:t>5</w:t>
            </w:r>
            <w:r w:rsidR="1791CDFD" w:rsidRPr="0E93D195">
              <w:rPr>
                <w:rFonts w:ascii="Times New Roman" w:hAnsi="Times New Roman"/>
              </w:rPr>
              <w:t>.12.202</w:t>
            </w:r>
            <w:r w:rsidR="694CA871" w:rsidRPr="0E93D195">
              <w:rPr>
                <w:rFonts w:ascii="Times New Roman" w:hAnsi="Times New Roman"/>
              </w:rPr>
              <w:t>5</w:t>
            </w:r>
            <w:r w:rsidR="1791CDFD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71AD41C3" w14:textId="77777777" w:rsidR="008F6B2F" w:rsidRPr="00275515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VIP010. Absolūtā alkohola patēriņš</w:t>
            </w:r>
          </w:p>
        </w:tc>
      </w:tr>
      <w:tr w:rsidR="008F6B2F" w:rsidRPr="00230624" w14:paraId="17136EE1" w14:textId="77777777" w:rsidTr="701B1D90">
        <w:trPr>
          <w:trHeight w:val="146"/>
        </w:trPr>
        <w:tc>
          <w:tcPr>
            <w:tcW w:w="826" w:type="dxa"/>
          </w:tcPr>
          <w:p w14:paraId="6381DC8A" w14:textId="397365DC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14.</w:t>
            </w:r>
          </w:p>
        </w:tc>
        <w:tc>
          <w:tcPr>
            <w:tcW w:w="13607" w:type="dxa"/>
            <w:gridSpan w:val="5"/>
          </w:tcPr>
          <w:p w14:paraId="07F68330" w14:textId="5B8D814F" w:rsidR="008F6B2F" w:rsidRPr="000618E8" w:rsidRDefault="1791CDFD" w:rsidP="0E93D1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E93D195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lv-LV"/>
              </w:rPr>
              <w:t>8.29. Veselības aprūpes resursi</w:t>
            </w:r>
          </w:p>
        </w:tc>
      </w:tr>
      <w:tr w:rsidR="008F6B2F" w:rsidRPr="00230624" w14:paraId="77DC76D6" w14:textId="77777777" w:rsidTr="701B1D90">
        <w:trPr>
          <w:trHeight w:val="146"/>
        </w:trPr>
        <w:tc>
          <w:tcPr>
            <w:tcW w:w="826" w:type="dxa"/>
          </w:tcPr>
          <w:p w14:paraId="5F91682E" w14:textId="6D6282A4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14.1.</w:t>
            </w:r>
          </w:p>
        </w:tc>
        <w:tc>
          <w:tcPr>
            <w:tcW w:w="3197" w:type="dxa"/>
          </w:tcPr>
          <w:p w14:paraId="6856A09F" w14:textId="00FEB1FD" w:rsidR="008F6B2F" w:rsidRPr="00F06082" w:rsidRDefault="1791CDFD" w:rsidP="0E93D1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Ārstniecības iestāžu skaits  (absolūtos skaitļos; uz 10 000 iedzīvotāju),</w:t>
            </w:r>
          </w:p>
        </w:tc>
        <w:tc>
          <w:tcPr>
            <w:tcW w:w="1823" w:type="dxa"/>
          </w:tcPr>
          <w:p w14:paraId="2F053C88" w14:textId="7C913202" w:rsidR="008F6B2F" w:rsidRPr="000618E8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9</w:t>
            </w:r>
            <w:r w:rsidR="6E0D0340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76F00AEA" w14:textId="2AD834FD" w:rsidR="008F6B2F" w:rsidRPr="002128F2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15D7F431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71DFA738" w14:textId="22417062" w:rsidR="008F6B2F" w:rsidRPr="002128F2" w:rsidRDefault="3DD921CC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29</w:t>
            </w:r>
            <w:r w:rsidR="1791CDFD" w:rsidRPr="0E93D195">
              <w:rPr>
                <w:rFonts w:ascii="Times New Roman" w:hAnsi="Times New Roman"/>
              </w:rPr>
              <w:t>.08.202</w:t>
            </w:r>
            <w:r w:rsidR="2A5E00AB" w:rsidRPr="0E93D195">
              <w:rPr>
                <w:rFonts w:ascii="Times New Roman" w:hAnsi="Times New Roman"/>
              </w:rPr>
              <w:t>5</w:t>
            </w:r>
            <w:r w:rsidR="1791CDFD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6FA714F9" w14:textId="3C1CF6F8" w:rsidR="008F6B2F" w:rsidRPr="002128F2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 xml:space="preserve"> RES015.Ārstniecības iestāžu skaits pēc darbības profila</w:t>
            </w:r>
          </w:p>
        </w:tc>
      </w:tr>
      <w:tr w:rsidR="008F6B2F" w:rsidRPr="00230624" w14:paraId="0E0B0387" w14:textId="77777777" w:rsidTr="701B1D90">
        <w:trPr>
          <w:trHeight w:val="146"/>
        </w:trPr>
        <w:tc>
          <w:tcPr>
            <w:tcW w:w="826" w:type="dxa"/>
          </w:tcPr>
          <w:p w14:paraId="05F52592" w14:textId="4C293164" w:rsidR="008F6B2F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14.2</w:t>
            </w:r>
          </w:p>
        </w:tc>
        <w:tc>
          <w:tcPr>
            <w:tcW w:w="3197" w:type="dxa"/>
          </w:tcPr>
          <w:p w14:paraId="28AEFA0D" w14:textId="4952075B" w:rsidR="008F6B2F" w:rsidRPr="00F06082" w:rsidRDefault="1791CDFD" w:rsidP="0E93D1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lv-LV"/>
              </w:rPr>
            </w:pPr>
            <w:r w:rsidRPr="0E93D195">
              <w:rPr>
                <w:rFonts w:ascii="Times New Roman" w:hAnsi="Times New Roman"/>
                <w:color w:val="000000" w:themeColor="text1"/>
              </w:rPr>
              <w:t>Gada vidējais gultu skaits stacionārā, absolūtos skaitļos, uz 10 000 iedzīvotāju</w:t>
            </w:r>
          </w:p>
        </w:tc>
        <w:tc>
          <w:tcPr>
            <w:tcW w:w="1823" w:type="dxa"/>
          </w:tcPr>
          <w:p w14:paraId="5BBB9E69" w14:textId="2990E46E" w:rsidR="008F6B2F" w:rsidRPr="000618E8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9</w:t>
            </w:r>
            <w:r w:rsidR="408E47C6" w:rsidRPr="0E93D195">
              <w:rPr>
                <w:rFonts w:ascii="Times New Roman" w:hAnsi="Times New Roman"/>
              </w:rPr>
              <w:t>6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47B90C3E" w14:textId="305C7442" w:rsidR="008F6B2F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420FA8B5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21178828" w14:textId="00E8D9C4" w:rsidR="008F6B2F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</w:t>
            </w:r>
            <w:r w:rsidR="3332DC75" w:rsidRPr="0E93D195">
              <w:rPr>
                <w:rFonts w:ascii="Times New Roman" w:hAnsi="Times New Roman"/>
              </w:rPr>
              <w:t>5</w:t>
            </w:r>
            <w:r w:rsidRPr="0E93D195">
              <w:rPr>
                <w:rFonts w:ascii="Times New Roman" w:hAnsi="Times New Roman"/>
              </w:rPr>
              <w:t>.09.202</w:t>
            </w:r>
            <w:r w:rsidR="141C8618" w:rsidRPr="0E93D195">
              <w:rPr>
                <w:rFonts w:ascii="Times New Roman" w:hAnsi="Times New Roman"/>
              </w:rPr>
              <w:t>5</w:t>
            </w:r>
            <w:r w:rsidR="399DB283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1ECF3402" w14:textId="5F74446B" w:rsidR="008F6B2F" w:rsidRPr="00275515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STAC060. Stacionāru gultu izmantošanas rādītāji sadalījumā pa reģioniem pēc pakļautības veida</w:t>
            </w:r>
          </w:p>
        </w:tc>
      </w:tr>
      <w:tr w:rsidR="008F6B2F" w:rsidRPr="00230624" w14:paraId="5FB3DDEF" w14:textId="77777777" w:rsidTr="701B1D90">
        <w:trPr>
          <w:trHeight w:val="146"/>
        </w:trPr>
        <w:tc>
          <w:tcPr>
            <w:tcW w:w="826" w:type="dxa"/>
          </w:tcPr>
          <w:p w14:paraId="20A05F8F" w14:textId="5B3351E3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14.3.</w:t>
            </w:r>
          </w:p>
        </w:tc>
        <w:tc>
          <w:tcPr>
            <w:tcW w:w="3197" w:type="dxa"/>
          </w:tcPr>
          <w:p w14:paraId="437EA5EC" w14:textId="5DFF4AD4" w:rsidR="008F6B2F" w:rsidRPr="00F06082" w:rsidRDefault="1791CDFD" w:rsidP="0E93D1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Vietu skaits dienas stacionāros, absolūtos skaitļos</w:t>
            </w:r>
          </w:p>
        </w:tc>
        <w:tc>
          <w:tcPr>
            <w:tcW w:w="1823" w:type="dxa"/>
          </w:tcPr>
          <w:p w14:paraId="6CB038AE" w14:textId="475DCB92" w:rsidR="008F6B2F" w:rsidRPr="000618E8" w:rsidRDefault="00AFC7E9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97</w:t>
            </w:r>
            <w:r w:rsidR="1791CDFD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63A61893" w14:textId="5948CC12" w:rsidR="008F6B2F" w:rsidRPr="00375A52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511737CA" w:rsidRPr="0E93D195">
              <w:rPr>
                <w:rFonts w:ascii="Times New Roman" w:hAnsi="Times New Roman"/>
              </w:rPr>
              <w:t>3</w:t>
            </w:r>
          </w:p>
          <w:p w14:paraId="55B37655" w14:textId="072F0D07" w:rsidR="008F6B2F" w:rsidRPr="00375A52" w:rsidRDefault="008F6B2F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7B6545" w14:textId="4002C78B" w:rsidR="008F6B2F" w:rsidRPr="00375A52" w:rsidRDefault="008643F5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2024</w:t>
            </w:r>
          </w:p>
        </w:tc>
        <w:tc>
          <w:tcPr>
            <w:tcW w:w="1725" w:type="dxa"/>
          </w:tcPr>
          <w:p w14:paraId="3CC3E9F0" w14:textId="6B752052" w:rsidR="008F6B2F" w:rsidRDefault="511737CA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</w:t>
            </w:r>
            <w:r w:rsidR="42DE81A4" w:rsidRPr="0E93D195">
              <w:rPr>
                <w:rFonts w:ascii="Times New Roman" w:hAnsi="Times New Roman"/>
              </w:rPr>
              <w:t>2</w:t>
            </w:r>
            <w:r w:rsidRPr="0E93D195">
              <w:rPr>
                <w:rFonts w:ascii="Times New Roman" w:hAnsi="Times New Roman"/>
              </w:rPr>
              <w:t>.</w:t>
            </w:r>
            <w:r w:rsidR="1FC9D310" w:rsidRPr="0E93D195">
              <w:rPr>
                <w:rFonts w:ascii="Times New Roman" w:hAnsi="Times New Roman"/>
              </w:rPr>
              <w:t>03</w:t>
            </w:r>
            <w:r w:rsidRPr="0E93D195">
              <w:rPr>
                <w:rFonts w:ascii="Times New Roman" w:hAnsi="Times New Roman"/>
              </w:rPr>
              <w:t>.202</w:t>
            </w:r>
            <w:r w:rsidR="7900640C" w:rsidRPr="0E93D195">
              <w:rPr>
                <w:rFonts w:ascii="Times New Roman" w:hAnsi="Times New Roman"/>
              </w:rPr>
              <w:t>5.</w:t>
            </w:r>
          </w:p>
          <w:p w14:paraId="1B70836D" w14:textId="1EE35EAB" w:rsidR="008F6B2F" w:rsidRDefault="3CC804A7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(2023)</w:t>
            </w:r>
          </w:p>
          <w:p w14:paraId="747DB7BD" w14:textId="624CA000" w:rsidR="008F6B2F" w:rsidRPr="00E34E4A" w:rsidRDefault="3CC804A7" w:rsidP="0E93D195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  <w:r w:rsidRPr="00E34E4A">
              <w:rPr>
                <w:rFonts w:ascii="Times New Roman" w:hAnsi="Times New Roman"/>
                <w:strike/>
              </w:rPr>
              <w:t>10.09.2025.</w:t>
            </w:r>
          </w:p>
          <w:p w14:paraId="6B3B6158" w14:textId="3DCDA47D" w:rsidR="00E34E4A" w:rsidRPr="00E34E4A" w:rsidRDefault="00E34E4A" w:rsidP="00E34E4A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</w:rPr>
            </w:pPr>
            <w:r w:rsidRPr="00E34E4A">
              <w:rPr>
                <w:rFonts w:ascii="Times New Roman" w:hAnsi="Times New Roman"/>
                <w:color w:val="EE0000"/>
              </w:rPr>
              <w:t>12.11.2025.</w:t>
            </w:r>
          </w:p>
          <w:p w14:paraId="7BE8DDDB" w14:textId="1E55FD93" w:rsidR="008F6B2F" w:rsidRDefault="3CC804A7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(2024)</w:t>
            </w:r>
          </w:p>
        </w:tc>
        <w:tc>
          <w:tcPr>
            <w:tcW w:w="5840" w:type="dxa"/>
          </w:tcPr>
          <w:p w14:paraId="2F9419F0" w14:textId="6EC97C11" w:rsidR="008F6B2F" w:rsidRPr="00275515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AMB010.Vietu un ārstēto pacientu skaits dienas stacionāros</w:t>
            </w:r>
          </w:p>
        </w:tc>
      </w:tr>
      <w:tr w:rsidR="008F6B2F" w:rsidRPr="00230624" w14:paraId="78AB0440" w14:textId="77777777" w:rsidTr="701B1D90">
        <w:trPr>
          <w:trHeight w:val="146"/>
        </w:trPr>
        <w:tc>
          <w:tcPr>
            <w:tcW w:w="826" w:type="dxa"/>
          </w:tcPr>
          <w:p w14:paraId="5FC7DC9D" w14:textId="5D33609E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14.4.</w:t>
            </w:r>
          </w:p>
        </w:tc>
        <w:tc>
          <w:tcPr>
            <w:tcW w:w="3197" w:type="dxa"/>
          </w:tcPr>
          <w:p w14:paraId="11674A08" w14:textId="77777777" w:rsidR="008F6B2F" w:rsidRPr="00230624" w:rsidRDefault="1791CDFD" w:rsidP="0E93D195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Ārstniecības personu skaits (absolūtos skaitļos; uz 10 000 iedzīvotāju)</w:t>
            </w:r>
          </w:p>
        </w:tc>
        <w:tc>
          <w:tcPr>
            <w:tcW w:w="1823" w:type="dxa"/>
          </w:tcPr>
          <w:p w14:paraId="428FC3F6" w14:textId="3D37CCB5" w:rsidR="008F6B2F" w:rsidRPr="000618E8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10</w:t>
            </w:r>
            <w:r w:rsidR="4F7BB424" w:rsidRPr="0E93D195">
              <w:rPr>
                <w:rFonts w:ascii="Times New Roman" w:hAnsi="Times New Roman"/>
              </w:rPr>
              <w:t>0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205D90E8" w14:textId="5B1EB9E6" w:rsidR="008F6B2F" w:rsidRPr="00375A52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2481BB58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408CD445" w14:textId="42E8E35E" w:rsidR="008F6B2F" w:rsidRPr="00375A52" w:rsidRDefault="67231F4C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10</w:t>
            </w:r>
            <w:r w:rsidR="1791CDFD" w:rsidRPr="0E93D195">
              <w:rPr>
                <w:rFonts w:ascii="Times New Roman" w:hAnsi="Times New Roman"/>
              </w:rPr>
              <w:t>.0</w:t>
            </w:r>
            <w:r w:rsidR="0840E3F8" w:rsidRPr="0E93D195">
              <w:rPr>
                <w:rFonts w:ascii="Times New Roman" w:hAnsi="Times New Roman"/>
              </w:rPr>
              <w:t>7</w:t>
            </w:r>
            <w:r w:rsidR="1791CDFD" w:rsidRPr="0E93D195">
              <w:rPr>
                <w:rFonts w:ascii="Times New Roman" w:hAnsi="Times New Roman"/>
              </w:rPr>
              <w:t>.202</w:t>
            </w:r>
            <w:r w:rsidR="552A8AD9" w:rsidRPr="0E93D195">
              <w:rPr>
                <w:rFonts w:ascii="Times New Roman" w:hAnsi="Times New Roman"/>
              </w:rPr>
              <w:t>5</w:t>
            </w:r>
            <w:r w:rsidR="1791CDFD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75B8398C" w14:textId="77777777" w:rsidR="008F6B2F" w:rsidRPr="00275515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RES010. Ārstu skaits pa specialitātēm;</w:t>
            </w:r>
          </w:p>
          <w:p w14:paraId="3784B1F0" w14:textId="77777777" w:rsidR="008F6B2F" w:rsidRPr="00275515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 xml:space="preserve">RES020. Ārstniecības personu skaits pa reģioniem un pilsētām </w:t>
            </w:r>
          </w:p>
        </w:tc>
      </w:tr>
      <w:tr w:rsidR="008F6B2F" w:rsidRPr="00230624" w14:paraId="6479F53E" w14:textId="77777777" w:rsidTr="701B1D90">
        <w:trPr>
          <w:trHeight w:val="146"/>
        </w:trPr>
        <w:tc>
          <w:tcPr>
            <w:tcW w:w="826" w:type="dxa"/>
          </w:tcPr>
          <w:p w14:paraId="53CEF0B4" w14:textId="226F94BC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14.5.</w:t>
            </w:r>
          </w:p>
        </w:tc>
        <w:tc>
          <w:tcPr>
            <w:tcW w:w="3197" w:type="dxa"/>
          </w:tcPr>
          <w:p w14:paraId="44F50122" w14:textId="77777777" w:rsidR="008F6B2F" w:rsidRPr="00230624" w:rsidRDefault="1791CDFD" w:rsidP="0E93D195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Iedzīvotāju skaits uz vienu praktizējošu ārstu</w:t>
            </w:r>
          </w:p>
        </w:tc>
        <w:tc>
          <w:tcPr>
            <w:tcW w:w="1823" w:type="dxa"/>
          </w:tcPr>
          <w:p w14:paraId="063943BB" w14:textId="525C728C" w:rsidR="008F6B2F" w:rsidRPr="000618E8" w:rsidRDefault="1791CDFD" w:rsidP="0E93D195">
            <w:pPr>
              <w:spacing w:after="0" w:line="240" w:lineRule="auto"/>
              <w:rPr>
                <w:rFonts w:ascii="Times New Roman" w:hAnsi="Times New Roman"/>
                <w:strike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10</w:t>
            </w:r>
            <w:r w:rsidR="78675A94" w:rsidRPr="0E93D195">
              <w:rPr>
                <w:rFonts w:ascii="Times New Roman" w:hAnsi="Times New Roman"/>
              </w:rPr>
              <w:t>1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5DE81042" w14:textId="3F4DEC15" w:rsidR="008F6B2F" w:rsidRPr="00375A52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5D2149AF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2AC49E14" w14:textId="7CE09902" w:rsidR="008F6B2F" w:rsidRPr="00375A52" w:rsidRDefault="69C59145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10</w:t>
            </w:r>
            <w:r w:rsidR="2924B336" w:rsidRPr="0E93D195">
              <w:rPr>
                <w:rFonts w:ascii="Times New Roman" w:hAnsi="Times New Roman"/>
              </w:rPr>
              <w:t>.0</w:t>
            </w:r>
            <w:r w:rsidR="21BE07F3" w:rsidRPr="0E93D195">
              <w:rPr>
                <w:rFonts w:ascii="Times New Roman" w:hAnsi="Times New Roman"/>
              </w:rPr>
              <w:t>7</w:t>
            </w:r>
            <w:r w:rsidR="2924B336" w:rsidRPr="0E93D195">
              <w:rPr>
                <w:rFonts w:ascii="Times New Roman" w:hAnsi="Times New Roman"/>
              </w:rPr>
              <w:t>.202</w:t>
            </w:r>
            <w:r w:rsidR="6BE90EBA" w:rsidRPr="0E93D195">
              <w:rPr>
                <w:rFonts w:ascii="Times New Roman" w:hAnsi="Times New Roman"/>
              </w:rPr>
              <w:t>5</w:t>
            </w:r>
            <w:r w:rsidR="2924B336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53F12088" w14:textId="77777777" w:rsidR="008F6B2F" w:rsidRPr="00275515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RES050. Iedzīvotāju skaits uz vienu praktizējošu ārstu pa reģioniem</w:t>
            </w:r>
          </w:p>
        </w:tc>
      </w:tr>
      <w:tr w:rsidR="008F6B2F" w:rsidRPr="00230624" w14:paraId="14402D6F" w14:textId="77777777" w:rsidTr="701B1D90">
        <w:trPr>
          <w:trHeight w:val="146"/>
        </w:trPr>
        <w:tc>
          <w:tcPr>
            <w:tcW w:w="826" w:type="dxa"/>
          </w:tcPr>
          <w:p w14:paraId="430255D6" w14:textId="620ABCEF" w:rsidR="008F6B2F" w:rsidRPr="00230624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lastRenderedPageBreak/>
              <w:t>14.6.</w:t>
            </w:r>
          </w:p>
        </w:tc>
        <w:tc>
          <w:tcPr>
            <w:tcW w:w="3197" w:type="dxa"/>
          </w:tcPr>
          <w:p w14:paraId="4BA3B9C6" w14:textId="743A3E88" w:rsidR="008F6B2F" w:rsidRPr="00230624" w:rsidRDefault="1791CDFD" w:rsidP="0E93D195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Praktizējošo ārstniecības personu skaita struktūra pa vecuma grupām, %</w:t>
            </w:r>
          </w:p>
        </w:tc>
        <w:tc>
          <w:tcPr>
            <w:tcW w:w="1823" w:type="dxa"/>
          </w:tcPr>
          <w:p w14:paraId="631AC242" w14:textId="541C34FE" w:rsidR="008F6B2F" w:rsidRPr="000618E8" w:rsidRDefault="4D745737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99</w:t>
            </w:r>
            <w:r w:rsidR="1791CDFD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149B5C4F" w14:textId="4E974AE6" w:rsidR="008F6B2F" w:rsidRPr="00375A52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1FBFE488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2730FF9E" w14:textId="3C1AB701" w:rsidR="008F6B2F" w:rsidRDefault="49249D72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10</w:t>
            </w:r>
            <w:r w:rsidR="2924B336" w:rsidRPr="0E93D195">
              <w:rPr>
                <w:rFonts w:ascii="Times New Roman" w:hAnsi="Times New Roman"/>
              </w:rPr>
              <w:t>.0</w:t>
            </w:r>
            <w:r w:rsidR="55EF430B" w:rsidRPr="0E93D195">
              <w:rPr>
                <w:rFonts w:ascii="Times New Roman" w:hAnsi="Times New Roman"/>
              </w:rPr>
              <w:t>7</w:t>
            </w:r>
            <w:r w:rsidR="2924B336" w:rsidRPr="0E93D195">
              <w:rPr>
                <w:rFonts w:ascii="Times New Roman" w:hAnsi="Times New Roman"/>
              </w:rPr>
              <w:t>.202</w:t>
            </w:r>
            <w:r w:rsidR="22302105" w:rsidRPr="0E93D195">
              <w:rPr>
                <w:rFonts w:ascii="Times New Roman" w:hAnsi="Times New Roman"/>
              </w:rPr>
              <w:t>5</w:t>
            </w:r>
            <w:r w:rsidR="2924B336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1DCB1DBA" w14:textId="653BBF99" w:rsidR="008F6B2F" w:rsidRPr="00C63296" w:rsidRDefault="1791CDFD" w:rsidP="0E93D195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RES040. Praktizējošo ārstniecības personu skaita struktūra pa vecuma grupām</w:t>
            </w:r>
          </w:p>
        </w:tc>
      </w:tr>
      <w:tr w:rsidR="008F6B2F" w:rsidRPr="00230624" w14:paraId="786D250C" w14:textId="77777777" w:rsidTr="701B1D90">
        <w:trPr>
          <w:trHeight w:val="146"/>
        </w:trPr>
        <w:tc>
          <w:tcPr>
            <w:tcW w:w="826" w:type="dxa"/>
            <w:tcBorders>
              <w:bottom w:val="single" w:sz="4" w:space="0" w:color="auto"/>
            </w:tcBorders>
          </w:tcPr>
          <w:p w14:paraId="379139B8" w14:textId="1BC12627" w:rsidR="008F6B2F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14.7.</w:t>
            </w: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59602341" w14:textId="48BAEFF6" w:rsidR="008F6B2F" w:rsidRPr="00C63296" w:rsidRDefault="1791CDFD" w:rsidP="0E93D195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Radioloģijas iekārtas un radioloģiskie izmeklējumi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58356587" w14:textId="597851CE" w:rsidR="008F6B2F" w:rsidRDefault="55987152" w:rsidP="0E93D195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–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1384E1FC" w14:textId="2C851B19" w:rsidR="008F6B2F" w:rsidRPr="00852DA1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2C5965A1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6BDE3046" w14:textId="04F88654" w:rsidR="008F6B2F" w:rsidRDefault="32390888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3</w:t>
            </w:r>
            <w:r w:rsidR="2805427F" w:rsidRPr="0E93D195">
              <w:rPr>
                <w:rFonts w:ascii="Times New Roman" w:hAnsi="Times New Roman"/>
              </w:rPr>
              <w:t>1</w:t>
            </w:r>
            <w:r w:rsidR="33EB32C9" w:rsidRPr="0E93D195">
              <w:rPr>
                <w:rFonts w:ascii="Times New Roman" w:hAnsi="Times New Roman"/>
              </w:rPr>
              <w:t>.07.202</w:t>
            </w:r>
            <w:r w:rsidR="58D32740" w:rsidRPr="0E93D195">
              <w:rPr>
                <w:rFonts w:ascii="Times New Roman" w:hAnsi="Times New Roman"/>
              </w:rPr>
              <w:t>5</w:t>
            </w:r>
            <w:r w:rsidR="33EB32C9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14:paraId="45EEE251" w14:textId="108BA431" w:rsidR="008F6B2F" w:rsidRPr="00C63296" w:rsidRDefault="1791CDFD" w:rsidP="0E93D195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RES060 Radioloģijas iekārtas un radioloģiskie izmeklējumi</w:t>
            </w:r>
          </w:p>
        </w:tc>
      </w:tr>
      <w:tr w:rsidR="008F6B2F" w:rsidRPr="00230624" w14:paraId="4F7E61EE" w14:textId="77777777" w:rsidTr="701B1D90">
        <w:trPr>
          <w:trHeight w:val="146"/>
        </w:trPr>
        <w:tc>
          <w:tcPr>
            <w:tcW w:w="826" w:type="dxa"/>
          </w:tcPr>
          <w:p w14:paraId="1A943D1F" w14:textId="254C13E0" w:rsidR="008F6B2F" w:rsidRPr="002D19B2" w:rsidRDefault="1791CDFD" w:rsidP="0E93D195">
            <w:pPr>
              <w:spacing w:after="0" w:line="240" w:lineRule="auto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  <w:b/>
                <w:bCs/>
              </w:rPr>
              <w:t>1</w:t>
            </w:r>
            <w:r w:rsidR="79FD41B9" w:rsidRPr="0E93D195">
              <w:rPr>
                <w:rFonts w:ascii="Times New Roman" w:hAnsi="Times New Roman"/>
                <w:b/>
                <w:bCs/>
              </w:rPr>
              <w:t>5</w:t>
            </w:r>
            <w:r w:rsidRPr="0E93D19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3197" w:type="dxa"/>
          </w:tcPr>
          <w:p w14:paraId="43F99C43" w14:textId="5F98EED6" w:rsidR="008F6B2F" w:rsidRPr="00C63296" w:rsidRDefault="1791CDFD" w:rsidP="0E93D1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8.30. Medicīnas tūrisma </w:t>
            </w:r>
            <w:r w:rsidR="4C7B1E50" w:rsidRPr="0E93D195">
              <w:rPr>
                <w:rFonts w:ascii="Times New Roman" w:eastAsia="Times New Roman" w:hAnsi="Times New Roman"/>
                <w:b/>
                <w:bCs/>
                <w:lang w:eastAsia="lv-LV"/>
              </w:rPr>
              <w:t>dati</w:t>
            </w:r>
          </w:p>
        </w:tc>
        <w:tc>
          <w:tcPr>
            <w:tcW w:w="1823" w:type="dxa"/>
          </w:tcPr>
          <w:p w14:paraId="59EC938D" w14:textId="25769940" w:rsidR="008F6B2F" w:rsidRPr="00C63296" w:rsidRDefault="1791CDFD" w:rsidP="0E93D195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10</w:t>
            </w:r>
            <w:r w:rsidR="4DF8CB95" w:rsidRPr="0E93D195">
              <w:rPr>
                <w:rFonts w:ascii="Times New Roman" w:eastAsia="Times New Roman" w:hAnsi="Times New Roman"/>
                <w:lang w:eastAsia="lv-LV"/>
              </w:rPr>
              <w:t>2</w:t>
            </w:r>
            <w:r w:rsidRPr="0E93D195">
              <w:rPr>
                <w:rFonts w:ascii="Times New Roman" w:eastAsia="Times New Roman" w:hAnsi="Times New Roman"/>
                <w:lang w:eastAsia="lv-LV"/>
              </w:rPr>
              <w:t>.-10</w:t>
            </w:r>
            <w:r w:rsidR="0DB09D0F" w:rsidRPr="0E93D195">
              <w:rPr>
                <w:rFonts w:ascii="Times New Roman" w:eastAsia="Times New Roman" w:hAnsi="Times New Roman"/>
                <w:lang w:eastAsia="lv-LV"/>
              </w:rPr>
              <w:t>4</w:t>
            </w:r>
            <w:r w:rsidRPr="0E93D195">
              <w:rPr>
                <w:rFonts w:ascii="Times New Roman" w:eastAsia="Times New Roman" w:hAnsi="Times New Roman"/>
                <w:lang w:eastAsia="lv-LV"/>
              </w:rPr>
              <w:t>.</w:t>
            </w:r>
          </w:p>
        </w:tc>
        <w:tc>
          <w:tcPr>
            <w:tcW w:w="1022" w:type="dxa"/>
          </w:tcPr>
          <w:p w14:paraId="63E56090" w14:textId="282ADBD8" w:rsidR="008F6B2F" w:rsidRPr="00230624" w:rsidRDefault="1791CDFD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7AE9CAD5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71B65411" w14:textId="3A39AF00" w:rsidR="008F6B2F" w:rsidRPr="00D94957" w:rsidRDefault="47DEEDBE" w:rsidP="0E93D195">
            <w:pPr>
              <w:spacing w:after="0"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E93D195">
              <w:rPr>
                <w:rFonts w:ascii="Times New Roman" w:hAnsi="Times New Roman"/>
              </w:rPr>
              <w:t>31</w:t>
            </w:r>
            <w:r w:rsidR="1791CDFD" w:rsidRPr="0E93D195">
              <w:rPr>
                <w:rFonts w:ascii="Times New Roman" w:hAnsi="Times New Roman"/>
              </w:rPr>
              <w:t>.07.202</w:t>
            </w:r>
            <w:r w:rsidR="021C83D4" w:rsidRPr="0E93D195">
              <w:rPr>
                <w:rFonts w:ascii="Times New Roman" w:hAnsi="Times New Roman"/>
              </w:rPr>
              <w:t>5</w:t>
            </w:r>
            <w:r w:rsidR="1791CDFD"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5840" w:type="dxa"/>
          </w:tcPr>
          <w:p w14:paraId="3757A1EA" w14:textId="196D6331" w:rsidR="008F6B2F" w:rsidRPr="00C63296" w:rsidRDefault="1791CDFD" w:rsidP="0E93D195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TUR010.Medicīnas tūrisma pacientu skaits un ār</w:t>
            </w:r>
            <w:r w:rsidR="34701328" w:rsidRPr="0E93D195">
              <w:rPr>
                <w:rFonts w:ascii="Times New Roman" w:eastAsia="Times New Roman" w:hAnsi="Times New Roman"/>
                <w:lang w:eastAsia="lv-LV"/>
              </w:rPr>
              <w:t>st</w:t>
            </w:r>
            <w:r w:rsidRPr="0E93D195">
              <w:rPr>
                <w:rFonts w:ascii="Times New Roman" w:eastAsia="Times New Roman" w:hAnsi="Times New Roman"/>
                <w:lang w:eastAsia="lv-LV"/>
              </w:rPr>
              <w:t>ēšanās ilgums;</w:t>
            </w:r>
          </w:p>
          <w:p w14:paraId="1B2DF3EA" w14:textId="1235C56C" w:rsidR="008F6B2F" w:rsidRPr="00C63296" w:rsidRDefault="1791CDFD" w:rsidP="0E93D195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TUR020.Medicīnas tūrisma pacientu skaits pa vecuma grupām;</w:t>
            </w:r>
          </w:p>
          <w:p w14:paraId="33E377AF" w14:textId="7774EFCF" w:rsidR="008F6B2F" w:rsidRPr="00C63296" w:rsidRDefault="1791CDFD" w:rsidP="0E93D195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TUR030.Medicīnas tūristiem sniegto manipulāciju skaits un iztērētā summa;</w:t>
            </w:r>
          </w:p>
          <w:p w14:paraId="0A8333C6" w14:textId="77777777" w:rsidR="008F6B2F" w:rsidRPr="00C63296" w:rsidRDefault="1791CDFD" w:rsidP="0E93D195">
            <w:pPr>
              <w:spacing w:after="0" w:line="240" w:lineRule="auto"/>
              <w:rPr>
                <w:rFonts w:ascii="Times New Roman" w:eastAsia="Times New Roman" w:hAnsi="Times New Roman"/>
                <w:color w:val="A6A6A6" w:themeColor="background1" w:themeShade="A6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TUR040.Medicīnas tūristiem sniegto manipulāciju skaits pēc pakalpojuma veida;</w:t>
            </w:r>
          </w:p>
          <w:p w14:paraId="7AC4159F" w14:textId="491C2D28" w:rsidR="008F6B2F" w:rsidRPr="00C63296" w:rsidRDefault="1791CDFD" w:rsidP="0E93D195">
            <w:pPr>
              <w:spacing w:after="0" w:line="240" w:lineRule="auto"/>
              <w:rPr>
                <w:rFonts w:ascii="Times New Roman" w:hAnsi="Times New Roman"/>
                <w:color w:val="A6A6A6" w:themeColor="background1" w:themeShade="A6"/>
                <w:shd w:val="clear" w:color="auto" w:fill="FFFFFF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TUR050.Medicīnas tūristu skaits reģionos</w:t>
            </w:r>
          </w:p>
        </w:tc>
      </w:tr>
      <w:tr w:rsidR="008F6B2F" w:rsidRPr="00230624" w14:paraId="6E49A810" w14:textId="77777777" w:rsidTr="701B1D90">
        <w:trPr>
          <w:trHeight w:val="146"/>
        </w:trPr>
        <w:tc>
          <w:tcPr>
            <w:tcW w:w="826" w:type="dxa"/>
          </w:tcPr>
          <w:p w14:paraId="7655DE55" w14:textId="41342A8C" w:rsidR="008F6B2F" w:rsidRPr="00940B37" w:rsidRDefault="1791CDFD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1</w:t>
            </w:r>
            <w:r w:rsidR="3A42E575" w:rsidRPr="0E93D195">
              <w:rPr>
                <w:rFonts w:ascii="Times New Roman" w:hAnsi="Times New Roman"/>
                <w:b/>
                <w:bCs/>
              </w:rPr>
              <w:t>6</w:t>
            </w:r>
            <w:r w:rsidRPr="0E93D19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3197" w:type="dxa"/>
          </w:tcPr>
          <w:p w14:paraId="573F4A0E" w14:textId="172BD917" w:rsidR="008F6B2F" w:rsidRPr="00FE71E5" w:rsidRDefault="1791CDFD" w:rsidP="0E93D1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b/>
                <w:bCs/>
                <w:lang w:eastAsia="lv-LV"/>
              </w:rPr>
              <w:t>8.16. Tiesu psihiatrijas ekspertu komisijas darbs</w:t>
            </w:r>
          </w:p>
        </w:tc>
        <w:tc>
          <w:tcPr>
            <w:tcW w:w="1823" w:type="dxa"/>
          </w:tcPr>
          <w:p w14:paraId="3208D992" w14:textId="510371B4" w:rsidR="008F6B2F" w:rsidRPr="00C23BAB" w:rsidRDefault="1791CDFD" w:rsidP="0E93D19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lang w:eastAsia="lv-LV"/>
              </w:rPr>
              <w:t>7</w:t>
            </w:r>
            <w:r w:rsidR="107C400B" w:rsidRPr="0E93D195">
              <w:rPr>
                <w:rFonts w:ascii="Times New Roman" w:eastAsia="Times New Roman" w:hAnsi="Times New Roman"/>
                <w:lang w:eastAsia="lv-LV"/>
              </w:rPr>
              <w:t>7</w:t>
            </w:r>
            <w:r w:rsidRPr="0E93D195">
              <w:rPr>
                <w:rFonts w:ascii="Times New Roman" w:eastAsia="Times New Roman" w:hAnsi="Times New Roman"/>
                <w:lang w:eastAsia="lv-LV"/>
              </w:rPr>
              <w:t>.</w:t>
            </w:r>
          </w:p>
        </w:tc>
        <w:tc>
          <w:tcPr>
            <w:tcW w:w="1022" w:type="dxa"/>
          </w:tcPr>
          <w:p w14:paraId="188F91C1" w14:textId="7E19CDDD" w:rsidR="008F6B2F" w:rsidRPr="00C23BAB" w:rsidRDefault="1791CDFD" w:rsidP="0E93D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202</w:t>
            </w:r>
            <w:r w:rsidR="597F371F" w:rsidRPr="0E93D195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4</w:t>
            </w:r>
          </w:p>
        </w:tc>
        <w:tc>
          <w:tcPr>
            <w:tcW w:w="1725" w:type="dxa"/>
          </w:tcPr>
          <w:p w14:paraId="56D7592D" w14:textId="354936A4" w:rsidR="008F6B2F" w:rsidRPr="00462949" w:rsidRDefault="1393242E" w:rsidP="0E93D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</w:t>
            </w:r>
            <w:r w:rsidR="4E89664F" w:rsidRPr="0E93D195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0</w:t>
            </w:r>
            <w:r w:rsidRPr="0E93D195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.06.202</w:t>
            </w:r>
            <w:r w:rsidR="4E89664F" w:rsidRPr="0E93D195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5</w:t>
            </w:r>
            <w:r w:rsidRPr="0E93D195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.</w:t>
            </w:r>
          </w:p>
        </w:tc>
        <w:tc>
          <w:tcPr>
            <w:tcW w:w="5840" w:type="dxa"/>
          </w:tcPr>
          <w:p w14:paraId="1E84F8CE" w14:textId="11EB8028" w:rsidR="008F6B2F" w:rsidRPr="00462949" w:rsidRDefault="1791CDFD" w:rsidP="0E93D195">
            <w:pPr>
              <w:rPr>
                <w:rFonts w:ascii="Times New Roman" w:eastAsia="Times New Roman" w:hAnsi="Times New Roman"/>
                <w:color w:val="000000" w:themeColor="text1"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PUT17.Tiesu psihiatrijas ekspertu komisijas darbs</w:t>
            </w:r>
          </w:p>
        </w:tc>
      </w:tr>
      <w:tr w:rsidR="00A9426C" w:rsidRPr="00230624" w14:paraId="3248D447" w14:textId="77777777" w:rsidTr="701B1D90">
        <w:trPr>
          <w:trHeight w:val="146"/>
        </w:trPr>
        <w:tc>
          <w:tcPr>
            <w:tcW w:w="826" w:type="dxa"/>
          </w:tcPr>
          <w:p w14:paraId="026D7EA5" w14:textId="5CC84602" w:rsidR="00A9426C" w:rsidRDefault="66EAB4C8" w:rsidP="0E93D1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E93D195">
              <w:rPr>
                <w:rFonts w:ascii="Times New Roman" w:hAnsi="Times New Roman"/>
                <w:b/>
                <w:bCs/>
              </w:rPr>
              <w:t>1</w:t>
            </w:r>
            <w:r w:rsidR="4FB8B52B" w:rsidRPr="0E93D195">
              <w:rPr>
                <w:rFonts w:ascii="Times New Roman" w:hAnsi="Times New Roman"/>
                <w:b/>
                <w:bCs/>
              </w:rPr>
              <w:t>7</w:t>
            </w:r>
            <w:r w:rsidRPr="0E93D19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3197" w:type="dxa"/>
          </w:tcPr>
          <w:p w14:paraId="57AF2E08" w14:textId="3930AA62" w:rsidR="00A9426C" w:rsidRPr="0035594C" w:rsidRDefault="5BFE7B9A" w:rsidP="0E93D1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E93D195">
              <w:rPr>
                <w:rFonts w:ascii="Times New Roman" w:eastAsia="Times New Roman" w:hAnsi="Times New Roman"/>
                <w:b/>
                <w:bCs/>
                <w:lang w:eastAsia="lv-LV"/>
              </w:rPr>
              <w:t>8.2</w:t>
            </w:r>
            <w:r w:rsidR="70104516" w:rsidRPr="0E93D195">
              <w:rPr>
                <w:rFonts w:ascii="Times New Roman" w:eastAsia="Times New Roman" w:hAnsi="Times New Roman"/>
                <w:b/>
                <w:bCs/>
                <w:lang w:eastAsia="lv-LV"/>
              </w:rPr>
              <w:t>4</w:t>
            </w:r>
            <w:r w:rsidRPr="0E93D195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. </w:t>
            </w:r>
            <w:r w:rsidR="77FCAFA6" w:rsidRPr="0E93D195">
              <w:rPr>
                <w:rFonts w:ascii="Times New Roman" w:eastAsia="Times New Roman" w:hAnsi="Times New Roman"/>
                <w:b/>
                <w:bCs/>
                <w:lang w:eastAsia="lv-LV"/>
              </w:rPr>
              <w:t>Latvijas iedzīvotāju veselību ietekmējošo paradumu pētījums</w:t>
            </w:r>
          </w:p>
          <w:p w14:paraId="3DA031D8" w14:textId="139CF400" w:rsidR="00A9426C" w:rsidRPr="0035594C" w:rsidRDefault="00A9426C" w:rsidP="0E93D1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lv-LV"/>
              </w:rPr>
            </w:pPr>
          </w:p>
        </w:tc>
        <w:tc>
          <w:tcPr>
            <w:tcW w:w="1823" w:type="dxa"/>
          </w:tcPr>
          <w:p w14:paraId="45A50443" w14:textId="16CAC737" w:rsidR="00A9426C" w:rsidRDefault="5BFE7B9A" w:rsidP="0E93D19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E93D195">
              <w:rPr>
                <w:rFonts w:ascii="Times New Roman" w:hAnsi="Times New Roman"/>
              </w:rPr>
              <w:t>9</w:t>
            </w:r>
            <w:r w:rsidR="3F906BBF" w:rsidRPr="0E93D195">
              <w:rPr>
                <w:rFonts w:ascii="Times New Roman" w:hAnsi="Times New Roman"/>
              </w:rPr>
              <w:t>2</w:t>
            </w:r>
            <w:r w:rsidRPr="0E93D195">
              <w:rPr>
                <w:rFonts w:ascii="Times New Roman" w:hAnsi="Times New Roman"/>
              </w:rPr>
              <w:t>.-9</w:t>
            </w:r>
            <w:r w:rsidR="44CD9258" w:rsidRPr="0E93D195">
              <w:rPr>
                <w:rFonts w:ascii="Times New Roman" w:hAnsi="Times New Roman"/>
              </w:rPr>
              <w:t>4</w:t>
            </w:r>
            <w:r w:rsidRPr="0E93D195">
              <w:rPr>
                <w:rFonts w:ascii="Times New Roman" w:hAnsi="Times New Roman"/>
              </w:rPr>
              <w:t>.</w:t>
            </w:r>
          </w:p>
        </w:tc>
        <w:tc>
          <w:tcPr>
            <w:tcW w:w="1022" w:type="dxa"/>
          </w:tcPr>
          <w:p w14:paraId="66A1522F" w14:textId="1A94F958" w:rsidR="00A9426C" w:rsidRPr="004D0F4A" w:rsidRDefault="1CABCD35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E93D195">
              <w:rPr>
                <w:rFonts w:ascii="Times New Roman" w:hAnsi="Times New Roman"/>
              </w:rPr>
              <w:t>202</w:t>
            </w:r>
            <w:r w:rsidR="5513961D" w:rsidRPr="0E93D195">
              <w:rPr>
                <w:rFonts w:ascii="Times New Roman" w:hAnsi="Times New Roman"/>
              </w:rPr>
              <w:t>4</w:t>
            </w:r>
          </w:p>
        </w:tc>
        <w:tc>
          <w:tcPr>
            <w:tcW w:w="1725" w:type="dxa"/>
          </w:tcPr>
          <w:p w14:paraId="47A8EAA7" w14:textId="77777777" w:rsidR="00A9426C" w:rsidRPr="0049217A" w:rsidRDefault="6CB5BB46" w:rsidP="0E93D195">
            <w:pPr>
              <w:spacing w:after="0" w:line="240" w:lineRule="auto"/>
              <w:jc w:val="center"/>
              <w:rPr>
                <w:rFonts w:ascii="Times New Roman" w:hAnsi="Times New Roman"/>
                <w:strike/>
              </w:rPr>
            </w:pPr>
            <w:r w:rsidRPr="0049217A">
              <w:rPr>
                <w:rFonts w:ascii="Times New Roman" w:hAnsi="Times New Roman"/>
                <w:strike/>
              </w:rPr>
              <w:t>22.</w:t>
            </w:r>
            <w:r w:rsidR="0F24252F" w:rsidRPr="0049217A">
              <w:rPr>
                <w:rFonts w:ascii="Times New Roman" w:hAnsi="Times New Roman"/>
                <w:strike/>
              </w:rPr>
              <w:t>12</w:t>
            </w:r>
            <w:r w:rsidR="2B58D5FE" w:rsidRPr="0049217A">
              <w:rPr>
                <w:rFonts w:ascii="Times New Roman" w:hAnsi="Times New Roman"/>
                <w:strike/>
              </w:rPr>
              <w:t>.202</w:t>
            </w:r>
            <w:r w:rsidR="5D6302EA" w:rsidRPr="0049217A">
              <w:rPr>
                <w:rFonts w:ascii="Times New Roman" w:hAnsi="Times New Roman"/>
                <w:strike/>
              </w:rPr>
              <w:t>5</w:t>
            </w:r>
            <w:r w:rsidR="2B58D5FE" w:rsidRPr="0049217A">
              <w:rPr>
                <w:rFonts w:ascii="Times New Roman" w:hAnsi="Times New Roman"/>
                <w:strike/>
              </w:rPr>
              <w:t>.</w:t>
            </w:r>
          </w:p>
          <w:p w14:paraId="55DAB8BA" w14:textId="6AFE716B" w:rsidR="0049217A" w:rsidRPr="00D87467" w:rsidRDefault="0049217A" w:rsidP="0E93D1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217A">
              <w:rPr>
                <w:rFonts w:ascii="Times New Roman" w:hAnsi="Times New Roman"/>
                <w:color w:val="EE0000"/>
              </w:rPr>
              <w:t>01.10.2025.</w:t>
            </w:r>
          </w:p>
        </w:tc>
        <w:tc>
          <w:tcPr>
            <w:tcW w:w="5840" w:type="dxa"/>
          </w:tcPr>
          <w:p w14:paraId="7788DFEA" w14:textId="6682FF49" w:rsidR="00063832" w:rsidRPr="009B2F9A" w:rsidRDefault="254AED80" w:rsidP="0E93D19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E93D195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="45228B45" w:rsidRPr="0E93D195">
              <w:rPr>
                <w:rFonts w:ascii="Times New Roman" w:eastAsia="Times New Roman" w:hAnsi="Times New Roman"/>
              </w:rPr>
              <w:t>VIP020. Iedzīvotāju veselību ietekmējošie paradumi pa dzimumiem un reģioniem</w:t>
            </w:r>
            <w:r w:rsidR="3D898EFA" w:rsidRPr="0E93D195">
              <w:rPr>
                <w:rFonts w:ascii="Times New Roman" w:eastAsia="Times New Roman" w:hAnsi="Times New Roman"/>
              </w:rPr>
              <w:t>;</w:t>
            </w:r>
          </w:p>
          <w:p w14:paraId="42EDA7BD" w14:textId="23964CA2" w:rsidR="00063832" w:rsidRPr="009B2F9A" w:rsidRDefault="45228B45" w:rsidP="0E93D195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E93D195">
              <w:rPr>
                <w:rFonts w:ascii="Times New Roman" w:eastAsia="Times New Roman" w:hAnsi="Times New Roman"/>
              </w:rPr>
              <w:t>VIP030. Iedzīvotāju veselību ietekmējošie paradumi pēc dzimuma un vecuma grupas</w:t>
            </w:r>
          </w:p>
        </w:tc>
      </w:tr>
    </w:tbl>
    <w:p w14:paraId="6632459D" w14:textId="77777777" w:rsidR="00B30AF4" w:rsidRPr="00C93F39" w:rsidRDefault="00B30AF4"/>
    <w:sectPr w:rsidR="00B30AF4" w:rsidRPr="00C93F39" w:rsidSect="00331F60">
      <w:headerReference w:type="default" r:id="rId9"/>
      <w:footerReference w:type="default" r:id="rId10"/>
      <w:pgSz w:w="16838" w:h="11906" w:orient="landscape"/>
      <w:pgMar w:top="567" w:right="1134" w:bottom="426" w:left="1134" w:header="709" w:footer="709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17CC" w14:textId="77777777" w:rsidR="00033821" w:rsidRDefault="00033821" w:rsidP="00275515">
      <w:pPr>
        <w:spacing w:after="0" w:line="240" w:lineRule="auto"/>
      </w:pPr>
      <w:r>
        <w:separator/>
      </w:r>
    </w:p>
  </w:endnote>
  <w:endnote w:type="continuationSeparator" w:id="0">
    <w:p w14:paraId="2C314C09" w14:textId="77777777" w:rsidR="00033821" w:rsidRDefault="00033821" w:rsidP="00275515">
      <w:pPr>
        <w:spacing w:after="0" w:line="240" w:lineRule="auto"/>
      </w:pPr>
      <w:r>
        <w:continuationSeparator/>
      </w:r>
    </w:p>
  </w:endnote>
  <w:endnote w:type="continuationNotice" w:id="1">
    <w:p w14:paraId="55ECDEBB" w14:textId="77777777" w:rsidR="00033821" w:rsidRDefault="00033821">
      <w:pPr>
        <w:spacing w:after="0" w:line="240" w:lineRule="auto"/>
      </w:pPr>
    </w:p>
  </w:endnote>
  <w:endnote w:id="2">
    <w:p w14:paraId="748436D7" w14:textId="3DB9ADA6" w:rsidR="000E0F17" w:rsidRDefault="000E0F17" w:rsidP="00275515">
      <w:pPr>
        <w:pStyle w:val="EndnoteText"/>
        <w:rPr>
          <w:rFonts w:ascii="Times New Roman" w:hAnsi="Times New Roman"/>
          <w:sz w:val="24"/>
          <w:szCs w:val="24"/>
        </w:rPr>
      </w:pPr>
      <w:r>
        <w:rPr>
          <w:rStyle w:val="EndnoteReference"/>
        </w:rPr>
        <w:endnoteRef/>
      </w:r>
      <w:r w:rsidR="0FCF9881">
        <w:rPr>
          <w:rFonts w:ascii="Times New Roman" w:hAnsi="Times New Roman"/>
          <w:sz w:val="24"/>
          <w:szCs w:val="24"/>
        </w:rPr>
        <w:t xml:space="preserve"> 17.12</w:t>
      </w:r>
      <w:r w:rsidR="0FCF9881" w:rsidRPr="00D6331D">
        <w:rPr>
          <w:rFonts w:ascii="Times New Roman" w:hAnsi="Times New Roman"/>
          <w:sz w:val="24"/>
          <w:szCs w:val="24"/>
        </w:rPr>
        <w:t>.20</w:t>
      </w:r>
      <w:r w:rsidR="0FCF9881">
        <w:rPr>
          <w:rFonts w:ascii="Times New Roman" w:hAnsi="Times New Roman"/>
          <w:sz w:val="24"/>
          <w:szCs w:val="24"/>
        </w:rPr>
        <w:t>24</w:t>
      </w:r>
      <w:r w:rsidR="0FCF9881" w:rsidRPr="00D6331D">
        <w:rPr>
          <w:rFonts w:ascii="Times New Roman" w:hAnsi="Times New Roman"/>
          <w:sz w:val="24"/>
          <w:szCs w:val="24"/>
        </w:rPr>
        <w:t>. Ministru kabineta noteikumi Nr.</w:t>
      </w:r>
      <w:r w:rsidR="0FCF9881">
        <w:rPr>
          <w:rFonts w:ascii="Times New Roman" w:hAnsi="Times New Roman"/>
          <w:sz w:val="24"/>
          <w:szCs w:val="24"/>
        </w:rPr>
        <w:t>816</w:t>
      </w:r>
      <w:r w:rsidR="0FCF9881" w:rsidRPr="00D6331D">
        <w:rPr>
          <w:rFonts w:ascii="Times New Roman" w:hAnsi="Times New Roman"/>
          <w:sz w:val="24"/>
          <w:szCs w:val="24"/>
        </w:rPr>
        <w:t xml:space="preserve"> “Noteikumi par Oficiālās statistikas programmu 20</w:t>
      </w:r>
      <w:r w:rsidR="0FCF9881">
        <w:rPr>
          <w:rFonts w:ascii="Times New Roman" w:hAnsi="Times New Roman"/>
          <w:sz w:val="24"/>
          <w:szCs w:val="24"/>
        </w:rPr>
        <w:t>25.</w:t>
      </w:r>
      <w:r w:rsidR="0FCF9881" w:rsidRPr="00D6331D">
        <w:rPr>
          <w:rFonts w:ascii="Times New Roman" w:hAnsi="Times New Roman"/>
          <w:sz w:val="24"/>
          <w:szCs w:val="24"/>
        </w:rPr>
        <w:t xml:space="preserve">–2027. gadam” </w:t>
      </w:r>
    </w:p>
    <w:p w14:paraId="52AB657D" w14:textId="77D7CDC9" w:rsidR="0FCF9881" w:rsidRDefault="0FCF9881" w:rsidP="0FCF9881">
      <w:pPr>
        <w:pStyle w:val="EndnoteText"/>
        <w:rPr>
          <w:rFonts w:ascii="Times New Roman" w:hAnsi="Times New Roman"/>
          <w:sz w:val="24"/>
          <w:szCs w:val="24"/>
        </w:rPr>
      </w:pPr>
      <w:r w:rsidRPr="0FCF9881">
        <w:rPr>
          <w:rFonts w:ascii="Times New Roman" w:hAnsi="Times New Roman"/>
          <w:sz w:val="24"/>
          <w:szCs w:val="24"/>
        </w:rPr>
        <w:t>https://likumi.lv/ta/id/357495-noteikumi-par-oficialas-statistikas-programmu-20252027gadam</w:t>
      </w:r>
    </w:p>
  </w:endnote>
  <w:endnote w:id="3">
    <w:p w14:paraId="112975F8" w14:textId="77777777" w:rsidR="000E0F17" w:rsidRPr="00331439" w:rsidRDefault="000E0F17" w:rsidP="00275515">
      <w:pPr>
        <w:pStyle w:val="EndnoteText"/>
        <w:rPr>
          <w:rFonts w:ascii="Times New Roman" w:hAnsi="Times New Roman"/>
          <w:sz w:val="24"/>
          <w:szCs w:val="24"/>
        </w:rPr>
      </w:pPr>
      <w:r w:rsidRPr="00331439">
        <w:rPr>
          <w:rStyle w:val="EndnoteReference"/>
          <w:rFonts w:ascii="Times New Roman" w:hAnsi="Times New Roman"/>
          <w:sz w:val="24"/>
          <w:szCs w:val="24"/>
        </w:rPr>
        <w:endnoteRef/>
      </w:r>
      <w:r w:rsidRPr="00331439">
        <w:rPr>
          <w:rFonts w:ascii="Times New Roman" w:hAnsi="Times New Roman"/>
          <w:sz w:val="24"/>
          <w:szCs w:val="24"/>
        </w:rPr>
        <w:t xml:space="preserve"> Veselības statistikas datubāze </w:t>
      </w:r>
      <w:hyperlink r:id="rId1" w:history="1">
        <w:r w:rsidRPr="00331439">
          <w:rPr>
            <w:rStyle w:val="Hyperlink"/>
            <w:rFonts w:ascii="Times New Roman" w:hAnsi="Times New Roman"/>
            <w:sz w:val="24"/>
            <w:szCs w:val="24"/>
          </w:rPr>
          <w:t>https://statistika.spkc.gov.lv/pxweb/lv/Health/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1177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2FAF0FE4" w14:textId="77777777" w:rsidR="000E0F17" w:rsidRPr="00CA424E" w:rsidRDefault="000E0F17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CA424E">
          <w:rPr>
            <w:rFonts w:ascii="Times New Roman" w:hAnsi="Times New Roman"/>
            <w:sz w:val="24"/>
            <w:szCs w:val="24"/>
          </w:rPr>
          <w:fldChar w:fldCharType="begin"/>
        </w:r>
        <w:r w:rsidRPr="00CA424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A424E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5</w:t>
        </w:r>
        <w:r w:rsidRPr="00CA424E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6A0164C8" w14:textId="77777777" w:rsidR="000E0F17" w:rsidRDefault="000E0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A3122" w14:textId="77777777" w:rsidR="00033821" w:rsidRDefault="00033821" w:rsidP="00275515">
      <w:pPr>
        <w:spacing w:after="0" w:line="240" w:lineRule="auto"/>
      </w:pPr>
      <w:r>
        <w:separator/>
      </w:r>
    </w:p>
  </w:footnote>
  <w:footnote w:type="continuationSeparator" w:id="0">
    <w:p w14:paraId="40704A17" w14:textId="77777777" w:rsidR="00033821" w:rsidRDefault="00033821" w:rsidP="00275515">
      <w:pPr>
        <w:spacing w:after="0" w:line="240" w:lineRule="auto"/>
      </w:pPr>
      <w:r>
        <w:continuationSeparator/>
      </w:r>
    </w:p>
  </w:footnote>
  <w:footnote w:type="continuationNotice" w:id="1">
    <w:p w14:paraId="0DB58121" w14:textId="77777777" w:rsidR="00033821" w:rsidRDefault="000338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6EA9" w14:textId="4CD32E0E" w:rsidR="000E0F17" w:rsidRPr="004A15FA" w:rsidRDefault="0FCF9881" w:rsidP="0FCF9881">
    <w:pPr>
      <w:pStyle w:val="Header"/>
      <w:jc w:val="right"/>
      <w:rPr>
        <w:rFonts w:ascii="Times New Roman" w:hAnsi="Times New Roman"/>
        <w:b/>
        <w:bCs/>
        <w:color w:val="FF0000"/>
        <w:sz w:val="24"/>
        <w:szCs w:val="24"/>
      </w:rPr>
    </w:pPr>
    <w:r w:rsidRPr="0FCF9881">
      <w:rPr>
        <w:rFonts w:ascii="Times New Roman" w:hAnsi="Times New Roman"/>
        <w:b/>
        <w:bCs/>
        <w:color w:val="FF0000"/>
        <w:sz w:val="24"/>
        <w:szCs w:val="24"/>
      </w:rPr>
      <w:t xml:space="preserve">Aktualizēts </w:t>
    </w:r>
    <w:r w:rsidR="00E34E4A">
      <w:rPr>
        <w:rFonts w:ascii="Times New Roman" w:hAnsi="Times New Roman"/>
        <w:b/>
        <w:bCs/>
        <w:color w:val="FF0000"/>
        <w:sz w:val="24"/>
        <w:szCs w:val="24"/>
      </w:rPr>
      <w:t>25</w:t>
    </w:r>
    <w:r w:rsidRPr="0FCF9881">
      <w:rPr>
        <w:rFonts w:ascii="Times New Roman" w:hAnsi="Times New Roman"/>
        <w:b/>
        <w:bCs/>
        <w:color w:val="FF0000"/>
        <w:sz w:val="24"/>
        <w:szCs w:val="24"/>
      </w:rPr>
      <w:t>.0</w:t>
    </w:r>
    <w:r w:rsidR="00E34E4A">
      <w:rPr>
        <w:rFonts w:ascii="Times New Roman" w:hAnsi="Times New Roman"/>
        <w:b/>
        <w:bCs/>
        <w:color w:val="FF0000"/>
        <w:sz w:val="24"/>
        <w:szCs w:val="24"/>
      </w:rPr>
      <w:t>9</w:t>
    </w:r>
    <w:r w:rsidRPr="0FCF9881">
      <w:rPr>
        <w:rFonts w:ascii="Times New Roman" w:hAnsi="Times New Roman"/>
        <w:b/>
        <w:bCs/>
        <w:color w:val="FF0000"/>
        <w:sz w:val="24"/>
        <w:szCs w:val="24"/>
      </w:rPr>
      <w:t>.2025</w:t>
    </w:r>
  </w:p>
  <w:p w14:paraId="15BF0318" w14:textId="77777777" w:rsidR="000E0F17" w:rsidRDefault="000E0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D84"/>
    <w:multiLevelType w:val="hybridMultilevel"/>
    <w:tmpl w:val="D39E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BE92"/>
    <w:multiLevelType w:val="hybridMultilevel"/>
    <w:tmpl w:val="D05CDBC0"/>
    <w:lvl w:ilvl="0" w:tplc="0F581062">
      <w:start w:val="1"/>
      <w:numFmt w:val="decimal"/>
      <w:lvlText w:val="%1."/>
      <w:lvlJc w:val="left"/>
      <w:pPr>
        <w:ind w:left="720" w:hanging="360"/>
      </w:pPr>
    </w:lvl>
    <w:lvl w:ilvl="1" w:tplc="FFACF7F4">
      <w:start w:val="1"/>
      <w:numFmt w:val="lowerLetter"/>
      <w:lvlText w:val="%2."/>
      <w:lvlJc w:val="left"/>
      <w:pPr>
        <w:ind w:left="1440" w:hanging="360"/>
      </w:pPr>
    </w:lvl>
    <w:lvl w:ilvl="2" w:tplc="0A026354">
      <w:start w:val="1"/>
      <w:numFmt w:val="lowerRoman"/>
      <w:lvlText w:val="%3."/>
      <w:lvlJc w:val="right"/>
      <w:pPr>
        <w:ind w:left="2160" w:hanging="180"/>
      </w:pPr>
    </w:lvl>
    <w:lvl w:ilvl="3" w:tplc="086C5532">
      <w:start w:val="1"/>
      <w:numFmt w:val="decimal"/>
      <w:lvlText w:val="%4."/>
      <w:lvlJc w:val="left"/>
      <w:pPr>
        <w:ind w:left="2880" w:hanging="360"/>
      </w:pPr>
    </w:lvl>
    <w:lvl w:ilvl="4" w:tplc="F2DEF6F4">
      <w:start w:val="1"/>
      <w:numFmt w:val="lowerLetter"/>
      <w:lvlText w:val="%5."/>
      <w:lvlJc w:val="left"/>
      <w:pPr>
        <w:ind w:left="3600" w:hanging="360"/>
      </w:pPr>
    </w:lvl>
    <w:lvl w:ilvl="5" w:tplc="9B92BF68">
      <w:start w:val="1"/>
      <w:numFmt w:val="lowerRoman"/>
      <w:lvlText w:val="%6."/>
      <w:lvlJc w:val="right"/>
      <w:pPr>
        <w:ind w:left="4320" w:hanging="180"/>
      </w:pPr>
    </w:lvl>
    <w:lvl w:ilvl="6" w:tplc="8C308040">
      <w:start w:val="1"/>
      <w:numFmt w:val="decimal"/>
      <w:lvlText w:val="%7."/>
      <w:lvlJc w:val="left"/>
      <w:pPr>
        <w:ind w:left="5040" w:hanging="360"/>
      </w:pPr>
    </w:lvl>
    <w:lvl w:ilvl="7" w:tplc="8B7ED0D0">
      <w:start w:val="1"/>
      <w:numFmt w:val="lowerLetter"/>
      <w:lvlText w:val="%8."/>
      <w:lvlJc w:val="left"/>
      <w:pPr>
        <w:ind w:left="5760" w:hanging="360"/>
      </w:pPr>
    </w:lvl>
    <w:lvl w:ilvl="8" w:tplc="6DC46E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C5968"/>
    <w:multiLevelType w:val="hybridMultilevel"/>
    <w:tmpl w:val="32D2ED1A"/>
    <w:lvl w:ilvl="0" w:tplc="29C6FCE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9B5B8"/>
    <w:multiLevelType w:val="hybridMultilevel"/>
    <w:tmpl w:val="F8F0B3DC"/>
    <w:lvl w:ilvl="0" w:tplc="A3A22FB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9D928D5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C5223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2C482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E06073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F2C52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F8E3B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5274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88078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1217565">
    <w:abstractNumId w:val="3"/>
  </w:num>
  <w:num w:numId="2" w16cid:durableId="1941984809">
    <w:abstractNumId w:val="1"/>
  </w:num>
  <w:num w:numId="3" w16cid:durableId="878055520">
    <w:abstractNumId w:val="0"/>
  </w:num>
  <w:num w:numId="4" w16cid:durableId="1752655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15"/>
    <w:rsid w:val="00006394"/>
    <w:rsid w:val="0000781D"/>
    <w:rsid w:val="000126DE"/>
    <w:rsid w:val="00012B4E"/>
    <w:rsid w:val="0001D055"/>
    <w:rsid w:val="000202BF"/>
    <w:rsid w:val="000204A8"/>
    <w:rsid w:val="00024AA0"/>
    <w:rsid w:val="0002622D"/>
    <w:rsid w:val="000278FC"/>
    <w:rsid w:val="00030C9A"/>
    <w:rsid w:val="00031053"/>
    <w:rsid w:val="00033821"/>
    <w:rsid w:val="00041501"/>
    <w:rsid w:val="000438CC"/>
    <w:rsid w:val="00043BDE"/>
    <w:rsid w:val="000447B6"/>
    <w:rsid w:val="000447D3"/>
    <w:rsid w:val="00051EA9"/>
    <w:rsid w:val="000557F5"/>
    <w:rsid w:val="00056526"/>
    <w:rsid w:val="00056BCE"/>
    <w:rsid w:val="00057984"/>
    <w:rsid w:val="000608A5"/>
    <w:rsid w:val="000618E8"/>
    <w:rsid w:val="00061E25"/>
    <w:rsid w:val="00063832"/>
    <w:rsid w:val="0006393B"/>
    <w:rsid w:val="00065BEC"/>
    <w:rsid w:val="0006794F"/>
    <w:rsid w:val="00075314"/>
    <w:rsid w:val="0007584F"/>
    <w:rsid w:val="00075B75"/>
    <w:rsid w:val="000831B2"/>
    <w:rsid w:val="00083908"/>
    <w:rsid w:val="00084D0A"/>
    <w:rsid w:val="00087C17"/>
    <w:rsid w:val="000918D5"/>
    <w:rsid w:val="000922D5"/>
    <w:rsid w:val="000A4E5F"/>
    <w:rsid w:val="000A6FC3"/>
    <w:rsid w:val="000B1F86"/>
    <w:rsid w:val="000B37EC"/>
    <w:rsid w:val="000B4A1F"/>
    <w:rsid w:val="000B4B0D"/>
    <w:rsid w:val="000B4B4E"/>
    <w:rsid w:val="000B5D09"/>
    <w:rsid w:val="000D46F3"/>
    <w:rsid w:val="000D7CFD"/>
    <w:rsid w:val="000E0F17"/>
    <w:rsid w:val="000E212A"/>
    <w:rsid w:val="000E4B64"/>
    <w:rsid w:val="000E5549"/>
    <w:rsid w:val="000F03F8"/>
    <w:rsid w:val="000F43F2"/>
    <w:rsid w:val="00100531"/>
    <w:rsid w:val="00106D44"/>
    <w:rsid w:val="00107293"/>
    <w:rsid w:val="00110084"/>
    <w:rsid w:val="001109B4"/>
    <w:rsid w:val="0011352B"/>
    <w:rsid w:val="001144B4"/>
    <w:rsid w:val="00115892"/>
    <w:rsid w:val="00124BD2"/>
    <w:rsid w:val="00124E8C"/>
    <w:rsid w:val="00126AAD"/>
    <w:rsid w:val="001320E8"/>
    <w:rsid w:val="001376AF"/>
    <w:rsid w:val="00137DC1"/>
    <w:rsid w:val="00141E10"/>
    <w:rsid w:val="001443A2"/>
    <w:rsid w:val="001451B8"/>
    <w:rsid w:val="001504C8"/>
    <w:rsid w:val="00150F49"/>
    <w:rsid w:val="00157292"/>
    <w:rsid w:val="00162809"/>
    <w:rsid w:val="001644CC"/>
    <w:rsid w:val="00164B49"/>
    <w:rsid w:val="001666B5"/>
    <w:rsid w:val="00166C83"/>
    <w:rsid w:val="00166D62"/>
    <w:rsid w:val="00167D18"/>
    <w:rsid w:val="001704F7"/>
    <w:rsid w:val="0017128D"/>
    <w:rsid w:val="00171A31"/>
    <w:rsid w:val="00180B12"/>
    <w:rsid w:val="00181999"/>
    <w:rsid w:val="00182C61"/>
    <w:rsid w:val="0018362D"/>
    <w:rsid w:val="00187C82"/>
    <w:rsid w:val="00190421"/>
    <w:rsid w:val="0019570A"/>
    <w:rsid w:val="001960DE"/>
    <w:rsid w:val="001961A7"/>
    <w:rsid w:val="001A709F"/>
    <w:rsid w:val="001B0745"/>
    <w:rsid w:val="001B2180"/>
    <w:rsid w:val="001B2766"/>
    <w:rsid w:val="001B2975"/>
    <w:rsid w:val="001C012F"/>
    <w:rsid w:val="001C0A9F"/>
    <w:rsid w:val="001C17C2"/>
    <w:rsid w:val="001C1EC6"/>
    <w:rsid w:val="001C23CB"/>
    <w:rsid w:val="001C2510"/>
    <w:rsid w:val="001C2876"/>
    <w:rsid w:val="001C2D50"/>
    <w:rsid w:val="001C39CE"/>
    <w:rsid w:val="001C74FA"/>
    <w:rsid w:val="001D049B"/>
    <w:rsid w:val="001E05C0"/>
    <w:rsid w:val="001E33AC"/>
    <w:rsid w:val="001F0730"/>
    <w:rsid w:val="001F2138"/>
    <w:rsid w:val="001F2313"/>
    <w:rsid w:val="001F2B8E"/>
    <w:rsid w:val="001F33EB"/>
    <w:rsid w:val="001F4A01"/>
    <w:rsid w:val="001F4E9D"/>
    <w:rsid w:val="001F516C"/>
    <w:rsid w:val="002020E7"/>
    <w:rsid w:val="0020502C"/>
    <w:rsid w:val="00207447"/>
    <w:rsid w:val="002128F2"/>
    <w:rsid w:val="00215445"/>
    <w:rsid w:val="00226232"/>
    <w:rsid w:val="002263D1"/>
    <w:rsid w:val="00232CC3"/>
    <w:rsid w:val="00233444"/>
    <w:rsid w:val="00234856"/>
    <w:rsid w:val="00236FE3"/>
    <w:rsid w:val="0024363D"/>
    <w:rsid w:val="00244B0F"/>
    <w:rsid w:val="0024707E"/>
    <w:rsid w:val="0025024B"/>
    <w:rsid w:val="00254F30"/>
    <w:rsid w:val="0026091C"/>
    <w:rsid w:val="002639C8"/>
    <w:rsid w:val="0026501B"/>
    <w:rsid w:val="00267382"/>
    <w:rsid w:val="00275515"/>
    <w:rsid w:val="002756DD"/>
    <w:rsid w:val="002772CF"/>
    <w:rsid w:val="0028432C"/>
    <w:rsid w:val="00284452"/>
    <w:rsid w:val="00286D65"/>
    <w:rsid w:val="00293B6F"/>
    <w:rsid w:val="00295036"/>
    <w:rsid w:val="002A3BB6"/>
    <w:rsid w:val="002A4272"/>
    <w:rsid w:val="002A56EC"/>
    <w:rsid w:val="002B1EDF"/>
    <w:rsid w:val="002B30C1"/>
    <w:rsid w:val="002B4FD5"/>
    <w:rsid w:val="002B5A73"/>
    <w:rsid w:val="002B5CC1"/>
    <w:rsid w:val="002C2305"/>
    <w:rsid w:val="002C5771"/>
    <w:rsid w:val="002C5898"/>
    <w:rsid w:val="002D19B2"/>
    <w:rsid w:val="002D20F1"/>
    <w:rsid w:val="002D6EA9"/>
    <w:rsid w:val="002E32E9"/>
    <w:rsid w:val="002E4495"/>
    <w:rsid w:val="002E531C"/>
    <w:rsid w:val="002F1921"/>
    <w:rsid w:val="002F2BFF"/>
    <w:rsid w:val="002F3364"/>
    <w:rsid w:val="00305926"/>
    <w:rsid w:val="0031023A"/>
    <w:rsid w:val="00310B46"/>
    <w:rsid w:val="00316A32"/>
    <w:rsid w:val="00316B85"/>
    <w:rsid w:val="00317787"/>
    <w:rsid w:val="00321323"/>
    <w:rsid w:val="00323190"/>
    <w:rsid w:val="00324823"/>
    <w:rsid w:val="00324DAC"/>
    <w:rsid w:val="0032581C"/>
    <w:rsid w:val="00331291"/>
    <w:rsid w:val="00331F60"/>
    <w:rsid w:val="003349D0"/>
    <w:rsid w:val="003359ED"/>
    <w:rsid w:val="003423C5"/>
    <w:rsid w:val="0035143D"/>
    <w:rsid w:val="00351A77"/>
    <w:rsid w:val="00351D8E"/>
    <w:rsid w:val="003528FE"/>
    <w:rsid w:val="003530CF"/>
    <w:rsid w:val="0035509F"/>
    <w:rsid w:val="0035594C"/>
    <w:rsid w:val="003567A3"/>
    <w:rsid w:val="00357A60"/>
    <w:rsid w:val="003615B4"/>
    <w:rsid w:val="0036503F"/>
    <w:rsid w:val="00367E9D"/>
    <w:rsid w:val="0037107C"/>
    <w:rsid w:val="003801AD"/>
    <w:rsid w:val="00380CAA"/>
    <w:rsid w:val="00395879"/>
    <w:rsid w:val="00397B79"/>
    <w:rsid w:val="00397C5F"/>
    <w:rsid w:val="00397FD7"/>
    <w:rsid w:val="003A74C3"/>
    <w:rsid w:val="003B1D6C"/>
    <w:rsid w:val="003B422E"/>
    <w:rsid w:val="003B4F88"/>
    <w:rsid w:val="003B5F4D"/>
    <w:rsid w:val="003B6003"/>
    <w:rsid w:val="003B66CA"/>
    <w:rsid w:val="003B78AF"/>
    <w:rsid w:val="003C1629"/>
    <w:rsid w:val="003C3A52"/>
    <w:rsid w:val="003C5917"/>
    <w:rsid w:val="003C5CE2"/>
    <w:rsid w:val="003C64F4"/>
    <w:rsid w:val="003C6F55"/>
    <w:rsid w:val="003C78FB"/>
    <w:rsid w:val="003D007F"/>
    <w:rsid w:val="003D0806"/>
    <w:rsid w:val="003D3D1B"/>
    <w:rsid w:val="003D405B"/>
    <w:rsid w:val="003D511F"/>
    <w:rsid w:val="003E0883"/>
    <w:rsid w:val="003E1BC5"/>
    <w:rsid w:val="003E7864"/>
    <w:rsid w:val="003F1713"/>
    <w:rsid w:val="003F2009"/>
    <w:rsid w:val="003F27D3"/>
    <w:rsid w:val="003F2C65"/>
    <w:rsid w:val="003F2CF5"/>
    <w:rsid w:val="003F4521"/>
    <w:rsid w:val="003F4714"/>
    <w:rsid w:val="003F6EC3"/>
    <w:rsid w:val="00404150"/>
    <w:rsid w:val="0040516C"/>
    <w:rsid w:val="00406863"/>
    <w:rsid w:val="004129EF"/>
    <w:rsid w:val="0041370C"/>
    <w:rsid w:val="004145FE"/>
    <w:rsid w:val="00424D3F"/>
    <w:rsid w:val="00427319"/>
    <w:rsid w:val="0043405D"/>
    <w:rsid w:val="00436B29"/>
    <w:rsid w:val="004443A0"/>
    <w:rsid w:val="004453A6"/>
    <w:rsid w:val="00447D85"/>
    <w:rsid w:val="004512D1"/>
    <w:rsid w:val="004514EC"/>
    <w:rsid w:val="00454C85"/>
    <w:rsid w:val="00455185"/>
    <w:rsid w:val="00462949"/>
    <w:rsid w:val="004632AC"/>
    <w:rsid w:val="00466B49"/>
    <w:rsid w:val="004713AC"/>
    <w:rsid w:val="004723A6"/>
    <w:rsid w:val="0047431B"/>
    <w:rsid w:val="00477281"/>
    <w:rsid w:val="00481F22"/>
    <w:rsid w:val="0048368C"/>
    <w:rsid w:val="0048654C"/>
    <w:rsid w:val="0049217A"/>
    <w:rsid w:val="00493084"/>
    <w:rsid w:val="00495AF9"/>
    <w:rsid w:val="004A05AA"/>
    <w:rsid w:val="004A497F"/>
    <w:rsid w:val="004C5687"/>
    <w:rsid w:val="004D0F4A"/>
    <w:rsid w:val="004D5E7E"/>
    <w:rsid w:val="004D60D3"/>
    <w:rsid w:val="004D72F7"/>
    <w:rsid w:val="004E08E6"/>
    <w:rsid w:val="004E787B"/>
    <w:rsid w:val="004E7A0F"/>
    <w:rsid w:val="004F01FF"/>
    <w:rsid w:val="004F4618"/>
    <w:rsid w:val="005014EC"/>
    <w:rsid w:val="005079A2"/>
    <w:rsid w:val="0051056E"/>
    <w:rsid w:val="0051403F"/>
    <w:rsid w:val="005170BA"/>
    <w:rsid w:val="00522760"/>
    <w:rsid w:val="00522BD4"/>
    <w:rsid w:val="00522D37"/>
    <w:rsid w:val="00524881"/>
    <w:rsid w:val="0053387A"/>
    <w:rsid w:val="00542F4A"/>
    <w:rsid w:val="00544887"/>
    <w:rsid w:val="00546F17"/>
    <w:rsid w:val="005505EA"/>
    <w:rsid w:val="005510A9"/>
    <w:rsid w:val="0055236E"/>
    <w:rsid w:val="005559F7"/>
    <w:rsid w:val="0056485F"/>
    <w:rsid w:val="00565ED0"/>
    <w:rsid w:val="00566D9F"/>
    <w:rsid w:val="005707AF"/>
    <w:rsid w:val="005707DB"/>
    <w:rsid w:val="0057139B"/>
    <w:rsid w:val="00574D05"/>
    <w:rsid w:val="0058023E"/>
    <w:rsid w:val="00582861"/>
    <w:rsid w:val="00582E0C"/>
    <w:rsid w:val="00590690"/>
    <w:rsid w:val="00594041"/>
    <w:rsid w:val="00595BAF"/>
    <w:rsid w:val="005A1A64"/>
    <w:rsid w:val="005A29E3"/>
    <w:rsid w:val="005A2F7E"/>
    <w:rsid w:val="005A5426"/>
    <w:rsid w:val="005A6F26"/>
    <w:rsid w:val="005B2D29"/>
    <w:rsid w:val="005B7256"/>
    <w:rsid w:val="005C1E48"/>
    <w:rsid w:val="005D4709"/>
    <w:rsid w:val="005D5AA8"/>
    <w:rsid w:val="005E08B5"/>
    <w:rsid w:val="005E62D1"/>
    <w:rsid w:val="005F2053"/>
    <w:rsid w:val="005F205C"/>
    <w:rsid w:val="005F24D9"/>
    <w:rsid w:val="0060027A"/>
    <w:rsid w:val="00607AC5"/>
    <w:rsid w:val="00607C8F"/>
    <w:rsid w:val="00610A27"/>
    <w:rsid w:val="00611AE5"/>
    <w:rsid w:val="00612B73"/>
    <w:rsid w:val="006257CA"/>
    <w:rsid w:val="00627DC8"/>
    <w:rsid w:val="006312D3"/>
    <w:rsid w:val="006318C4"/>
    <w:rsid w:val="00641136"/>
    <w:rsid w:val="00642A9F"/>
    <w:rsid w:val="00645355"/>
    <w:rsid w:val="006507F1"/>
    <w:rsid w:val="006517CF"/>
    <w:rsid w:val="006520A0"/>
    <w:rsid w:val="00652BED"/>
    <w:rsid w:val="00663A77"/>
    <w:rsid w:val="00664912"/>
    <w:rsid w:val="00665E61"/>
    <w:rsid w:val="00670E27"/>
    <w:rsid w:val="0067254E"/>
    <w:rsid w:val="00672C02"/>
    <w:rsid w:val="00673025"/>
    <w:rsid w:val="006844E0"/>
    <w:rsid w:val="0068638C"/>
    <w:rsid w:val="00697379"/>
    <w:rsid w:val="006A455B"/>
    <w:rsid w:val="006A543B"/>
    <w:rsid w:val="006A62BC"/>
    <w:rsid w:val="006A7FD6"/>
    <w:rsid w:val="006B238B"/>
    <w:rsid w:val="006B7215"/>
    <w:rsid w:val="006C10DB"/>
    <w:rsid w:val="006D3F10"/>
    <w:rsid w:val="006D44B3"/>
    <w:rsid w:val="006D5AB9"/>
    <w:rsid w:val="006D6D48"/>
    <w:rsid w:val="006D751B"/>
    <w:rsid w:val="006E2934"/>
    <w:rsid w:val="006E5333"/>
    <w:rsid w:val="006E55F5"/>
    <w:rsid w:val="006F0A50"/>
    <w:rsid w:val="006F43B0"/>
    <w:rsid w:val="006F6D6A"/>
    <w:rsid w:val="006F7057"/>
    <w:rsid w:val="006F7C7C"/>
    <w:rsid w:val="00700405"/>
    <w:rsid w:val="007007F0"/>
    <w:rsid w:val="00700836"/>
    <w:rsid w:val="00700E56"/>
    <w:rsid w:val="007075C6"/>
    <w:rsid w:val="0071000D"/>
    <w:rsid w:val="00710397"/>
    <w:rsid w:val="007132DB"/>
    <w:rsid w:val="00714F1F"/>
    <w:rsid w:val="0073482E"/>
    <w:rsid w:val="00741337"/>
    <w:rsid w:val="0075496F"/>
    <w:rsid w:val="00754F25"/>
    <w:rsid w:val="00756B8D"/>
    <w:rsid w:val="00756CDB"/>
    <w:rsid w:val="00760BF3"/>
    <w:rsid w:val="00765A71"/>
    <w:rsid w:val="00766715"/>
    <w:rsid w:val="0076791D"/>
    <w:rsid w:val="00771838"/>
    <w:rsid w:val="00773650"/>
    <w:rsid w:val="00774029"/>
    <w:rsid w:val="00776B1E"/>
    <w:rsid w:val="00776C02"/>
    <w:rsid w:val="00777A18"/>
    <w:rsid w:val="00777CB5"/>
    <w:rsid w:val="00780E33"/>
    <w:rsid w:val="00782F78"/>
    <w:rsid w:val="00784610"/>
    <w:rsid w:val="00790986"/>
    <w:rsid w:val="007917C5"/>
    <w:rsid w:val="00791BCD"/>
    <w:rsid w:val="00793665"/>
    <w:rsid w:val="007A4513"/>
    <w:rsid w:val="007A5FC8"/>
    <w:rsid w:val="007A6C37"/>
    <w:rsid w:val="007A7820"/>
    <w:rsid w:val="007A7EED"/>
    <w:rsid w:val="007B0C3F"/>
    <w:rsid w:val="007B40D4"/>
    <w:rsid w:val="007B5584"/>
    <w:rsid w:val="007B67BB"/>
    <w:rsid w:val="007B690A"/>
    <w:rsid w:val="007C10F9"/>
    <w:rsid w:val="007C2CC3"/>
    <w:rsid w:val="007C3F5B"/>
    <w:rsid w:val="007C7ACF"/>
    <w:rsid w:val="007D69DB"/>
    <w:rsid w:val="007D75AD"/>
    <w:rsid w:val="007E061D"/>
    <w:rsid w:val="007E0A9D"/>
    <w:rsid w:val="007E1D59"/>
    <w:rsid w:val="007E2C91"/>
    <w:rsid w:val="007E5E5F"/>
    <w:rsid w:val="007E7C72"/>
    <w:rsid w:val="007F086E"/>
    <w:rsid w:val="007F0EB5"/>
    <w:rsid w:val="007F10EB"/>
    <w:rsid w:val="007F2B38"/>
    <w:rsid w:val="007F7563"/>
    <w:rsid w:val="0080314A"/>
    <w:rsid w:val="00805657"/>
    <w:rsid w:val="00811297"/>
    <w:rsid w:val="00811787"/>
    <w:rsid w:val="008138A7"/>
    <w:rsid w:val="008217FE"/>
    <w:rsid w:val="00835F4F"/>
    <w:rsid w:val="00836526"/>
    <w:rsid w:val="00836694"/>
    <w:rsid w:val="008368BD"/>
    <w:rsid w:val="00836D8E"/>
    <w:rsid w:val="00842C7D"/>
    <w:rsid w:val="008455FF"/>
    <w:rsid w:val="0085327E"/>
    <w:rsid w:val="00855B96"/>
    <w:rsid w:val="00861D0E"/>
    <w:rsid w:val="00863C03"/>
    <w:rsid w:val="008643F5"/>
    <w:rsid w:val="00864C4A"/>
    <w:rsid w:val="008663B6"/>
    <w:rsid w:val="00866561"/>
    <w:rsid w:val="00870CA6"/>
    <w:rsid w:val="00871365"/>
    <w:rsid w:val="00871AE3"/>
    <w:rsid w:val="00873070"/>
    <w:rsid w:val="008736E1"/>
    <w:rsid w:val="008827CB"/>
    <w:rsid w:val="00887539"/>
    <w:rsid w:val="0088766D"/>
    <w:rsid w:val="0089013F"/>
    <w:rsid w:val="00890646"/>
    <w:rsid w:val="00891540"/>
    <w:rsid w:val="008A17D8"/>
    <w:rsid w:val="008A3755"/>
    <w:rsid w:val="008A64A2"/>
    <w:rsid w:val="008A6CD2"/>
    <w:rsid w:val="008B5968"/>
    <w:rsid w:val="008B5E13"/>
    <w:rsid w:val="008B630A"/>
    <w:rsid w:val="008C3F09"/>
    <w:rsid w:val="008C6344"/>
    <w:rsid w:val="008D09C3"/>
    <w:rsid w:val="008D181D"/>
    <w:rsid w:val="008D224C"/>
    <w:rsid w:val="008D49E8"/>
    <w:rsid w:val="008E14D4"/>
    <w:rsid w:val="008E3DC0"/>
    <w:rsid w:val="008E3FBC"/>
    <w:rsid w:val="008E47E0"/>
    <w:rsid w:val="008E58AB"/>
    <w:rsid w:val="008ED3B1"/>
    <w:rsid w:val="008F6B2F"/>
    <w:rsid w:val="0090512E"/>
    <w:rsid w:val="00905AF6"/>
    <w:rsid w:val="0090701A"/>
    <w:rsid w:val="0091269A"/>
    <w:rsid w:val="00914410"/>
    <w:rsid w:val="00914F1C"/>
    <w:rsid w:val="00915041"/>
    <w:rsid w:val="0092127D"/>
    <w:rsid w:val="00922922"/>
    <w:rsid w:val="009329AD"/>
    <w:rsid w:val="00932C55"/>
    <w:rsid w:val="00936707"/>
    <w:rsid w:val="0094020F"/>
    <w:rsid w:val="00940B37"/>
    <w:rsid w:val="00955140"/>
    <w:rsid w:val="00955B29"/>
    <w:rsid w:val="00963E2C"/>
    <w:rsid w:val="00964124"/>
    <w:rsid w:val="009667F1"/>
    <w:rsid w:val="00975D04"/>
    <w:rsid w:val="00976C61"/>
    <w:rsid w:val="00987177"/>
    <w:rsid w:val="009878DE"/>
    <w:rsid w:val="00990FB5"/>
    <w:rsid w:val="00995012"/>
    <w:rsid w:val="00997A7C"/>
    <w:rsid w:val="009A046A"/>
    <w:rsid w:val="009A3D95"/>
    <w:rsid w:val="009A591D"/>
    <w:rsid w:val="009A6FB1"/>
    <w:rsid w:val="009A7956"/>
    <w:rsid w:val="009B19FB"/>
    <w:rsid w:val="009B2149"/>
    <w:rsid w:val="009B2F9A"/>
    <w:rsid w:val="009B5290"/>
    <w:rsid w:val="009B63CE"/>
    <w:rsid w:val="009C011C"/>
    <w:rsid w:val="009C59C9"/>
    <w:rsid w:val="009C6A0D"/>
    <w:rsid w:val="009D7537"/>
    <w:rsid w:val="009E1B38"/>
    <w:rsid w:val="009E2090"/>
    <w:rsid w:val="009E5A30"/>
    <w:rsid w:val="009E636A"/>
    <w:rsid w:val="009E6C11"/>
    <w:rsid w:val="009E7668"/>
    <w:rsid w:val="009F1E45"/>
    <w:rsid w:val="009F5871"/>
    <w:rsid w:val="00A1218E"/>
    <w:rsid w:val="00A13C1D"/>
    <w:rsid w:val="00A165F3"/>
    <w:rsid w:val="00A1665E"/>
    <w:rsid w:val="00A177DC"/>
    <w:rsid w:val="00A21286"/>
    <w:rsid w:val="00A24CD2"/>
    <w:rsid w:val="00A257EF"/>
    <w:rsid w:val="00A26670"/>
    <w:rsid w:val="00A26798"/>
    <w:rsid w:val="00A26AB1"/>
    <w:rsid w:val="00A30041"/>
    <w:rsid w:val="00A30219"/>
    <w:rsid w:val="00A35135"/>
    <w:rsid w:val="00A40965"/>
    <w:rsid w:val="00A41ED5"/>
    <w:rsid w:val="00A47AEE"/>
    <w:rsid w:val="00A53594"/>
    <w:rsid w:val="00A578CD"/>
    <w:rsid w:val="00A61EA1"/>
    <w:rsid w:val="00A62631"/>
    <w:rsid w:val="00A631C1"/>
    <w:rsid w:val="00A644CE"/>
    <w:rsid w:val="00A64B86"/>
    <w:rsid w:val="00A6DF3C"/>
    <w:rsid w:val="00A716E0"/>
    <w:rsid w:val="00A7180D"/>
    <w:rsid w:val="00A726FD"/>
    <w:rsid w:val="00A77C8D"/>
    <w:rsid w:val="00A8026C"/>
    <w:rsid w:val="00A860C7"/>
    <w:rsid w:val="00A87952"/>
    <w:rsid w:val="00A922BC"/>
    <w:rsid w:val="00A93283"/>
    <w:rsid w:val="00A934B9"/>
    <w:rsid w:val="00A9426C"/>
    <w:rsid w:val="00A95506"/>
    <w:rsid w:val="00A96FA3"/>
    <w:rsid w:val="00A973DD"/>
    <w:rsid w:val="00A9748E"/>
    <w:rsid w:val="00AA0471"/>
    <w:rsid w:val="00AA0734"/>
    <w:rsid w:val="00AA1718"/>
    <w:rsid w:val="00AA3F17"/>
    <w:rsid w:val="00AB2209"/>
    <w:rsid w:val="00AB3390"/>
    <w:rsid w:val="00AB6EFE"/>
    <w:rsid w:val="00AC1249"/>
    <w:rsid w:val="00AC4B06"/>
    <w:rsid w:val="00AC6943"/>
    <w:rsid w:val="00AC71C4"/>
    <w:rsid w:val="00AD2EC2"/>
    <w:rsid w:val="00AD5E08"/>
    <w:rsid w:val="00AD5E10"/>
    <w:rsid w:val="00AD6DB4"/>
    <w:rsid w:val="00AF101F"/>
    <w:rsid w:val="00AF2907"/>
    <w:rsid w:val="00AF3BB4"/>
    <w:rsid w:val="00AF4BBB"/>
    <w:rsid w:val="00AF6E5E"/>
    <w:rsid w:val="00AFC7E9"/>
    <w:rsid w:val="00B0017F"/>
    <w:rsid w:val="00B04E7D"/>
    <w:rsid w:val="00B057D2"/>
    <w:rsid w:val="00B05CD1"/>
    <w:rsid w:val="00B11579"/>
    <w:rsid w:val="00B16C9D"/>
    <w:rsid w:val="00B23B11"/>
    <w:rsid w:val="00B3070A"/>
    <w:rsid w:val="00B30AF4"/>
    <w:rsid w:val="00B36699"/>
    <w:rsid w:val="00B42CD1"/>
    <w:rsid w:val="00B4587C"/>
    <w:rsid w:val="00B50FCD"/>
    <w:rsid w:val="00B548E2"/>
    <w:rsid w:val="00B54C06"/>
    <w:rsid w:val="00B57684"/>
    <w:rsid w:val="00B57C91"/>
    <w:rsid w:val="00B7369C"/>
    <w:rsid w:val="00B75D9F"/>
    <w:rsid w:val="00B77642"/>
    <w:rsid w:val="00B8018E"/>
    <w:rsid w:val="00B8423D"/>
    <w:rsid w:val="00B90DB5"/>
    <w:rsid w:val="00B91A5D"/>
    <w:rsid w:val="00B91C6A"/>
    <w:rsid w:val="00B96156"/>
    <w:rsid w:val="00BA0B4D"/>
    <w:rsid w:val="00BA4206"/>
    <w:rsid w:val="00BA6BEB"/>
    <w:rsid w:val="00BC3A6F"/>
    <w:rsid w:val="00BC5EE6"/>
    <w:rsid w:val="00BC684D"/>
    <w:rsid w:val="00BC7E2C"/>
    <w:rsid w:val="00BD24C6"/>
    <w:rsid w:val="00BD5DCB"/>
    <w:rsid w:val="00BD62D2"/>
    <w:rsid w:val="00BE0C71"/>
    <w:rsid w:val="00BE1294"/>
    <w:rsid w:val="00BE2D49"/>
    <w:rsid w:val="00BE327C"/>
    <w:rsid w:val="00BE47F6"/>
    <w:rsid w:val="00BE487B"/>
    <w:rsid w:val="00BE6B21"/>
    <w:rsid w:val="00BE6DF4"/>
    <w:rsid w:val="00BE774E"/>
    <w:rsid w:val="00BF1961"/>
    <w:rsid w:val="00BF5AE8"/>
    <w:rsid w:val="00C030BD"/>
    <w:rsid w:val="00C050FE"/>
    <w:rsid w:val="00C07334"/>
    <w:rsid w:val="00C128F4"/>
    <w:rsid w:val="00C15662"/>
    <w:rsid w:val="00C23BAB"/>
    <w:rsid w:val="00C26FAA"/>
    <w:rsid w:val="00C3708E"/>
    <w:rsid w:val="00C401F0"/>
    <w:rsid w:val="00C414EE"/>
    <w:rsid w:val="00C467FC"/>
    <w:rsid w:val="00C52269"/>
    <w:rsid w:val="00C547DA"/>
    <w:rsid w:val="00C57BF6"/>
    <w:rsid w:val="00C6190B"/>
    <w:rsid w:val="00C63296"/>
    <w:rsid w:val="00C659E6"/>
    <w:rsid w:val="00C66995"/>
    <w:rsid w:val="00C6764B"/>
    <w:rsid w:val="00C749B7"/>
    <w:rsid w:val="00C7666E"/>
    <w:rsid w:val="00C767F7"/>
    <w:rsid w:val="00C771AE"/>
    <w:rsid w:val="00C77D57"/>
    <w:rsid w:val="00C81B1E"/>
    <w:rsid w:val="00C83087"/>
    <w:rsid w:val="00C84017"/>
    <w:rsid w:val="00C87146"/>
    <w:rsid w:val="00C91929"/>
    <w:rsid w:val="00C93F39"/>
    <w:rsid w:val="00C94090"/>
    <w:rsid w:val="00C9698D"/>
    <w:rsid w:val="00CA5EAA"/>
    <w:rsid w:val="00CB2F09"/>
    <w:rsid w:val="00CB7A33"/>
    <w:rsid w:val="00CC22E4"/>
    <w:rsid w:val="00CC4F16"/>
    <w:rsid w:val="00CC6B3A"/>
    <w:rsid w:val="00CD0010"/>
    <w:rsid w:val="00CD010F"/>
    <w:rsid w:val="00CD688D"/>
    <w:rsid w:val="00CD7170"/>
    <w:rsid w:val="00CF4F5B"/>
    <w:rsid w:val="00CF5591"/>
    <w:rsid w:val="00CF774C"/>
    <w:rsid w:val="00D060BB"/>
    <w:rsid w:val="00D20C4D"/>
    <w:rsid w:val="00D211CE"/>
    <w:rsid w:val="00D35CE8"/>
    <w:rsid w:val="00D42569"/>
    <w:rsid w:val="00D42907"/>
    <w:rsid w:val="00D5073F"/>
    <w:rsid w:val="00D5474D"/>
    <w:rsid w:val="00D565AC"/>
    <w:rsid w:val="00D5780F"/>
    <w:rsid w:val="00D6182B"/>
    <w:rsid w:val="00D61C9E"/>
    <w:rsid w:val="00D627BF"/>
    <w:rsid w:val="00D62F05"/>
    <w:rsid w:val="00D6302B"/>
    <w:rsid w:val="00D64EFE"/>
    <w:rsid w:val="00D650B6"/>
    <w:rsid w:val="00D651CB"/>
    <w:rsid w:val="00D65F6B"/>
    <w:rsid w:val="00D67837"/>
    <w:rsid w:val="00D67C8B"/>
    <w:rsid w:val="00D70564"/>
    <w:rsid w:val="00D731C5"/>
    <w:rsid w:val="00D80077"/>
    <w:rsid w:val="00D82262"/>
    <w:rsid w:val="00D82A23"/>
    <w:rsid w:val="00D83360"/>
    <w:rsid w:val="00D86714"/>
    <w:rsid w:val="00D87467"/>
    <w:rsid w:val="00D938C4"/>
    <w:rsid w:val="00D94957"/>
    <w:rsid w:val="00D95444"/>
    <w:rsid w:val="00DA5B61"/>
    <w:rsid w:val="00DB72AB"/>
    <w:rsid w:val="00DC48AE"/>
    <w:rsid w:val="00DC7123"/>
    <w:rsid w:val="00DD046E"/>
    <w:rsid w:val="00DD3EAE"/>
    <w:rsid w:val="00DE0962"/>
    <w:rsid w:val="00DE2D69"/>
    <w:rsid w:val="00DE3A6E"/>
    <w:rsid w:val="00DF5C1E"/>
    <w:rsid w:val="00DF6A2C"/>
    <w:rsid w:val="00DF752A"/>
    <w:rsid w:val="00E02361"/>
    <w:rsid w:val="00E043CF"/>
    <w:rsid w:val="00E04AC7"/>
    <w:rsid w:val="00E10F72"/>
    <w:rsid w:val="00E2012B"/>
    <w:rsid w:val="00E21F39"/>
    <w:rsid w:val="00E22B71"/>
    <w:rsid w:val="00E22EC3"/>
    <w:rsid w:val="00E23082"/>
    <w:rsid w:val="00E24BC3"/>
    <w:rsid w:val="00E26C9D"/>
    <w:rsid w:val="00E34E4A"/>
    <w:rsid w:val="00E3746A"/>
    <w:rsid w:val="00E37DA9"/>
    <w:rsid w:val="00E43C23"/>
    <w:rsid w:val="00E445E2"/>
    <w:rsid w:val="00E464B2"/>
    <w:rsid w:val="00E4687F"/>
    <w:rsid w:val="00E470FD"/>
    <w:rsid w:val="00E47E3D"/>
    <w:rsid w:val="00E50F42"/>
    <w:rsid w:val="00E517AC"/>
    <w:rsid w:val="00E5194A"/>
    <w:rsid w:val="00E52871"/>
    <w:rsid w:val="00E52F5E"/>
    <w:rsid w:val="00E53A4A"/>
    <w:rsid w:val="00E603BB"/>
    <w:rsid w:val="00E71E80"/>
    <w:rsid w:val="00E72FCB"/>
    <w:rsid w:val="00E73C64"/>
    <w:rsid w:val="00E754C9"/>
    <w:rsid w:val="00E8085C"/>
    <w:rsid w:val="00E8135F"/>
    <w:rsid w:val="00E82672"/>
    <w:rsid w:val="00E82BCD"/>
    <w:rsid w:val="00E861BC"/>
    <w:rsid w:val="00E92667"/>
    <w:rsid w:val="00E94F0E"/>
    <w:rsid w:val="00E95262"/>
    <w:rsid w:val="00E95395"/>
    <w:rsid w:val="00E95B49"/>
    <w:rsid w:val="00E96A49"/>
    <w:rsid w:val="00EA2E21"/>
    <w:rsid w:val="00EA69A3"/>
    <w:rsid w:val="00EA7BBD"/>
    <w:rsid w:val="00EA7D76"/>
    <w:rsid w:val="00EB155E"/>
    <w:rsid w:val="00EB39D7"/>
    <w:rsid w:val="00EB3D88"/>
    <w:rsid w:val="00EB48F8"/>
    <w:rsid w:val="00EB4D44"/>
    <w:rsid w:val="00EB7789"/>
    <w:rsid w:val="00EC4B44"/>
    <w:rsid w:val="00EC640C"/>
    <w:rsid w:val="00ED7690"/>
    <w:rsid w:val="00EE1F58"/>
    <w:rsid w:val="00EE7901"/>
    <w:rsid w:val="00EF35B0"/>
    <w:rsid w:val="00EF53B5"/>
    <w:rsid w:val="00EF5C7D"/>
    <w:rsid w:val="00F043FA"/>
    <w:rsid w:val="00F0533A"/>
    <w:rsid w:val="00F05BE9"/>
    <w:rsid w:val="00F06082"/>
    <w:rsid w:val="00F06234"/>
    <w:rsid w:val="00F07B91"/>
    <w:rsid w:val="00F10D19"/>
    <w:rsid w:val="00F15863"/>
    <w:rsid w:val="00F15B03"/>
    <w:rsid w:val="00F17C4C"/>
    <w:rsid w:val="00F261CF"/>
    <w:rsid w:val="00F275BB"/>
    <w:rsid w:val="00F30D10"/>
    <w:rsid w:val="00F31778"/>
    <w:rsid w:val="00F32B35"/>
    <w:rsid w:val="00F3353C"/>
    <w:rsid w:val="00F34209"/>
    <w:rsid w:val="00F355A1"/>
    <w:rsid w:val="00F368CF"/>
    <w:rsid w:val="00F409D1"/>
    <w:rsid w:val="00F41602"/>
    <w:rsid w:val="00F4480E"/>
    <w:rsid w:val="00F449D0"/>
    <w:rsid w:val="00F47584"/>
    <w:rsid w:val="00F566A4"/>
    <w:rsid w:val="00F57602"/>
    <w:rsid w:val="00F60496"/>
    <w:rsid w:val="00F625C9"/>
    <w:rsid w:val="00F63B67"/>
    <w:rsid w:val="00F64675"/>
    <w:rsid w:val="00F71564"/>
    <w:rsid w:val="00F747D5"/>
    <w:rsid w:val="00F77C43"/>
    <w:rsid w:val="00F86664"/>
    <w:rsid w:val="00F90A2A"/>
    <w:rsid w:val="00F939C2"/>
    <w:rsid w:val="00F96146"/>
    <w:rsid w:val="00F97BAD"/>
    <w:rsid w:val="00FA57FC"/>
    <w:rsid w:val="00FB252A"/>
    <w:rsid w:val="00FB43D7"/>
    <w:rsid w:val="00FB5CB7"/>
    <w:rsid w:val="00FB60CB"/>
    <w:rsid w:val="00FB6F43"/>
    <w:rsid w:val="00FC2F7A"/>
    <w:rsid w:val="00FC58C4"/>
    <w:rsid w:val="00FC6BBA"/>
    <w:rsid w:val="00FC6E33"/>
    <w:rsid w:val="00FD5695"/>
    <w:rsid w:val="00FE0305"/>
    <w:rsid w:val="00FE0521"/>
    <w:rsid w:val="00FE1932"/>
    <w:rsid w:val="00FE3144"/>
    <w:rsid w:val="00FE3C4A"/>
    <w:rsid w:val="00FE6142"/>
    <w:rsid w:val="00FE71E5"/>
    <w:rsid w:val="00FF315F"/>
    <w:rsid w:val="00FF32D5"/>
    <w:rsid w:val="00FF55DA"/>
    <w:rsid w:val="00FF61AB"/>
    <w:rsid w:val="00FF702B"/>
    <w:rsid w:val="01547C0C"/>
    <w:rsid w:val="0168AC3A"/>
    <w:rsid w:val="016F2D20"/>
    <w:rsid w:val="01795799"/>
    <w:rsid w:val="01D55EEF"/>
    <w:rsid w:val="01D6A208"/>
    <w:rsid w:val="02045D94"/>
    <w:rsid w:val="020B7BCC"/>
    <w:rsid w:val="0212EC33"/>
    <w:rsid w:val="021C83D4"/>
    <w:rsid w:val="02250296"/>
    <w:rsid w:val="023CAC69"/>
    <w:rsid w:val="025B22D7"/>
    <w:rsid w:val="02823971"/>
    <w:rsid w:val="0283BE7B"/>
    <w:rsid w:val="028D4C2D"/>
    <w:rsid w:val="02C8C071"/>
    <w:rsid w:val="02E708B2"/>
    <w:rsid w:val="02EB05CE"/>
    <w:rsid w:val="0318C46C"/>
    <w:rsid w:val="0324A410"/>
    <w:rsid w:val="032BC20D"/>
    <w:rsid w:val="03707CDB"/>
    <w:rsid w:val="03E538E6"/>
    <w:rsid w:val="03FACFA8"/>
    <w:rsid w:val="040419BD"/>
    <w:rsid w:val="041BE996"/>
    <w:rsid w:val="04366554"/>
    <w:rsid w:val="043D976C"/>
    <w:rsid w:val="04512261"/>
    <w:rsid w:val="04573888"/>
    <w:rsid w:val="0475D888"/>
    <w:rsid w:val="04ACAA9C"/>
    <w:rsid w:val="04B2AD0E"/>
    <w:rsid w:val="04B2FDE9"/>
    <w:rsid w:val="04EB5148"/>
    <w:rsid w:val="04EEE6F2"/>
    <w:rsid w:val="04FEE30D"/>
    <w:rsid w:val="05221559"/>
    <w:rsid w:val="05290130"/>
    <w:rsid w:val="061FE33F"/>
    <w:rsid w:val="0634A614"/>
    <w:rsid w:val="066173A2"/>
    <w:rsid w:val="06843A7E"/>
    <w:rsid w:val="068C0F00"/>
    <w:rsid w:val="069707EF"/>
    <w:rsid w:val="06B51769"/>
    <w:rsid w:val="06D35962"/>
    <w:rsid w:val="06DFE3EA"/>
    <w:rsid w:val="06E1A3BE"/>
    <w:rsid w:val="06F7B9D0"/>
    <w:rsid w:val="070CF262"/>
    <w:rsid w:val="07191FB9"/>
    <w:rsid w:val="071C27B8"/>
    <w:rsid w:val="072E473D"/>
    <w:rsid w:val="073495DF"/>
    <w:rsid w:val="075D91CE"/>
    <w:rsid w:val="07B389B3"/>
    <w:rsid w:val="07DBAE17"/>
    <w:rsid w:val="07E319B6"/>
    <w:rsid w:val="081B7A81"/>
    <w:rsid w:val="083B63C8"/>
    <w:rsid w:val="0840E3F8"/>
    <w:rsid w:val="086547A4"/>
    <w:rsid w:val="08A68587"/>
    <w:rsid w:val="08B307B9"/>
    <w:rsid w:val="08C8A010"/>
    <w:rsid w:val="08DE43B4"/>
    <w:rsid w:val="08DFB568"/>
    <w:rsid w:val="0906199E"/>
    <w:rsid w:val="0914E081"/>
    <w:rsid w:val="093CB8DD"/>
    <w:rsid w:val="0976A1CB"/>
    <w:rsid w:val="098216A3"/>
    <w:rsid w:val="09876C67"/>
    <w:rsid w:val="09ADAC4F"/>
    <w:rsid w:val="09AE6ACA"/>
    <w:rsid w:val="0A041A77"/>
    <w:rsid w:val="0A4750A5"/>
    <w:rsid w:val="0A52F363"/>
    <w:rsid w:val="0A60B04F"/>
    <w:rsid w:val="0AACDB15"/>
    <w:rsid w:val="0AAEDF69"/>
    <w:rsid w:val="0AE07868"/>
    <w:rsid w:val="0AF6265D"/>
    <w:rsid w:val="0B0657BC"/>
    <w:rsid w:val="0B12FA89"/>
    <w:rsid w:val="0B81F9C2"/>
    <w:rsid w:val="0BC567E2"/>
    <w:rsid w:val="0BF1759F"/>
    <w:rsid w:val="0C482DBB"/>
    <w:rsid w:val="0C5FA9AE"/>
    <w:rsid w:val="0C780C42"/>
    <w:rsid w:val="0C88CE54"/>
    <w:rsid w:val="0CADFB44"/>
    <w:rsid w:val="0CB8BF19"/>
    <w:rsid w:val="0D08888F"/>
    <w:rsid w:val="0D10F8CA"/>
    <w:rsid w:val="0D1203CD"/>
    <w:rsid w:val="0D24E049"/>
    <w:rsid w:val="0D27A6E9"/>
    <w:rsid w:val="0D2860FD"/>
    <w:rsid w:val="0D2CA5BC"/>
    <w:rsid w:val="0D48A1F4"/>
    <w:rsid w:val="0D5B3562"/>
    <w:rsid w:val="0D5B5434"/>
    <w:rsid w:val="0D6D9868"/>
    <w:rsid w:val="0D7000F1"/>
    <w:rsid w:val="0D9260EC"/>
    <w:rsid w:val="0DB09D0F"/>
    <w:rsid w:val="0DB1D8C8"/>
    <w:rsid w:val="0DC2AC13"/>
    <w:rsid w:val="0DDB3849"/>
    <w:rsid w:val="0E10510B"/>
    <w:rsid w:val="0E56B6D9"/>
    <w:rsid w:val="0E8C9088"/>
    <w:rsid w:val="0E93D195"/>
    <w:rsid w:val="0E9CCB1A"/>
    <w:rsid w:val="0EBBB4FF"/>
    <w:rsid w:val="0ECF4807"/>
    <w:rsid w:val="0ED6B956"/>
    <w:rsid w:val="0ED871D7"/>
    <w:rsid w:val="0F04EDCF"/>
    <w:rsid w:val="0F24252F"/>
    <w:rsid w:val="0F3BBEC7"/>
    <w:rsid w:val="0F5F8A77"/>
    <w:rsid w:val="0F672816"/>
    <w:rsid w:val="0F7EEC5A"/>
    <w:rsid w:val="0F9935AE"/>
    <w:rsid w:val="0FA82E33"/>
    <w:rsid w:val="0FAA9B81"/>
    <w:rsid w:val="0FCF9881"/>
    <w:rsid w:val="1027A44D"/>
    <w:rsid w:val="106D74C8"/>
    <w:rsid w:val="10747435"/>
    <w:rsid w:val="107C400B"/>
    <w:rsid w:val="10B713E4"/>
    <w:rsid w:val="10C2660B"/>
    <w:rsid w:val="10C6D8FB"/>
    <w:rsid w:val="10D5EEA4"/>
    <w:rsid w:val="10DAC104"/>
    <w:rsid w:val="10EEEE11"/>
    <w:rsid w:val="10F5323C"/>
    <w:rsid w:val="10F57558"/>
    <w:rsid w:val="111360FB"/>
    <w:rsid w:val="1119C089"/>
    <w:rsid w:val="112E5502"/>
    <w:rsid w:val="117CC37E"/>
    <w:rsid w:val="117FFCB2"/>
    <w:rsid w:val="11882E08"/>
    <w:rsid w:val="11B6AF0A"/>
    <w:rsid w:val="11DF0A5F"/>
    <w:rsid w:val="11EC7E42"/>
    <w:rsid w:val="122EFFDF"/>
    <w:rsid w:val="1240EE9C"/>
    <w:rsid w:val="124867C7"/>
    <w:rsid w:val="124B7E4E"/>
    <w:rsid w:val="126FB527"/>
    <w:rsid w:val="1275F147"/>
    <w:rsid w:val="12C8C68D"/>
    <w:rsid w:val="133A48B1"/>
    <w:rsid w:val="13620289"/>
    <w:rsid w:val="136839FA"/>
    <w:rsid w:val="13778BB1"/>
    <w:rsid w:val="1377CA82"/>
    <w:rsid w:val="13905E39"/>
    <w:rsid w:val="1393242E"/>
    <w:rsid w:val="13CC7FE6"/>
    <w:rsid w:val="13E1586A"/>
    <w:rsid w:val="141C8618"/>
    <w:rsid w:val="1437EBCF"/>
    <w:rsid w:val="1439AF23"/>
    <w:rsid w:val="1442589A"/>
    <w:rsid w:val="146B0CAB"/>
    <w:rsid w:val="149131FD"/>
    <w:rsid w:val="14CFA0E7"/>
    <w:rsid w:val="156EBB76"/>
    <w:rsid w:val="158CCE93"/>
    <w:rsid w:val="158E2A5E"/>
    <w:rsid w:val="15D7F431"/>
    <w:rsid w:val="15DA553B"/>
    <w:rsid w:val="15E4DB77"/>
    <w:rsid w:val="160CCCD1"/>
    <w:rsid w:val="161A565D"/>
    <w:rsid w:val="162D68D9"/>
    <w:rsid w:val="163FD131"/>
    <w:rsid w:val="1662935A"/>
    <w:rsid w:val="16717706"/>
    <w:rsid w:val="16739D5A"/>
    <w:rsid w:val="1680804D"/>
    <w:rsid w:val="169033BF"/>
    <w:rsid w:val="16BAF4DD"/>
    <w:rsid w:val="16C3CCD4"/>
    <w:rsid w:val="16D75685"/>
    <w:rsid w:val="16E11C59"/>
    <w:rsid w:val="170BDC7A"/>
    <w:rsid w:val="171A7D57"/>
    <w:rsid w:val="17350D95"/>
    <w:rsid w:val="17829D69"/>
    <w:rsid w:val="1782CA84"/>
    <w:rsid w:val="1791CDFD"/>
    <w:rsid w:val="17B73351"/>
    <w:rsid w:val="17D39DCC"/>
    <w:rsid w:val="17ED2EDF"/>
    <w:rsid w:val="1810B6F1"/>
    <w:rsid w:val="183F48A1"/>
    <w:rsid w:val="189B9353"/>
    <w:rsid w:val="18B6605C"/>
    <w:rsid w:val="18C2B39E"/>
    <w:rsid w:val="18EDAE7D"/>
    <w:rsid w:val="18F7373C"/>
    <w:rsid w:val="19478586"/>
    <w:rsid w:val="194A8308"/>
    <w:rsid w:val="1966D4BD"/>
    <w:rsid w:val="19974B67"/>
    <w:rsid w:val="19BC108A"/>
    <w:rsid w:val="19BFE9AB"/>
    <w:rsid w:val="19F5B1B1"/>
    <w:rsid w:val="1A18333C"/>
    <w:rsid w:val="1A26F22B"/>
    <w:rsid w:val="1A2D9E48"/>
    <w:rsid w:val="1A72DD4F"/>
    <w:rsid w:val="1A8E67E3"/>
    <w:rsid w:val="1A9DB4E5"/>
    <w:rsid w:val="1ABDC26E"/>
    <w:rsid w:val="1B66666D"/>
    <w:rsid w:val="1B96182D"/>
    <w:rsid w:val="1BC0C764"/>
    <w:rsid w:val="1C03CCE4"/>
    <w:rsid w:val="1C086530"/>
    <w:rsid w:val="1C2226C0"/>
    <w:rsid w:val="1C3A13D2"/>
    <w:rsid w:val="1C834B62"/>
    <w:rsid w:val="1C85677C"/>
    <w:rsid w:val="1C9ACFF8"/>
    <w:rsid w:val="1CABCD35"/>
    <w:rsid w:val="1CCAF5A0"/>
    <w:rsid w:val="1D0AB504"/>
    <w:rsid w:val="1D21461B"/>
    <w:rsid w:val="1D30E2E5"/>
    <w:rsid w:val="1D436AF5"/>
    <w:rsid w:val="1D479BCD"/>
    <w:rsid w:val="1D6D7A54"/>
    <w:rsid w:val="1D92D2CB"/>
    <w:rsid w:val="1D9808A7"/>
    <w:rsid w:val="1DA3D21C"/>
    <w:rsid w:val="1DA84A66"/>
    <w:rsid w:val="1DB766BE"/>
    <w:rsid w:val="1DDA18F8"/>
    <w:rsid w:val="1E0014A0"/>
    <w:rsid w:val="1E384D72"/>
    <w:rsid w:val="1E73CF50"/>
    <w:rsid w:val="1E75590B"/>
    <w:rsid w:val="1E8D239E"/>
    <w:rsid w:val="1E956C90"/>
    <w:rsid w:val="1EAE9D82"/>
    <w:rsid w:val="1EE7EB6A"/>
    <w:rsid w:val="1F0DB714"/>
    <w:rsid w:val="1F0FAD9D"/>
    <w:rsid w:val="1F146B15"/>
    <w:rsid w:val="1F2EBA3E"/>
    <w:rsid w:val="1F518C7A"/>
    <w:rsid w:val="1F65C79C"/>
    <w:rsid w:val="1FA5B3EE"/>
    <w:rsid w:val="1FBFE488"/>
    <w:rsid w:val="1FC9D310"/>
    <w:rsid w:val="1FDE4F38"/>
    <w:rsid w:val="1FE6D487"/>
    <w:rsid w:val="2009D236"/>
    <w:rsid w:val="200A10A3"/>
    <w:rsid w:val="202CCC46"/>
    <w:rsid w:val="203F97DB"/>
    <w:rsid w:val="20410488"/>
    <w:rsid w:val="20414064"/>
    <w:rsid w:val="20425B0D"/>
    <w:rsid w:val="2047C6DB"/>
    <w:rsid w:val="20771800"/>
    <w:rsid w:val="209CDFCC"/>
    <w:rsid w:val="20A0D0D7"/>
    <w:rsid w:val="20F0F45B"/>
    <w:rsid w:val="20F5F2DC"/>
    <w:rsid w:val="21220EEE"/>
    <w:rsid w:val="2142DFD7"/>
    <w:rsid w:val="217E669A"/>
    <w:rsid w:val="2189E65E"/>
    <w:rsid w:val="2195D0DB"/>
    <w:rsid w:val="21B15780"/>
    <w:rsid w:val="21BE07F3"/>
    <w:rsid w:val="21BF2F0F"/>
    <w:rsid w:val="21D2BD96"/>
    <w:rsid w:val="21DB5039"/>
    <w:rsid w:val="21E0AD67"/>
    <w:rsid w:val="21E9F10B"/>
    <w:rsid w:val="2203F22B"/>
    <w:rsid w:val="221F2A7C"/>
    <w:rsid w:val="22302105"/>
    <w:rsid w:val="228308D8"/>
    <w:rsid w:val="22938191"/>
    <w:rsid w:val="22970138"/>
    <w:rsid w:val="22A7638A"/>
    <w:rsid w:val="22A78081"/>
    <w:rsid w:val="22B23622"/>
    <w:rsid w:val="22BB97C2"/>
    <w:rsid w:val="2312ED18"/>
    <w:rsid w:val="23198F38"/>
    <w:rsid w:val="233744B5"/>
    <w:rsid w:val="234CDB05"/>
    <w:rsid w:val="23C78B4E"/>
    <w:rsid w:val="23D4808E"/>
    <w:rsid w:val="23DF0748"/>
    <w:rsid w:val="23E30CEF"/>
    <w:rsid w:val="23ECF21B"/>
    <w:rsid w:val="244E0683"/>
    <w:rsid w:val="246F9656"/>
    <w:rsid w:val="2481BB58"/>
    <w:rsid w:val="24DF816A"/>
    <w:rsid w:val="24EBD8B4"/>
    <w:rsid w:val="250E88E0"/>
    <w:rsid w:val="251BA0CA"/>
    <w:rsid w:val="251F0F04"/>
    <w:rsid w:val="254AED80"/>
    <w:rsid w:val="257F2144"/>
    <w:rsid w:val="25BA9808"/>
    <w:rsid w:val="25C9C9A3"/>
    <w:rsid w:val="26072080"/>
    <w:rsid w:val="26239271"/>
    <w:rsid w:val="262B8399"/>
    <w:rsid w:val="2634D343"/>
    <w:rsid w:val="2665D477"/>
    <w:rsid w:val="2669EF20"/>
    <w:rsid w:val="26A074E3"/>
    <w:rsid w:val="26ACB3A0"/>
    <w:rsid w:val="26AE63B3"/>
    <w:rsid w:val="26D2209A"/>
    <w:rsid w:val="26E0FEF3"/>
    <w:rsid w:val="27105F1C"/>
    <w:rsid w:val="274F63B7"/>
    <w:rsid w:val="2752A7E1"/>
    <w:rsid w:val="275E7BCB"/>
    <w:rsid w:val="2771A8ED"/>
    <w:rsid w:val="28029423"/>
    <w:rsid w:val="2805427F"/>
    <w:rsid w:val="280CB79F"/>
    <w:rsid w:val="281C717D"/>
    <w:rsid w:val="281D9A61"/>
    <w:rsid w:val="28265398"/>
    <w:rsid w:val="283729BD"/>
    <w:rsid w:val="284F9A6A"/>
    <w:rsid w:val="2876C2E5"/>
    <w:rsid w:val="288D500C"/>
    <w:rsid w:val="2898EF5B"/>
    <w:rsid w:val="28A157E4"/>
    <w:rsid w:val="28AFA2DC"/>
    <w:rsid w:val="28EB28EB"/>
    <w:rsid w:val="2924B336"/>
    <w:rsid w:val="293900EB"/>
    <w:rsid w:val="29917D3C"/>
    <w:rsid w:val="29A5EBE5"/>
    <w:rsid w:val="29BD177C"/>
    <w:rsid w:val="2A40F84C"/>
    <w:rsid w:val="2A5E00AB"/>
    <w:rsid w:val="2A69CF4D"/>
    <w:rsid w:val="2A746F28"/>
    <w:rsid w:val="2A88F225"/>
    <w:rsid w:val="2A995621"/>
    <w:rsid w:val="2AE03158"/>
    <w:rsid w:val="2AE92CC4"/>
    <w:rsid w:val="2B0216E7"/>
    <w:rsid w:val="2B153902"/>
    <w:rsid w:val="2B488E91"/>
    <w:rsid w:val="2B58D5FE"/>
    <w:rsid w:val="2BA6B292"/>
    <w:rsid w:val="2BAFDCB4"/>
    <w:rsid w:val="2BBD1109"/>
    <w:rsid w:val="2BCD9D2B"/>
    <w:rsid w:val="2C19B081"/>
    <w:rsid w:val="2C5965A1"/>
    <w:rsid w:val="2C5D5935"/>
    <w:rsid w:val="2C8DA595"/>
    <w:rsid w:val="2CEB99D3"/>
    <w:rsid w:val="2CFDFED2"/>
    <w:rsid w:val="2D4BC57C"/>
    <w:rsid w:val="2DA07F99"/>
    <w:rsid w:val="2DA33B46"/>
    <w:rsid w:val="2DC10BA8"/>
    <w:rsid w:val="2DCD45CE"/>
    <w:rsid w:val="2DD2FC0F"/>
    <w:rsid w:val="2DE3FDFB"/>
    <w:rsid w:val="2DFC9B2C"/>
    <w:rsid w:val="2DFDB5C8"/>
    <w:rsid w:val="2E590498"/>
    <w:rsid w:val="2ED5FFFF"/>
    <w:rsid w:val="2ED90F79"/>
    <w:rsid w:val="2EDE4F7F"/>
    <w:rsid w:val="2EF84287"/>
    <w:rsid w:val="2F0C0B06"/>
    <w:rsid w:val="2F1A5624"/>
    <w:rsid w:val="2F26671B"/>
    <w:rsid w:val="2F417C15"/>
    <w:rsid w:val="2F5A6DBB"/>
    <w:rsid w:val="2F71D848"/>
    <w:rsid w:val="2F945513"/>
    <w:rsid w:val="2FACBA64"/>
    <w:rsid w:val="2FAF54A9"/>
    <w:rsid w:val="2FC21F9E"/>
    <w:rsid w:val="2FCA9ACE"/>
    <w:rsid w:val="2FE4D166"/>
    <w:rsid w:val="30249297"/>
    <w:rsid w:val="304C85CD"/>
    <w:rsid w:val="3058F516"/>
    <w:rsid w:val="30616886"/>
    <w:rsid w:val="3076A709"/>
    <w:rsid w:val="30AAB264"/>
    <w:rsid w:val="30C84FA5"/>
    <w:rsid w:val="31041B17"/>
    <w:rsid w:val="310A76DD"/>
    <w:rsid w:val="310F65DE"/>
    <w:rsid w:val="313A9A90"/>
    <w:rsid w:val="314E8AB4"/>
    <w:rsid w:val="3156EB36"/>
    <w:rsid w:val="318FD8D1"/>
    <w:rsid w:val="31A96645"/>
    <w:rsid w:val="31F8A91A"/>
    <w:rsid w:val="320C5106"/>
    <w:rsid w:val="32151B24"/>
    <w:rsid w:val="321DC83D"/>
    <w:rsid w:val="32390888"/>
    <w:rsid w:val="32A897C0"/>
    <w:rsid w:val="32A9FD53"/>
    <w:rsid w:val="32C88B13"/>
    <w:rsid w:val="32E5E88D"/>
    <w:rsid w:val="32F3C21E"/>
    <w:rsid w:val="3328ABF4"/>
    <w:rsid w:val="3332DC75"/>
    <w:rsid w:val="334782BB"/>
    <w:rsid w:val="335176E1"/>
    <w:rsid w:val="336F1E80"/>
    <w:rsid w:val="33A9D41E"/>
    <w:rsid w:val="33B0EB85"/>
    <w:rsid w:val="33CEDE9F"/>
    <w:rsid w:val="33EB32C9"/>
    <w:rsid w:val="3416D894"/>
    <w:rsid w:val="34701328"/>
    <w:rsid w:val="347A76DF"/>
    <w:rsid w:val="34DD7B04"/>
    <w:rsid w:val="35283DCA"/>
    <w:rsid w:val="35368B5C"/>
    <w:rsid w:val="35393CF3"/>
    <w:rsid w:val="354616EB"/>
    <w:rsid w:val="35F3D6D9"/>
    <w:rsid w:val="3610B361"/>
    <w:rsid w:val="36355F5F"/>
    <w:rsid w:val="36465CA7"/>
    <w:rsid w:val="36688036"/>
    <w:rsid w:val="36A21577"/>
    <w:rsid w:val="36A7DCB3"/>
    <w:rsid w:val="36C0715A"/>
    <w:rsid w:val="36F9C5BB"/>
    <w:rsid w:val="370A8727"/>
    <w:rsid w:val="37517E39"/>
    <w:rsid w:val="37BA38A4"/>
    <w:rsid w:val="37EBE45A"/>
    <w:rsid w:val="37EC1A64"/>
    <w:rsid w:val="37EE61C4"/>
    <w:rsid w:val="37F64AB8"/>
    <w:rsid w:val="38033174"/>
    <w:rsid w:val="38307D49"/>
    <w:rsid w:val="383A328F"/>
    <w:rsid w:val="384FD734"/>
    <w:rsid w:val="3862D846"/>
    <w:rsid w:val="389AB73B"/>
    <w:rsid w:val="38AB2F34"/>
    <w:rsid w:val="38C42A34"/>
    <w:rsid w:val="39029962"/>
    <w:rsid w:val="39301DCF"/>
    <w:rsid w:val="3980A39E"/>
    <w:rsid w:val="399DB283"/>
    <w:rsid w:val="39C50C9D"/>
    <w:rsid w:val="39CC6253"/>
    <w:rsid w:val="3A15ACF4"/>
    <w:rsid w:val="3A1D2BF2"/>
    <w:rsid w:val="3A35FC66"/>
    <w:rsid w:val="3A3CFD48"/>
    <w:rsid w:val="3A42E575"/>
    <w:rsid w:val="3A5684AD"/>
    <w:rsid w:val="3A966459"/>
    <w:rsid w:val="3AD9FBB3"/>
    <w:rsid w:val="3AE6A00E"/>
    <w:rsid w:val="3AEFBF93"/>
    <w:rsid w:val="3AF49466"/>
    <w:rsid w:val="3B1AC56E"/>
    <w:rsid w:val="3B38A33D"/>
    <w:rsid w:val="3B56767F"/>
    <w:rsid w:val="3B59EEE0"/>
    <w:rsid w:val="3B9F6861"/>
    <w:rsid w:val="3BA22748"/>
    <w:rsid w:val="3BCAC03D"/>
    <w:rsid w:val="3C00AE25"/>
    <w:rsid w:val="3C6B781C"/>
    <w:rsid w:val="3C6F382B"/>
    <w:rsid w:val="3C7AB90B"/>
    <w:rsid w:val="3C8368CE"/>
    <w:rsid w:val="3C847987"/>
    <w:rsid w:val="3C8DA41E"/>
    <w:rsid w:val="3CA973D7"/>
    <w:rsid w:val="3CC804A7"/>
    <w:rsid w:val="3CF33903"/>
    <w:rsid w:val="3D1792B0"/>
    <w:rsid w:val="3D35DC56"/>
    <w:rsid w:val="3D48FD8C"/>
    <w:rsid w:val="3D4CE637"/>
    <w:rsid w:val="3D72DB4A"/>
    <w:rsid w:val="3D898EFA"/>
    <w:rsid w:val="3D8E87AD"/>
    <w:rsid w:val="3DAAEE99"/>
    <w:rsid w:val="3DB96081"/>
    <w:rsid w:val="3DD85316"/>
    <w:rsid w:val="3DD921CC"/>
    <w:rsid w:val="3E042D8E"/>
    <w:rsid w:val="3E119C75"/>
    <w:rsid w:val="3E264582"/>
    <w:rsid w:val="3E5CC98F"/>
    <w:rsid w:val="3E70FFF6"/>
    <w:rsid w:val="3E83288F"/>
    <w:rsid w:val="3EA7E37D"/>
    <w:rsid w:val="3ECA3182"/>
    <w:rsid w:val="3ED641FC"/>
    <w:rsid w:val="3F3D06E0"/>
    <w:rsid w:val="3F4EBE0B"/>
    <w:rsid w:val="3F79E83E"/>
    <w:rsid w:val="3F906BBF"/>
    <w:rsid w:val="3F9963DB"/>
    <w:rsid w:val="3FACAFD1"/>
    <w:rsid w:val="3FFE9C87"/>
    <w:rsid w:val="4012D4A6"/>
    <w:rsid w:val="4020846C"/>
    <w:rsid w:val="40372EB4"/>
    <w:rsid w:val="40382F5D"/>
    <w:rsid w:val="40651CE1"/>
    <w:rsid w:val="406C82B4"/>
    <w:rsid w:val="4074438F"/>
    <w:rsid w:val="40754FF6"/>
    <w:rsid w:val="407F6D79"/>
    <w:rsid w:val="408E47C6"/>
    <w:rsid w:val="40A4E7AE"/>
    <w:rsid w:val="40AA95A7"/>
    <w:rsid w:val="40B046F8"/>
    <w:rsid w:val="40B4D01A"/>
    <w:rsid w:val="40BB9457"/>
    <w:rsid w:val="40CB5E5B"/>
    <w:rsid w:val="40EBFC8F"/>
    <w:rsid w:val="41175745"/>
    <w:rsid w:val="4118EEBF"/>
    <w:rsid w:val="411B4FE1"/>
    <w:rsid w:val="411E5EB4"/>
    <w:rsid w:val="4134064F"/>
    <w:rsid w:val="41C872EB"/>
    <w:rsid w:val="420FA8B5"/>
    <w:rsid w:val="42818DDD"/>
    <w:rsid w:val="42A9E2DA"/>
    <w:rsid w:val="42B4F966"/>
    <w:rsid w:val="42B87110"/>
    <w:rsid w:val="42BF6FCE"/>
    <w:rsid w:val="42BF8810"/>
    <w:rsid w:val="42C110B3"/>
    <w:rsid w:val="42DE81A4"/>
    <w:rsid w:val="42E304B5"/>
    <w:rsid w:val="42F3B09A"/>
    <w:rsid w:val="42F54818"/>
    <w:rsid w:val="42FFAE04"/>
    <w:rsid w:val="4307C33C"/>
    <w:rsid w:val="4314B26F"/>
    <w:rsid w:val="431834F0"/>
    <w:rsid w:val="4380C621"/>
    <w:rsid w:val="439D046B"/>
    <w:rsid w:val="43C2808B"/>
    <w:rsid w:val="43C3DD13"/>
    <w:rsid w:val="43C4ADD6"/>
    <w:rsid w:val="440DC046"/>
    <w:rsid w:val="44213693"/>
    <w:rsid w:val="442C7757"/>
    <w:rsid w:val="44B61653"/>
    <w:rsid w:val="44BE453F"/>
    <w:rsid w:val="44CA7173"/>
    <w:rsid w:val="44CD9258"/>
    <w:rsid w:val="44D9EAD6"/>
    <w:rsid w:val="44DF1497"/>
    <w:rsid w:val="44FFBBDF"/>
    <w:rsid w:val="45228B45"/>
    <w:rsid w:val="452492C2"/>
    <w:rsid w:val="4581B8B1"/>
    <w:rsid w:val="45948664"/>
    <w:rsid w:val="45D8FEC9"/>
    <w:rsid w:val="4615CA28"/>
    <w:rsid w:val="46382D78"/>
    <w:rsid w:val="463D8D35"/>
    <w:rsid w:val="4647544C"/>
    <w:rsid w:val="4651078A"/>
    <w:rsid w:val="466C25FF"/>
    <w:rsid w:val="4691A082"/>
    <w:rsid w:val="46F04F82"/>
    <w:rsid w:val="46F7BF38"/>
    <w:rsid w:val="4740566A"/>
    <w:rsid w:val="47699F2B"/>
    <w:rsid w:val="4774F1BB"/>
    <w:rsid w:val="477AD36B"/>
    <w:rsid w:val="47931871"/>
    <w:rsid w:val="47B863FA"/>
    <w:rsid w:val="47C1F04E"/>
    <w:rsid w:val="47DEEDBE"/>
    <w:rsid w:val="47EC014C"/>
    <w:rsid w:val="484A3A49"/>
    <w:rsid w:val="487211DE"/>
    <w:rsid w:val="48AFFA09"/>
    <w:rsid w:val="48B5736E"/>
    <w:rsid w:val="48B892F7"/>
    <w:rsid w:val="48D5E910"/>
    <w:rsid w:val="48E31390"/>
    <w:rsid w:val="48FA9823"/>
    <w:rsid w:val="49249D72"/>
    <w:rsid w:val="493286A5"/>
    <w:rsid w:val="4952DA83"/>
    <w:rsid w:val="495C11B7"/>
    <w:rsid w:val="497ED0A4"/>
    <w:rsid w:val="499090F6"/>
    <w:rsid w:val="49D07154"/>
    <w:rsid w:val="49EF6E22"/>
    <w:rsid w:val="4A02594B"/>
    <w:rsid w:val="4A5B137B"/>
    <w:rsid w:val="4AA35A3E"/>
    <w:rsid w:val="4AC25A77"/>
    <w:rsid w:val="4AD0F4B4"/>
    <w:rsid w:val="4AD43ACA"/>
    <w:rsid w:val="4ADA04E7"/>
    <w:rsid w:val="4AF40E8D"/>
    <w:rsid w:val="4B145CFD"/>
    <w:rsid w:val="4BFC0D39"/>
    <w:rsid w:val="4C1CE18E"/>
    <w:rsid w:val="4C4B5408"/>
    <w:rsid w:val="4C4D7083"/>
    <w:rsid w:val="4C7B1E50"/>
    <w:rsid w:val="4C9CDDDB"/>
    <w:rsid w:val="4C9F4322"/>
    <w:rsid w:val="4CCFF93C"/>
    <w:rsid w:val="4CEE6223"/>
    <w:rsid w:val="4D0C0071"/>
    <w:rsid w:val="4D300C71"/>
    <w:rsid w:val="4D621AFC"/>
    <w:rsid w:val="4D68D09B"/>
    <w:rsid w:val="4D745737"/>
    <w:rsid w:val="4D849702"/>
    <w:rsid w:val="4DA1527D"/>
    <w:rsid w:val="4DABC994"/>
    <w:rsid w:val="4DADAC7A"/>
    <w:rsid w:val="4DB82DE1"/>
    <w:rsid w:val="4DD4C90D"/>
    <w:rsid w:val="4DE0D9FD"/>
    <w:rsid w:val="4DF2A81D"/>
    <w:rsid w:val="4DF58E09"/>
    <w:rsid w:val="4DF8CB95"/>
    <w:rsid w:val="4DFD6857"/>
    <w:rsid w:val="4E326F41"/>
    <w:rsid w:val="4E53D26A"/>
    <w:rsid w:val="4E6FDC40"/>
    <w:rsid w:val="4E89664F"/>
    <w:rsid w:val="4EB96BEF"/>
    <w:rsid w:val="4F02E371"/>
    <w:rsid w:val="4F2A1002"/>
    <w:rsid w:val="4F7BB424"/>
    <w:rsid w:val="4F83A777"/>
    <w:rsid w:val="4F91825E"/>
    <w:rsid w:val="4F93480A"/>
    <w:rsid w:val="4F9E1976"/>
    <w:rsid w:val="4FB8B52B"/>
    <w:rsid w:val="4FB8CBF5"/>
    <w:rsid w:val="4FF020A3"/>
    <w:rsid w:val="5012B3DA"/>
    <w:rsid w:val="50163653"/>
    <w:rsid w:val="50169DAC"/>
    <w:rsid w:val="502F52FE"/>
    <w:rsid w:val="503F9C45"/>
    <w:rsid w:val="50736671"/>
    <w:rsid w:val="5076300F"/>
    <w:rsid w:val="50C05CED"/>
    <w:rsid w:val="50C5A4F3"/>
    <w:rsid w:val="50CF5145"/>
    <w:rsid w:val="51061926"/>
    <w:rsid w:val="511737CA"/>
    <w:rsid w:val="511B6293"/>
    <w:rsid w:val="516AFC2D"/>
    <w:rsid w:val="51E03262"/>
    <w:rsid w:val="51E862F9"/>
    <w:rsid w:val="51ECBFF5"/>
    <w:rsid w:val="524E193A"/>
    <w:rsid w:val="5285AA41"/>
    <w:rsid w:val="52988098"/>
    <w:rsid w:val="52A701E2"/>
    <w:rsid w:val="52AF5FCC"/>
    <w:rsid w:val="533248A1"/>
    <w:rsid w:val="533CAD8F"/>
    <w:rsid w:val="535973C5"/>
    <w:rsid w:val="544BA524"/>
    <w:rsid w:val="545B506D"/>
    <w:rsid w:val="545DE0FC"/>
    <w:rsid w:val="546E1986"/>
    <w:rsid w:val="546EEF2E"/>
    <w:rsid w:val="5471E97E"/>
    <w:rsid w:val="5483DA18"/>
    <w:rsid w:val="549EC2AA"/>
    <w:rsid w:val="54B53EB6"/>
    <w:rsid w:val="54BA38D0"/>
    <w:rsid w:val="54CCBBBA"/>
    <w:rsid w:val="54E9490A"/>
    <w:rsid w:val="54F1B390"/>
    <w:rsid w:val="54FBFA7A"/>
    <w:rsid w:val="5513961D"/>
    <w:rsid w:val="55246643"/>
    <w:rsid w:val="552A8AD9"/>
    <w:rsid w:val="553DE7DE"/>
    <w:rsid w:val="5549A8E7"/>
    <w:rsid w:val="554F5378"/>
    <w:rsid w:val="556304C7"/>
    <w:rsid w:val="55719C59"/>
    <w:rsid w:val="55987152"/>
    <w:rsid w:val="55A5C1D4"/>
    <w:rsid w:val="55DA2D91"/>
    <w:rsid w:val="55EF430B"/>
    <w:rsid w:val="55F3A268"/>
    <w:rsid w:val="560C2EA6"/>
    <w:rsid w:val="56192B4E"/>
    <w:rsid w:val="5702BA74"/>
    <w:rsid w:val="5716BC4C"/>
    <w:rsid w:val="57989C31"/>
    <w:rsid w:val="579EC698"/>
    <w:rsid w:val="57A1E8C2"/>
    <w:rsid w:val="57AD9087"/>
    <w:rsid w:val="58035CA6"/>
    <w:rsid w:val="5892990A"/>
    <w:rsid w:val="589B3A10"/>
    <w:rsid w:val="58CFA328"/>
    <w:rsid w:val="58D32740"/>
    <w:rsid w:val="58EC98AA"/>
    <w:rsid w:val="59075B94"/>
    <w:rsid w:val="597F371F"/>
    <w:rsid w:val="59AD5E84"/>
    <w:rsid w:val="59D0F150"/>
    <w:rsid w:val="59ED397D"/>
    <w:rsid w:val="5A2001B9"/>
    <w:rsid w:val="5A2961A2"/>
    <w:rsid w:val="5A5C8084"/>
    <w:rsid w:val="5A6A7DA9"/>
    <w:rsid w:val="5A7A2F16"/>
    <w:rsid w:val="5A912B6A"/>
    <w:rsid w:val="5AB1A2C6"/>
    <w:rsid w:val="5ABED6E2"/>
    <w:rsid w:val="5AD04A3B"/>
    <w:rsid w:val="5AEFBAA3"/>
    <w:rsid w:val="5B30B5CF"/>
    <w:rsid w:val="5B50123D"/>
    <w:rsid w:val="5B55E1AC"/>
    <w:rsid w:val="5B620474"/>
    <w:rsid w:val="5B8BFDB9"/>
    <w:rsid w:val="5BD10371"/>
    <w:rsid w:val="5BDC641E"/>
    <w:rsid w:val="5BE11224"/>
    <w:rsid w:val="5BFE7B9A"/>
    <w:rsid w:val="5C0FF1E9"/>
    <w:rsid w:val="5C783A37"/>
    <w:rsid w:val="5CAFD361"/>
    <w:rsid w:val="5CB80D2A"/>
    <w:rsid w:val="5CCD3175"/>
    <w:rsid w:val="5CDCB905"/>
    <w:rsid w:val="5CEBE65D"/>
    <w:rsid w:val="5CF57E58"/>
    <w:rsid w:val="5D2149AF"/>
    <w:rsid w:val="5D28BCFE"/>
    <w:rsid w:val="5D50231F"/>
    <w:rsid w:val="5D6302EA"/>
    <w:rsid w:val="5D961A7F"/>
    <w:rsid w:val="5DB099E0"/>
    <w:rsid w:val="5DC14719"/>
    <w:rsid w:val="5DDDEAE6"/>
    <w:rsid w:val="5DE3F731"/>
    <w:rsid w:val="5E495663"/>
    <w:rsid w:val="5E59018A"/>
    <w:rsid w:val="5E84F384"/>
    <w:rsid w:val="5E872DF1"/>
    <w:rsid w:val="5EA351DA"/>
    <w:rsid w:val="5EB90954"/>
    <w:rsid w:val="5EC6E52F"/>
    <w:rsid w:val="5EE4C177"/>
    <w:rsid w:val="5EEF56AE"/>
    <w:rsid w:val="5F2B62B5"/>
    <w:rsid w:val="5F5178D6"/>
    <w:rsid w:val="5F580039"/>
    <w:rsid w:val="5F5DCDD0"/>
    <w:rsid w:val="5F9A68DC"/>
    <w:rsid w:val="5FA8D2F9"/>
    <w:rsid w:val="5FA8FAEE"/>
    <w:rsid w:val="5FEEEA74"/>
    <w:rsid w:val="601E5606"/>
    <w:rsid w:val="6021F4ED"/>
    <w:rsid w:val="609107F3"/>
    <w:rsid w:val="609E6261"/>
    <w:rsid w:val="60A28E0C"/>
    <w:rsid w:val="60DD1445"/>
    <w:rsid w:val="610F48EB"/>
    <w:rsid w:val="61B62007"/>
    <w:rsid w:val="61CB4D69"/>
    <w:rsid w:val="61D58A19"/>
    <w:rsid w:val="61F3BB41"/>
    <w:rsid w:val="6216A5F3"/>
    <w:rsid w:val="6269A3FA"/>
    <w:rsid w:val="62DA1EDA"/>
    <w:rsid w:val="62DF4F0C"/>
    <w:rsid w:val="62E511C1"/>
    <w:rsid w:val="6325968F"/>
    <w:rsid w:val="636A87DF"/>
    <w:rsid w:val="63952188"/>
    <w:rsid w:val="639E1244"/>
    <w:rsid w:val="63FC869F"/>
    <w:rsid w:val="64288982"/>
    <w:rsid w:val="643D03C4"/>
    <w:rsid w:val="643E234F"/>
    <w:rsid w:val="644907C0"/>
    <w:rsid w:val="645F41D7"/>
    <w:rsid w:val="64A725EF"/>
    <w:rsid w:val="64A8CEA4"/>
    <w:rsid w:val="64AE471B"/>
    <w:rsid w:val="64C22FA6"/>
    <w:rsid w:val="64DB655B"/>
    <w:rsid w:val="651A97E6"/>
    <w:rsid w:val="6537F4C0"/>
    <w:rsid w:val="65DE7A97"/>
    <w:rsid w:val="65F6A4AD"/>
    <w:rsid w:val="6612D8D4"/>
    <w:rsid w:val="66224CC8"/>
    <w:rsid w:val="66884F2F"/>
    <w:rsid w:val="668AAE44"/>
    <w:rsid w:val="66906D2E"/>
    <w:rsid w:val="66A5A817"/>
    <w:rsid w:val="66B9519A"/>
    <w:rsid w:val="66C7DFC4"/>
    <w:rsid w:val="66C9E218"/>
    <w:rsid w:val="66DCA701"/>
    <w:rsid w:val="66E68DF2"/>
    <w:rsid w:val="66EAB4C8"/>
    <w:rsid w:val="66FC945E"/>
    <w:rsid w:val="671B1BA7"/>
    <w:rsid w:val="67231F4C"/>
    <w:rsid w:val="672EF5C6"/>
    <w:rsid w:val="67389BBC"/>
    <w:rsid w:val="6739C319"/>
    <w:rsid w:val="6740FC4D"/>
    <w:rsid w:val="6791914A"/>
    <w:rsid w:val="67DBA088"/>
    <w:rsid w:val="67DE620B"/>
    <w:rsid w:val="67F0199A"/>
    <w:rsid w:val="67F79D68"/>
    <w:rsid w:val="68091268"/>
    <w:rsid w:val="68574670"/>
    <w:rsid w:val="6859C896"/>
    <w:rsid w:val="686ADF10"/>
    <w:rsid w:val="68920378"/>
    <w:rsid w:val="68934BC2"/>
    <w:rsid w:val="68982DF8"/>
    <w:rsid w:val="68BA5447"/>
    <w:rsid w:val="68C352C9"/>
    <w:rsid w:val="68F8734C"/>
    <w:rsid w:val="690C9ED4"/>
    <w:rsid w:val="6944C87C"/>
    <w:rsid w:val="694CA871"/>
    <w:rsid w:val="694F5781"/>
    <w:rsid w:val="698CCFBE"/>
    <w:rsid w:val="698CE6FD"/>
    <w:rsid w:val="699010B0"/>
    <w:rsid w:val="69ADB7B3"/>
    <w:rsid w:val="69AE238F"/>
    <w:rsid w:val="69C1010C"/>
    <w:rsid w:val="69C59145"/>
    <w:rsid w:val="69FAE164"/>
    <w:rsid w:val="6A062E70"/>
    <w:rsid w:val="6A1B177D"/>
    <w:rsid w:val="6A3CF91A"/>
    <w:rsid w:val="6A4CC8FE"/>
    <w:rsid w:val="6A684D8C"/>
    <w:rsid w:val="6A70E30C"/>
    <w:rsid w:val="6A8037A3"/>
    <w:rsid w:val="6A98C3FD"/>
    <w:rsid w:val="6AAF9E24"/>
    <w:rsid w:val="6B369DD8"/>
    <w:rsid w:val="6B90D4A0"/>
    <w:rsid w:val="6B94A484"/>
    <w:rsid w:val="6BDD3E6C"/>
    <w:rsid w:val="6BDF19B0"/>
    <w:rsid w:val="6BE90EBA"/>
    <w:rsid w:val="6BF6F0C4"/>
    <w:rsid w:val="6C39C082"/>
    <w:rsid w:val="6C54CFF8"/>
    <w:rsid w:val="6CB2717B"/>
    <w:rsid w:val="6CB5BB46"/>
    <w:rsid w:val="6CD8CC28"/>
    <w:rsid w:val="6CE3FD7F"/>
    <w:rsid w:val="6D19A94C"/>
    <w:rsid w:val="6D1BD0B1"/>
    <w:rsid w:val="6D21E8C1"/>
    <w:rsid w:val="6D23D40E"/>
    <w:rsid w:val="6D2C8B6E"/>
    <w:rsid w:val="6D2CBB07"/>
    <w:rsid w:val="6D41E86C"/>
    <w:rsid w:val="6D4D5F95"/>
    <w:rsid w:val="6D70F20F"/>
    <w:rsid w:val="6E0D0340"/>
    <w:rsid w:val="6E135685"/>
    <w:rsid w:val="6E1B8B4F"/>
    <w:rsid w:val="6E27359C"/>
    <w:rsid w:val="6E5C8181"/>
    <w:rsid w:val="6E5D6D05"/>
    <w:rsid w:val="6E6BE039"/>
    <w:rsid w:val="6E7C626D"/>
    <w:rsid w:val="6E891154"/>
    <w:rsid w:val="6E9A8B35"/>
    <w:rsid w:val="6EA6F8D6"/>
    <w:rsid w:val="6ECF6F9C"/>
    <w:rsid w:val="6F12E5B7"/>
    <w:rsid w:val="6F503B66"/>
    <w:rsid w:val="6F979FE1"/>
    <w:rsid w:val="6F9DDB3D"/>
    <w:rsid w:val="6FC77B49"/>
    <w:rsid w:val="6FF052BC"/>
    <w:rsid w:val="70104516"/>
    <w:rsid w:val="701B1D90"/>
    <w:rsid w:val="702545D9"/>
    <w:rsid w:val="7032B7AE"/>
    <w:rsid w:val="706484D7"/>
    <w:rsid w:val="706BFBC0"/>
    <w:rsid w:val="7081027A"/>
    <w:rsid w:val="709BBF01"/>
    <w:rsid w:val="70C9A99B"/>
    <w:rsid w:val="70E25D66"/>
    <w:rsid w:val="70EB9708"/>
    <w:rsid w:val="710ED943"/>
    <w:rsid w:val="710F79F4"/>
    <w:rsid w:val="716DE930"/>
    <w:rsid w:val="7172EBEE"/>
    <w:rsid w:val="71863C09"/>
    <w:rsid w:val="71C2332D"/>
    <w:rsid w:val="72534E86"/>
    <w:rsid w:val="7264C18A"/>
    <w:rsid w:val="72DA0CDC"/>
    <w:rsid w:val="72F04C79"/>
    <w:rsid w:val="72FB79AE"/>
    <w:rsid w:val="731677DB"/>
    <w:rsid w:val="732CC120"/>
    <w:rsid w:val="73390074"/>
    <w:rsid w:val="733BE21E"/>
    <w:rsid w:val="73B1DACF"/>
    <w:rsid w:val="73C3E6B4"/>
    <w:rsid w:val="73C42512"/>
    <w:rsid w:val="73DEB89E"/>
    <w:rsid w:val="73F1D95E"/>
    <w:rsid w:val="743B2E87"/>
    <w:rsid w:val="745117C0"/>
    <w:rsid w:val="7464F418"/>
    <w:rsid w:val="74877E7A"/>
    <w:rsid w:val="74987AE8"/>
    <w:rsid w:val="74BEBBDD"/>
    <w:rsid w:val="74BF8636"/>
    <w:rsid w:val="74DC93AF"/>
    <w:rsid w:val="74E7F44C"/>
    <w:rsid w:val="7500F883"/>
    <w:rsid w:val="7591E31F"/>
    <w:rsid w:val="759EEEE6"/>
    <w:rsid w:val="75B69049"/>
    <w:rsid w:val="75E3E8D4"/>
    <w:rsid w:val="7600282B"/>
    <w:rsid w:val="7618B9A5"/>
    <w:rsid w:val="7624F6A4"/>
    <w:rsid w:val="762D1D47"/>
    <w:rsid w:val="765520F8"/>
    <w:rsid w:val="7663A06D"/>
    <w:rsid w:val="767F8115"/>
    <w:rsid w:val="76B9C655"/>
    <w:rsid w:val="7704C4EB"/>
    <w:rsid w:val="77574DC7"/>
    <w:rsid w:val="77761D8B"/>
    <w:rsid w:val="77B2299C"/>
    <w:rsid w:val="77C3DFCA"/>
    <w:rsid w:val="77D1F87D"/>
    <w:rsid w:val="77E3EAFD"/>
    <w:rsid w:val="77FCAFA6"/>
    <w:rsid w:val="78189D3D"/>
    <w:rsid w:val="781B7D99"/>
    <w:rsid w:val="7854EB79"/>
    <w:rsid w:val="78675A94"/>
    <w:rsid w:val="78733AFD"/>
    <w:rsid w:val="78C3253E"/>
    <w:rsid w:val="78C702AA"/>
    <w:rsid w:val="78CA61E2"/>
    <w:rsid w:val="78CD2383"/>
    <w:rsid w:val="78FA922E"/>
    <w:rsid w:val="78FBB571"/>
    <w:rsid w:val="7900640C"/>
    <w:rsid w:val="7904ECF6"/>
    <w:rsid w:val="792DDFA3"/>
    <w:rsid w:val="79D1A5E4"/>
    <w:rsid w:val="79D2A05E"/>
    <w:rsid w:val="79F6FEA5"/>
    <w:rsid w:val="79FD41B9"/>
    <w:rsid w:val="7A2E159B"/>
    <w:rsid w:val="7AA73139"/>
    <w:rsid w:val="7AC4355F"/>
    <w:rsid w:val="7ACF8F49"/>
    <w:rsid w:val="7AE9CAD5"/>
    <w:rsid w:val="7B192162"/>
    <w:rsid w:val="7B2C4331"/>
    <w:rsid w:val="7B359704"/>
    <w:rsid w:val="7B74925C"/>
    <w:rsid w:val="7B896D42"/>
    <w:rsid w:val="7B99C10A"/>
    <w:rsid w:val="7BBF5E77"/>
    <w:rsid w:val="7BC3C377"/>
    <w:rsid w:val="7C050153"/>
    <w:rsid w:val="7C10D768"/>
    <w:rsid w:val="7C4B63A3"/>
    <w:rsid w:val="7C4F01B9"/>
    <w:rsid w:val="7C6DEB50"/>
    <w:rsid w:val="7CC30C53"/>
    <w:rsid w:val="7CC6D105"/>
    <w:rsid w:val="7D06FCDC"/>
    <w:rsid w:val="7D1A7F24"/>
    <w:rsid w:val="7D246A80"/>
    <w:rsid w:val="7D45F34F"/>
    <w:rsid w:val="7DA9F116"/>
    <w:rsid w:val="7DC63612"/>
    <w:rsid w:val="7DC7560E"/>
    <w:rsid w:val="7DCB58C4"/>
    <w:rsid w:val="7DCED050"/>
    <w:rsid w:val="7DD3F77E"/>
    <w:rsid w:val="7DF4038A"/>
    <w:rsid w:val="7DFE14C3"/>
    <w:rsid w:val="7E063034"/>
    <w:rsid w:val="7E37D043"/>
    <w:rsid w:val="7E3CB5AD"/>
    <w:rsid w:val="7E7516BE"/>
    <w:rsid w:val="7E86C9F2"/>
    <w:rsid w:val="7ECFFF7E"/>
    <w:rsid w:val="7F40DABC"/>
    <w:rsid w:val="7F421646"/>
    <w:rsid w:val="7F48ED2F"/>
    <w:rsid w:val="7F51B0A3"/>
    <w:rsid w:val="7F8E2FE6"/>
    <w:rsid w:val="7FB61253"/>
    <w:rsid w:val="7FD3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6A32"/>
  <w15:docId w15:val="{65EC9966-97B2-42D8-A450-0B4B093D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1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755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5515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7551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7551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55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51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755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515"/>
    <w:rPr>
      <w:rFonts w:ascii="Calibri" w:eastAsia="Calibri" w:hAnsi="Calibri" w:cs="Times New Roman"/>
    </w:rPr>
  </w:style>
  <w:style w:type="character" w:customStyle="1" w:styleId="hierarchicaltableinformationtitle">
    <w:name w:val="hierarchical_tableinformation_title"/>
    <w:basedOn w:val="DefaultParagraphFont"/>
    <w:rsid w:val="00275515"/>
  </w:style>
  <w:style w:type="paragraph" w:styleId="CommentText">
    <w:name w:val="annotation text"/>
    <w:basedOn w:val="Normal"/>
    <w:link w:val="CommentTextChar"/>
    <w:rsid w:val="002755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75515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C72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302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B19F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650B6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2581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1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14A"/>
    <w:rPr>
      <w:rFonts w:ascii="Calibri" w:eastAsia="Calibri" w:hAnsi="Calibri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0314A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E34E4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stika.spkc.gov.lv/pxweb/lv/Health/Health__Saslimstiba_Slimibu_Izplatiba__Narkolo%C4%A3ija/NARK070_ekspertizes.px/" TargetMode="External"/><Relationship Id="rId13" Type="http://schemas.microsoft.com/office/2019/05/relationships/documenttasks" Target="documenttasks/documenttask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atistika.spkc.gov.lv/pxweb/lv/Health/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5F3A6958-4CF6-44D6-ABD7-E243C797369F}">
    <t:Anchor>
      <t:Comment id="1744789680"/>
    </t:Anchor>
    <t:History>
      <t:Event id="{CE849673-B1FA-49D1-96A4-2D4ACD000B30}" time="2025-01-30T07:11:35.033Z">
        <t:Attribution userId="S::zane.baltane@spkc.gov.lv::0e4696a6-8950-4c3c-a239-87e9476282c7" userProvider="AD" userName="Zane Baltāne"/>
        <t:Anchor>
          <t:Comment id="1744789680"/>
        </t:Anchor>
        <t:Create/>
      </t:Event>
      <t:Event id="{B63CA3A8-A358-417F-ABE2-7B9A7F1F5623}" time="2025-01-30T07:11:35.033Z">
        <t:Attribution userId="S::zane.baltane@spkc.gov.lv::0e4696a6-8950-4c3c-a239-87e9476282c7" userProvider="AD" userName="Zane Baltāne"/>
        <t:Anchor>
          <t:Comment id="1744789680"/>
        </t:Anchor>
        <t:Assign userId="S::Baiba.Zarina@spkc.gov.lv::530d47a6-6918-41e5-acf4-97f8f9644a88" userProvider="AD" userName="Baiba Zariņa"/>
      </t:Event>
      <t:Event id="{727131EF-20E6-4C77-BF99-B7C27F8165A0}" time="2025-01-30T07:11:35.033Z">
        <t:Attribution userId="S::zane.baltane@spkc.gov.lv::0e4696a6-8950-4c3c-a239-87e9476282c7" userProvider="AD" userName="Zane Baltāne"/>
        <t:Anchor>
          <t:Comment id="1744789680"/>
        </t:Anchor>
        <t:SetTitle title="@Baiba Zariņa kad varētu būt stacionāra dati par 2023. gadu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073E0-EA70-40EC-9111-09CA21E1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11</Pages>
  <Words>2942</Words>
  <Characters>16774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Lepiksone</dc:creator>
  <cp:keywords/>
  <dc:description/>
  <cp:lastModifiedBy>Jana Lepiksone</cp:lastModifiedBy>
  <cp:revision>122</cp:revision>
  <cp:lastPrinted>2021-06-23T12:08:00Z</cp:lastPrinted>
  <dcterms:created xsi:type="dcterms:W3CDTF">2024-02-20T10:17:00Z</dcterms:created>
  <dcterms:modified xsi:type="dcterms:W3CDTF">2025-09-25T08:58:00Z</dcterms:modified>
</cp:coreProperties>
</file>