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AF63D" w14:textId="5372ED27" w:rsidR="00457FA7" w:rsidRDefault="009622E3" w:rsidP="009622E3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0" w:name="_Hlk95838473"/>
      <w:r>
        <w:rPr>
          <w:rFonts w:asciiTheme="majorBidi" w:hAnsiTheme="majorBidi" w:cstheme="majorBidi"/>
          <w:b/>
          <w:color w:val="000000"/>
          <w:sz w:val="24"/>
          <w:szCs w:val="24"/>
        </w:rPr>
        <w:drawing>
          <wp:inline distT="0" distB="0" distL="0" distR="0" wp14:anchorId="7B00DBF0" wp14:editId="75045C97">
            <wp:extent cx="1989388" cy="1999915"/>
            <wp:effectExtent l="0" t="0" r="0" b="635"/>
            <wp:docPr id="10155037" name="Picture 2" descr="A group of people on a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037" name="Picture 2" descr="A group of people on a beach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0" t="7761" r="12706" b="11431"/>
                    <a:stretch/>
                  </pic:blipFill>
                  <pic:spPr bwMode="auto">
                    <a:xfrm>
                      <a:off x="0" y="0"/>
                      <a:ext cx="2008154" cy="2018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F6F3" w14:textId="013C28D5" w:rsidR="00766080" w:rsidRPr="00766080" w:rsidRDefault="00457FA7" w:rsidP="00766080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 “</w:t>
      </w:r>
      <w:r w:rsidR="00D21752">
        <w:rPr>
          <w:rFonts w:asciiTheme="majorBidi" w:hAnsiTheme="majorBidi" w:cstheme="majorBidi"/>
          <w:b/>
          <w:iCs/>
          <w:color w:val="000000"/>
          <w:sz w:val="24"/>
          <w:szCs w:val="24"/>
        </w:rPr>
        <w:t>Vai mana peldvieta ir droša?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” </w:t>
      </w:r>
      <w:r w:rsidR="00AB63D8">
        <w:rPr>
          <w:rFonts w:asciiTheme="majorBidi" w:hAnsiTheme="majorBidi" w:cstheme="majorBidi"/>
          <w:b/>
          <w:color w:val="000000"/>
          <w:sz w:val="24"/>
          <w:szCs w:val="24"/>
        </w:rPr>
        <w:t>nolikums</w:t>
      </w:r>
    </w:p>
    <w:p w14:paraId="1767E421" w14:textId="4FF38702" w:rsidR="00766080" w:rsidRPr="002A5A58" w:rsidRDefault="00D956CB" w:rsidP="00B25D29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K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onkurss “</w:t>
      </w:r>
      <w:r w:rsidR="00D21752">
        <w:rPr>
          <w:rFonts w:asciiTheme="majorBidi" w:hAnsiTheme="majorBidi" w:cstheme="majorBidi"/>
          <w:bCs/>
          <w:color w:val="000000"/>
          <w:sz w:val="24"/>
          <w:szCs w:val="24"/>
        </w:rPr>
        <w:t>Vai mana peldvieta ir droša?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” (turpmāk – Konkurss) ir paredzēt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>s vispārēj</w:t>
      </w:r>
      <w:r w:rsidR="007B1DE5">
        <w:rPr>
          <w:rFonts w:asciiTheme="majorBidi" w:hAnsiTheme="majorBidi" w:cstheme="majorBidi"/>
          <w:bCs/>
          <w:color w:val="000000"/>
          <w:sz w:val="24"/>
          <w:szCs w:val="24"/>
        </w:rPr>
        <w:t>ās</w:t>
      </w:r>
      <w:r w:rsidR="002A5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izglītības iestāžu 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3</w:t>
      </w:r>
      <w:r w:rsidR="006F4284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  <w:r w:rsidR="006F4284">
        <w:rPr>
          <w:rFonts w:asciiTheme="majorBidi" w:hAnsiTheme="majorBidi" w:cstheme="majorBidi"/>
          <w:b/>
          <w:color w:val="000000"/>
          <w:sz w:val="24"/>
          <w:szCs w:val="24"/>
        </w:rPr>
        <w:t>–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6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. klašu </w:t>
      </w:r>
      <w:r w:rsidR="005B2330">
        <w:rPr>
          <w:rFonts w:asciiTheme="majorBidi" w:hAnsiTheme="majorBidi" w:cstheme="majorBidi"/>
          <w:b/>
          <w:color w:val="000000"/>
          <w:sz w:val="24"/>
          <w:szCs w:val="24"/>
        </w:rPr>
        <w:t>izglītojamajiem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70084C35" w14:textId="625BC7D8" w:rsidR="00D956CB" w:rsidRDefault="00B25D29" w:rsidP="004304E7">
      <w:pPr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1" w:name="_Hlk136896510"/>
      <w:r>
        <w:rPr>
          <w:rFonts w:asciiTheme="majorBidi" w:hAnsiTheme="majorBidi" w:cstheme="majorBidi"/>
          <w:bCs/>
          <w:color w:val="000000"/>
          <w:sz w:val="24"/>
          <w:szCs w:val="24"/>
        </w:rPr>
        <w:t>Dalība Konkursā tiek īstenota</w:t>
      </w:r>
      <w:r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individuāli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– katrs </w:t>
      </w:r>
      <w:r w:rsidR="005B2330">
        <w:rPr>
          <w:rFonts w:asciiTheme="majorBidi" w:hAnsiTheme="majorBidi" w:cstheme="majorBidi"/>
          <w:bCs/>
          <w:color w:val="000000"/>
          <w:sz w:val="24"/>
          <w:szCs w:val="24"/>
        </w:rPr>
        <w:t>izglītojamais</w:t>
      </w:r>
      <w:r w:rsidR="00304D0F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584A2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patstāvīgi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izpilda Konkurs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ā paredzamos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uzdevumus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aizpilda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sagatavoto 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peldviet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as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vērtēšanas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anketu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(turpmāk – Peldvietas novērtēšanas anketa)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sniedz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secinājumu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priekšlikumu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peldvietas drošības uzlabošanai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pievieno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attēlu</w:t>
      </w:r>
      <w:r w:rsidR="00DB0A15">
        <w:rPr>
          <w:rFonts w:asciiTheme="majorBidi" w:hAnsiTheme="majorBidi" w:cstheme="majorBidi"/>
          <w:bCs/>
          <w:color w:val="000000"/>
          <w:sz w:val="24"/>
          <w:szCs w:val="24"/>
        </w:rPr>
        <w:t>/-u</w:t>
      </w:r>
      <w:r w:rsidR="00385611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no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zvērtētās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peldvietas</w:t>
      </w:r>
      <w:r w:rsidR="0060066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0066E" w:rsidRPr="00C7460D">
        <w:rPr>
          <w:rFonts w:asciiTheme="majorBidi" w:hAnsiTheme="majorBidi" w:cstheme="majorBidi"/>
          <w:bCs/>
          <w:color w:val="000000"/>
          <w:sz w:val="24"/>
          <w:szCs w:val="24"/>
        </w:rPr>
        <w:t>(turpmāk – Konkursa darbs)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.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darba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izstrādē un iesniegšanā ir pieļaujams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gan praktiska, gan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tehniska rakstura atbalsts </w:t>
      </w:r>
      <w:r w:rsidR="0004594C" w:rsidRPr="0004594C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44EB" w:rsidRPr="00854C98">
        <w:rPr>
          <w:rFonts w:asciiTheme="majorBidi" w:hAnsiTheme="majorBidi" w:cstheme="majorBidi"/>
          <w:bCs/>
          <w:color w:val="000000"/>
          <w:sz w:val="24"/>
          <w:szCs w:val="24"/>
        </w:rPr>
        <w:t>vecāk</w:t>
      </w:r>
      <w:r w:rsidR="00487621">
        <w:rPr>
          <w:rFonts w:asciiTheme="majorBidi" w:hAnsiTheme="majorBidi" w:cstheme="majorBidi"/>
          <w:bCs/>
          <w:color w:val="000000"/>
          <w:sz w:val="24"/>
          <w:szCs w:val="24"/>
        </w:rPr>
        <w:t>a/aizbildņa.</w:t>
      </w:r>
      <w:r w:rsidR="00C144EB" w:rsidRPr="00C144E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</w:t>
      </w:r>
      <w:r w:rsidR="00C144EB">
        <w:rPr>
          <w:rFonts w:asciiTheme="majorBidi" w:hAnsiTheme="majorBidi" w:cstheme="majorBidi"/>
          <w:bCs/>
          <w:color w:val="000000"/>
          <w:sz w:val="24"/>
          <w:szCs w:val="24"/>
        </w:rPr>
        <w:t>arbi tiek vērtēti individuāli.</w:t>
      </w:r>
      <w:r w:rsidR="00C8740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bookmarkEnd w:id="1"/>
    <w:p w14:paraId="68325269" w14:textId="5DF9EC12" w:rsidR="00D21752" w:rsidRPr="00485D4C" w:rsidRDefault="007224E3" w:rsidP="00485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C3EEB" w:rsidRPr="001C3EEB">
        <w:rPr>
          <w:rFonts w:ascii="Times New Roman" w:hAnsi="Times New Roman" w:cs="Times New Roman"/>
          <w:b/>
          <w:bCs/>
          <w:sz w:val="24"/>
          <w:szCs w:val="24"/>
        </w:rPr>
        <w:t>onkursa mērķis</w:t>
      </w:r>
      <w:r w:rsidR="00DA55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A554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6896420"/>
      <w:r w:rsidR="007C7150" w:rsidRPr="009C2CA2">
        <w:rPr>
          <w:rFonts w:ascii="Times New Roman" w:hAnsi="Times New Roman" w:cs="Times New Roman"/>
          <w:sz w:val="24"/>
          <w:szCs w:val="24"/>
        </w:rPr>
        <w:t xml:space="preserve">veicināt </w:t>
      </w:r>
      <w:r w:rsidR="005B2330">
        <w:rPr>
          <w:rFonts w:ascii="Times New Roman" w:hAnsi="Times New Roman" w:cs="Times New Roman"/>
          <w:sz w:val="24"/>
          <w:szCs w:val="24"/>
        </w:rPr>
        <w:t>izglītojamo</w:t>
      </w:r>
      <w:r w:rsidR="007C7150" w:rsidRPr="009C2CA2">
        <w:rPr>
          <w:rFonts w:ascii="Times New Roman" w:hAnsi="Times New Roman" w:cs="Times New Roman"/>
          <w:sz w:val="24"/>
          <w:szCs w:val="24"/>
        </w:rPr>
        <w:t xml:space="preserve"> izpratni par drošas peldvietas pamatprincipiem, rosinot </w:t>
      </w:r>
      <w:r w:rsidR="005B2330">
        <w:rPr>
          <w:rFonts w:ascii="Times New Roman" w:hAnsi="Times New Roman" w:cs="Times New Roman"/>
          <w:sz w:val="24"/>
          <w:szCs w:val="24"/>
        </w:rPr>
        <w:t>izglītojamos</w:t>
      </w:r>
      <w:r w:rsidR="007C7150" w:rsidRPr="009C2CA2">
        <w:rPr>
          <w:rFonts w:ascii="Times New Roman" w:hAnsi="Times New Roman" w:cs="Times New Roman"/>
          <w:sz w:val="24"/>
          <w:szCs w:val="24"/>
        </w:rPr>
        <w:t xml:space="preserve"> un viņu vecākus/aizbildņus izvērtēt </w:t>
      </w:r>
      <w:r w:rsidR="00AD4DA1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7C7150" w:rsidRPr="009C2CA2">
        <w:rPr>
          <w:rFonts w:ascii="Times New Roman" w:hAnsi="Times New Roman" w:cs="Times New Roman"/>
          <w:sz w:val="24"/>
          <w:szCs w:val="24"/>
        </w:rPr>
        <w:t>apstākļus</w:t>
      </w:r>
      <w:r w:rsidR="009C2CA2" w:rsidRPr="009C2CA2">
        <w:rPr>
          <w:rFonts w:ascii="Times New Roman" w:hAnsi="Times New Roman" w:cs="Times New Roman"/>
          <w:sz w:val="24"/>
          <w:szCs w:val="24"/>
        </w:rPr>
        <w:t xml:space="preserve"> </w:t>
      </w:r>
      <w:r w:rsidR="007C7150" w:rsidRPr="009C2CA2">
        <w:rPr>
          <w:rFonts w:ascii="Times New Roman" w:hAnsi="Times New Roman" w:cs="Times New Roman"/>
          <w:sz w:val="24"/>
          <w:szCs w:val="24"/>
        </w:rPr>
        <w:t>skolēna izvēlētajā peldvietā</w:t>
      </w:r>
      <w:bookmarkEnd w:id="2"/>
      <w:r w:rsidR="00CE6CC7">
        <w:rPr>
          <w:rFonts w:ascii="Times New Roman" w:hAnsi="Times New Roman" w:cs="Times New Roman"/>
          <w:sz w:val="24"/>
          <w:szCs w:val="24"/>
        </w:rPr>
        <w:t>.</w:t>
      </w:r>
    </w:p>
    <w:p w14:paraId="23474C40" w14:textId="5AC48AF7" w:rsidR="00DF1208" w:rsidRDefault="00530B1A" w:rsidP="00DF1208">
      <w:pPr>
        <w:jc w:val="center"/>
      </w:pPr>
      <w:r>
        <w:drawing>
          <wp:inline distT="0" distB="0" distL="0" distR="0" wp14:anchorId="411409C3" wp14:editId="1A875B07">
            <wp:extent cx="2448376" cy="1136650"/>
            <wp:effectExtent l="0" t="0" r="9525" b="6350"/>
            <wp:docPr id="5015807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80782" name="Picture 50158078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" t="53589" r="1966" b="1542"/>
                    <a:stretch/>
                  </pic:blipFill>
                  <pic:spPr bwMode="auto">
                    <a:xfrm>
                      <a:off x="0" y="0"/>
                      <a:ext cx="2458288" cy="114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2BCF" w14:textId="1AC48B0D" w:rsidR="00AD2386" w:rsidRDefault="00AD2386" w:rsidP="00AD2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C3">
        <w:rPr>
          <w:rFonts w:ascii="Times New Roman" w:hAnsi="Times New Roman" w:cs="Times New Roman"/>
          <w:b/>
          <w:bCs/>
          <w:sz w:val="24"/>
          <w:szCs w:val="24"/>
        </w:rPr>
        <w:t xml:space="preserve">Pamatnosacījumi </w:t>
      </w:r>
      <w:r w:rsidR="00C8740E">
        <w:rPr>
          <w:rFonts w:ascii="Times New Roman" w:hAnsi="Times New Roman" w:cs="Times New Roman"/>
          <w:b/>
          <w:bCs/>
          <w:sz w:val="24"/>
          <w:szCs w:val="24"/>
        </w:rPr>
        <w:t>Konkursa</w:t>
      </w:r>
      <w:r w:rsidR="004D6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BC3">
        <w:rPr>
          <w:rFonts w:ascii="Times New Roman" w:hAnsi="Times New Roman" w:cs="Times New Roman"/>
          <w:b/>
          <w:bCs/>
          <w:sz w:val="24"/>
          <w:szCs w:val="24"/>
        </w:rPr>
        <w:t>darba izstrādei</w:t>
      </w:r>
    </w:p>
    <w:p w14:paraId="27B904C9" w14:textId="4A9ACEE4" w:rsidR="004D6222" w:rsidRDefault="004D6222" w:rsidP="00896302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bookmarkStart w:id="3" w:name="_Hlk136896531"/>
      <w:r>
        <w:rPr>
          <w:color w:val="000000"/>
          <w:lang w:val="lv-LV"/>
        </w:rPr>
        <w:t xml:space="preserve">Katram Konkursa dalībniekam kopā ar vecākiem/aizbildņiem jādodas uz </w:t>
      </w:r>
      <w:r w:rsidR="005B2330">
        <w:rPr>
          <w:color w:val="000000"/>
          <w:lang w:val="lv-LV"/>
        </w:rPr>
        <w:t>izglītojamā</w:t>
      </w:r>
      <w:r>
        <w:rPr>
          <w:color w:val="000000"/>
          <w:lang w:val="lv-LV"/>
        </w:rPr>
        <w:t xml:space="preserve"> izvēlētu peldvietu</w:t>
      </w:r>
      <w:r w:rsidR="00896302">
        <w:rPr>
          <w:color w:val="000000"/>
          <w:lang w:val="lv-LV"/>
        </w:rPr>
        <w:t xml:space="preserve">. </w:t>
      </w:r>
    </w:p>
    <w:p w14:paraId="5E268D5C" w14:textId="1ADCC79F" w:rsidR="004D6222" w:rsidRDefault="004D6222" w:rsidP="00763CDD">
      <w:pPr>
        <w:pStyle w:val="NormalWeb"/>
        <w:numPr>
          <w:ilvl w:val="0"/>
          <w:numId w:val="27"/>
        </w:numPr>
        <w:spacing w:after="0" w:afterAutospacing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Katram Konkursa dalībniekam jāizvērtē izvēlētā peldvieta, izmantojot sagatavoto</w:t>
      </w:r>
      <w:r w:rsidR="00896302">
        <w:rPr>
          <w:color w:val="000000"/>
          <w:lang w:val="lv-LV"/>
        </w:rPr>
        <w:t xml:space="preserve"> Peldviet</w:t>
      </w:r>
      <w:r w:rsidR="00485D4C">
        <w:rPr>
          <w:color w:val="000000"/>
          <w:lang w:val="lv-LV"/>
        </w:rPr>
        <w:t>as</w:t>
      </w:r>
      <w:r w:rsidR="00896302">
        <w:rPr>
          <w:color w:val="000000"/>
          <w:lang w:val="lv-LV"/>
        </w:rPr>
        <w:t xml:space="preserve"> novērtēšanas anketu</w:t>
      </w:r>
      <w:r>
        <w:rPr>
          <w:color w:val="000000"/>
          <w:lang w:val="lv-LV"/>
        </w:rPr>
        <w:t>.</w:t>
      </w:r>
      <w:r w:rsidR="00763CDD">
        <w:rPr>
          <w:color w:val="000000"/>
          <w:lang w:val="lv-LV"/>
        </w:rPr>
        <w:t xml:space="preserve"> Pēc </w:t>
      </w:r>
      <w:r w:rsidR="00485D4C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eldvietas novērtēšanas anketas aiz</w:t>
      </w:r>
      <w:r w:rsidR="00B45174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ildīšanas brīvā teksta formā latviešu valodā jāapraksta secinājumi par peldvietas drošību un jāsniedz priekšlikumi, kā uzlabot situāciju peldvietā (līdz 150</w:t>
      </w:r>
      <w:r w:rsidR="00763CDD" w:rsidRPr="00286181">
        <w:rPr>
          <w:color w:val="000000"/>
          <w:lang w:val="lv-LV"/>
        </w:rPr>
        <w:t xml:space="preserve"> vārdi</w:t>
      </w:r>
      <w:r w:rsidR="00763CDD">
        <w:rPr>
          <w:color w:val="000000"/>
          <w:lang w:val="lv-LV"/>
        </w:rPr>
        <w:t>em</w:t>
      </w:r>
      <w:r w:rsidR="00763CDD" w:rsidRPr="00286181">
        <w:rPr>
          <w:color w:val="000000"/>
          <w:lang w:val="lv-LV"/>
        </w:rPr>
        <w:t>).</w:t>
      </w:r>
    </w:p>
    <w:p w14:paraId="6E0638B0" w14:textId="7FB9B73D" w:rsidR="00665044" w:rsidRDefault="00665044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763CDD">
        <w:rPr>
          <w:color w:val="000000"/>
          <w:lang w:val="lv-LV"/>
        </w:rPr>
        <w:t>Izvēlētajai peldvietai jāizdomā radošs nosaukums</w:t>
      </w:r>
      <w:r>
        <w:rPr>
          <w:color w:val="000000"/>
          <w:lang w:val="lv-LV"/>
        </w:rPr>
        <w:t>.</w:t>
      </w:r>
    </w:p>
    <w:p w14:paraId="52819509" w14:textId="6ADE523F" w:rsidR="00E41A87" w:rsidRPr="00665044" w:rsidRDefault="004D6222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665044">
        <w:rPr>
          <w:color w:val="000000"/>
          <w:lang w:val="lv-LV"/>
        </w:rPr>
        <w:t>Izvēlēt</w:t>
      </w:r>
      <w:r w:rsidR="00B45174" w:rsidRPr="00665044">
        <w:rPr>
          <w:color w:val="000000"/>
          <w:lang w:val="lv-LV"/>
        </w:rPr>
        <w:t>ā</w:t>
      </w:r>
      <w:r w:rsidRPr="00665044">
        <w:rPr>
          <w:color w:val="000000"/>
          <w:lang w:val="lv-LV"/>
        </w:rPr>
        <w:t xml:space="preserve"> peldvieta jānofotografē</w:t>
      </w:r>
      <w:r w:rsidR="00970E05" w:rsidRPr="00665044">
        <w:rPr>
          <w:color w:val="000000"/>
          <w:lang w:val="lv-LV"/>
        </w:rPr>
        <w:t>*</w:t>
      </w:r>
      <w:r w:rsidRPr="00665044">
        <w:rPr>
          <w:color w:val="000000"/>
          <w:lang w:val="lv-LV"/>
        </w:rPr>
        <w:t xml:space="preserve"> pēc iespējas augstākā kvalitātē</w:t>
      </w:r>
      <w:r w:rsidR="00AE54FE" w:rsidRPr="00665044">
        <w:rPr>
          <w:color w:val="000000"/>
          <w:lang w:val="lv-LV"/>
        </w:rPr>
        <w:t xml:space="preserve"> un jāiesniedz .jpg, .png vai .pdf formātā.</w:t>
      </w:r>
    </w:p>
    <w:bookmarkEnd w:id="3"/>
    <w:p w14:paraId="566FBE5D" w14:textId="518E1327" w:rsidR="00970E05" w:rsidRPr="00E41A87" w:rsidRDefault="00970E05" w:rsidP="00E41A87">
      <w:pPr>
        <w:pStyle w:val="NormalWeb"/>
        <w:jc w:val="both"/>
        <w:rPr>
          <w:color w:val="000000"/>
          <w:lang w:val="lv-LV"/>
        </w:rPr>
      </w:pPr>
      <w:r w:rsidRPr="00E41A87">
        <w:rPr>
          <w:color w:val="000000"/>
          <w:lang w:val="lv-LV"/>
        </w:rPr>
        <w:t xml:space="preserve">* Darbos nedrīkst būt redzamas </w:t>
      </w:r>
      <w:r w:rsidR="00AD4DA1" w:rsidRPr="00E41A87">
        <w:rPr>
          <w:color w:val="000000"/>
          <w:lang w:val="lv-LV"/>
        </w:rPr>
        <w:t>d</w:t>
      </w:r>
      <w:r w:rsidRPr="00E41A87">
        <w:rPr>
          <w:color w:val="000000"/>
          <w:lang w:val="lv-LV"/>
        </w:rPr>
        <w:t>alībnieku vai kādu citu personu sejas.</w:t>
      </w:r>
    </w:p>
    <w:p w14:paraId="2405483F" w14:textId="2F61C22F" w:rsidR="00485D4C" w:rsidRPr="00485D4C" w:rsidRDefault="00485D4C" w:rsidP="00485D4C">
      <w:pPr>
        <w:pStyle w:val="NormalWeb"/>
        <w:jc w:val="both"/>
        <w:rPr>
          <w:color w:val="000000"/>
          <w:lang w:val="lv-LV"/>
        </w:rPr>
      </w:pPr>
      <w:bookmarkStart w:id="4" w:name="_Hlk136896542"/>
      <w:r w:rsidRPr="00485D4C">
        <w:rPr>
          <w:color w:val="000000"/>
          <w:lang w:val="lv-LV"/>
        </w:rPr>
        <w:lastRenderedPageBreak/>
        <w:t xml:space="preserve">Iedvesmai un zināšanu pilnveidei aicinām iepazīties ar Slimību profilakses un kontroles centra izstrādāto animācijas video </w:t>
      </w:r>
      <w:hyperlink r:id="rId8" w:history="1">
        <w:r w:rsidRPr="00485D4C">
          <w:rPr>
            <w:rStyle w:val="Hyperlink"/>
            <w:b/>
            <w:bCs/>
            <w:lang w:val="lv-LV"/>
          </w:rPr>
          <w:t>"Esi ūdensdrošs"</w:t>
        </w:r>
      </w:hyperlink>
      <w:r w:rsidRPr="00485D4C">
        <w:rPr>
          <w:b/>
          <w:bCs/>
          <w:color w:val="000000"/>
          <w:lang w:val="lv-LV"/>
        </w:rPr>
        <w:t xml:space="preserve"> </w:t>
      </w:r>
      <w:r w:rsidRPr="00485D4C">
        <w:rPr>
          <w:color w:val="000000"/>
          <w:lang w:val="lv-LV"/>
        </w:rPr>
        <w:t xml:space="preserve">un </w:t>
      </w:r>
      <w:hyperlink r:id="rId9" w:history="1">
        <w:r w:rsidRPr="00485D4C">
          <w:rPr>
            <w:rStyle w:val="Hyperlink"/>
            <w:b/>
            <w:bCs/>
            <w:lang w:val="lv-LV"/>
          </w:rPr>
          <w:t xml:space="preserve">360 </w:t>
        </w:r>
        <w:r w:rsidR="00EE2D57">
          <w:rPr>
            <w:rStyle w:val="Hyperlink"/>
            <w:b/>
            <w:bCs/>
            <w:lang w:val="lv-LV"/>
          </w:rPr>
          <w:t xml:space="preserve">grādu </w:t>
        </w:r>
        <w:r w:rsidRPr="00485D4C">
          <w:rPr>
            <w:rStyle w:val="Hyperlink"/>
            <w:b/>
            <w:bCs/>
            <w:lang w:val="lv-LV"/>
          </w:rPr>
          <w:t>virtuālo video tūri par drošību pie un uz ūdens</w:t>
        </w:r>
      </w:hyperlink>
      <w:r w:rsidRPr="00485D4C">
        <w:rPr>
          <w:color w:val="000000"/>
          <w:lang w:val="lv-LV"/>
        </w:rPr>
        <w:t xml:space="preserve">. Lai veiksmīgāk izvērtētu riskus peldvietā, aicinām aizpildīt Starptautiskās ūdens drošības dienas ietvaros izveidotās </w:t>
      </w:r>
      <w:hyperlink r:id="rId10" w:history="1">
        <w:r w:rsidRPr="00085CDB">
          <w:rPr>
            <w:rStyle w:val="Hyperlink"/>
            <w:b/>
            <w:bCs/>
            <w:lang w:val="lv-LV"/>
          </w:rPr>
          <w:t>darba lapas</w:t>
        </w:r>
        <w:r w:rsidR="00085CDB" w:rsidRPr="00085CDB">
          <w:rPr>
            <w:rStyle w:val="Hyperlink"/>
            <w:b/>
            <w:bCs/>
            <w:lang w:val="lv-LV"/>
          </w:rPr>
          <w:t xml:space="preserve">. </w:t>
        </w:r>
      </w:hyperlink>
      <w:r w:rsidRPr="00485D4C">
        <w:rPr>
          <w:color w:val="000000"/>
          <w:lang w:val="lv-LV"/>
        </w:rPr>
        <w:t xml:space="preserve"> </w:t>
      </w:r>
    </w:p>
    <w:bookmarkEnd w:id="4"/>
    <w:p w14:paraId="39F50C9D" w14:textId="02392C2B" w:rsidR="00B71693" w:rsidRDefault="00530B1A" w:rsidP="00B7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6602285" wp14:editId="25E03DC7">
            <wp:extent cx="2448000" cy="1131900"/>
            <wp:effectExtent l="0" t="0" r="0" b="0"/>
            <wp:docPr id="1441008944" name="Picture 4" descr="A wooden sign with a river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08944" name="Picture 4" descr="A wooden sign with a river and trees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" t="53589" r="1223" b="1329"/>
                    <a:stretch/>
                  </pic:blipFill>
                  <pic:spPr bwMode="auto">
                    <a:xfrm>
                      <a:off x="0" y="0"/>
                      <a:ext cx="2448000" cy="11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0C64" w14:textId="29763D3E" w:rsidR="00AD2386" w:rsidRPr="00AD2386" w:rsidRDefault="00970E05" w:rsidP="00B7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</w:t>
      </w:r>
      <w:r w:rsidR="00AD2386" w:rsidRPr="00AD2386">
        <w:rPr>
          <w:rFonts w:ascii="Times New Roman" w:hAnsi="Times New Roman" w:cs="Times New Roman"/>
          <w:b/>
          <w:bCs/>
          <w:sz w:val="24"/>
          <w:szCs w:val="24"/>
        </w:rPr>
        <w:t>darba</w:t>
      </w:r>
      <w:r w:rsidR="00420978">
        <w:rPr>
          <w:rFonts w:ascii="Times New Roman" w:hAnsi="Times New Roman" w:cs="Times New Roman"/>
          <w:b/>
          <w:bCs/>
          <w:sz w:val="24"/>
          <w:szCs w:val="24"/>
        </w:rPr>
        <w:t xml:space="preserve"> iesniegšana</w:t>
      </w:r>
    </w:p>
    <w:p w14:paraId="7C8C191B" w14:textId="62ECDAE2" w:rsid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Katrs </w:t>
      </w:r>
      <w:r w:rsidR="00485D4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dalībnieks var iesniegt </w:t>
      </w:r>
      <w:r w:rsidRPr="00085CDB">
        <w:rPr>
          <w:rFonts w:asciiTheme="majorBidi" w:hAnsiTheme="majorBidi" w:cstheme="majorBidi"/>
          <w:b/>
          <w:bCs/>
          <w:sz w:val="24"/>
          <w:szCs w:val="24"/>
        </w:rPr>
        <w:t>vienu darbu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12C6E67D" w14:textId="5331E82E" w:rsidR="00876ABD" w:rsidRP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76ABD">
        <w:rPr>
          <w:rFonts w:asciiTheme="majorBidi" w:hAnsiTheme="majorBidi" w:cstheme="majorBidi"/>
          <w:sz w:val="24"/>
          <w:szCs w:val="24"/>
        </w:rPr>
        <w:t xml:space="preserve">Lai piedalītos Konkursā, līdz </w:t>
      </w:r>
      <w:r w:rsidR="00085CDB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="002162E7">
        <w:rPr>
          <w:rFonts w:asciiTheme="majorBidi" w:hAnsiTheme="majorBidi" w:cstheme="majorBidi"/>
          <w:b/>
          <w:bCs/>
          <w:color w:val="FF0000"/>
          <w:sz w:val="24"/>
          <w:szCs w:val="24"/>
        </w:rPr>
        <w:t>6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>.</w:t>
      </w:r>
      <w:r w:rsidR="002162E7">
        <w:rPr>
          <w:rFonts w:asciiTheme="majorBidi" w:hAnsiTheme="majorBidi" w:cstheme="majorBidi"/>
          <w:b/>
          <w:bCs/>
          <w:color w:val="FF0000"/>
          <w:sz w:val="24"/>
          <w:szCs w:val="24"/>
        </w:rPr>
        <w:t>augusta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plkst. 23.59</w:t>
      </w:r>
      <w:r w:rsidRPr="009F7E0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876ABD">
        <w:rPr>
          <w:rFonts w:asciiTheme="majorBidi" w:hAnsiTheme="majorBidi" w:cstheme="majorBidi"/>
          <w:sz w:val="24"/>
          <w:szCs w:val="24"/>
        </w:rPr>
        <w:t xml:space="preserve">jāaizpilda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 w:rsidR="00C7460D">
        <w:rPr>
          <w:rFonts w:asciiTheme="majorBidi" w:hAnsiTheme="majorBidi" w:cstheme="majorBidi"/>
          <w:sz w:val="24"/>
          <w:szCs w:val="24"/>
        </w:rPr>
        <w:t>eldviet</w:t>
      </w:r>
      <w:r w:rsidR="00485D4C">
        <w:rPr>
          <w:rFonts w:asciiTheme="majorBidi" w:hAnsiTheme="majorBidi" w:cstheme="majorBidi"/>
          <w:sz w:val="24"/>
          <w:szCs w:val="24"/>
        </w:rPr>
        <w:t>as</w:t>
      </w:r>
      <w:r w:rsidR="00C7460D">
        <w:rPr>
          <w:rFonts w:asciiTheme="majorBidi" w:hAnsiTheme="majorBidi" w:cstheme="majorBidi"/>
          <w:sz w:val="24"/>
          <w:szCs w:val="24"/>
        </w:rPr>
        <w:t xml:space="preserve"> novērtēšanas anketa, </w:t>
      </w:r>
      <w:r w:rsidRPr="00876ABD">
        <w:rPr>
          <w:rFonts w:asciiTheme="majorBidi" w:hAnsiTheme="majorBidi" w:cstheme="majorBidi"/>
          <w:sz w:val="24"/>
          <w:szCs w:val="24"/>
        </w:rPr>
        <w:t>tai pievienojot attēl</w:t>
      </w:r>
      <w:r w:rsidR="007B1DE5">
        <w:rPr>
          <w:rFonts w:asciiTheme="majorBidi" w:hAnsiTheme="majorBidi" w:cstheme="majorBidi"/>
          <w:sz w:val="24"/>
          <w:szCs w:val="24"/>
        </w:rPr>
        <w:t>u/-</w:t>
      </w:r>
      <w:r w:rsidRPr="00876ABD">
        <w:rPr>
          <w:rFonts w:asciiTheme="majorBidi" w:hAnsiTheme="majorBidi" w:cstheme="majorBidi"/>
          <w:sz w:val="24"/>
          <w:szCs w:val="24"/>
        </w:rPr>
        <w:t>u</w:t>
      </w:r>
      <w:r w:rsidR="00385611">
        <w:rPr>
          <w:rFonts w:asciiTheme="majorBidi" w:hAnsiTheme="majorBidi" w:cstheme="majorBidi"/>
          <w:sz w:val="24"/>
          <w:szCs w:val="24"/>
        </w:rPr>
        <w:t>s</w:t>
      </w:r>
      <w:r w:rsidRPr="00876ABD">
        <w:rPr>
          <w:rFonts w:asciiTheme="majorBidi" w:hAnsiTheme="majorBidi" w:cstheme="majorBidi"/>
          <w:sz w:val="24"/>
          <w:szCs w:val="24"/>
        </w:rPr>
        <w:t xml:space="preserve"> no izvērtētās peldvietas.</w:t>
      </w:r>
      <w:r w:rsidRPr="00876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D4C">
        <w:rPr>
          <w:rFonts w:ascii="Times New Roman" w:eastAsia="Times New Roman" w:hAnsi="Times New Roman" w:cs="Times New Roman"/>
          <w:sz w:val="24"/>
          <w:szCs w:val="24"/>
        </w:rPr>
        <w:t>Konkursa d</w:t>
      </w:r>
      <w:r>
        <w:rPr>
          <w:rFonts w:ascii="Times New Roman" w:eastAsia="Times New Roman" w:hAnsi="Times New Roman" w:cs="Times New Roman"/>
          <w:sz w:val="24"/>
          <w:szCs w:val="24"/>
        </w:rPr>
        <w:t>arbu var iesniegt gan pats darba autors, gan vecāks/aizbildnis vai pedagogs.</w:t>
      </w:r>
    </w:p>
    <w:p w14:paraId="46FAAE72" w14:textId="17C41252" w:rsidR="009F7E09" w:rsidRPr="00E2499D" w:rsidRDefault="00876ABD" w:rsidP="00B108D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5" w:name="_Hlk136896566"/>
      <w:r w:rsidRPr="00E2499D">
        <w:rPr>
          <w:rFonts w:asciiTheme="majorBidi" w:hAnsiTheme="majorBidi" w:cstheme="majorBidi"/>
          <w:sz w:val="24"/>
          <w:szCs w:val="24"/>
        </w:rPr>
        <w:t>Konkursa dalībnieki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sz w:val="24"/>
          <w:szCs w:val="24"/>
        </w:rPr>
        <w:t>darbus iesūt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a uz </w:t>
      </w:r>
      <w:r w:rsidRPr="00E2499D">
        <w:rPr>
          <w:rFonts w:asciiTheme="majorBidi" w:hAnsiTheme="majorBidi" w:cstheme="majorBidi"/>
          <w:sz w:val="24"/>
          <w:szCs w:val="24"/>
        </w:rPr>
        <w:t>e-past</w:t>
      </w:r>
      <w:r w:rsidR="006A1083" w:rsidRPr="00E2499D">
        <w:rPr>
          <w:rFonts w:asciiTheme="majorBidi" w:hAnsiTheme="majorBidi" w:cstheme="majorBidi"/>
          <w:sz w:val="24"/>
          <w:szCs w:val="24"/>
        </w:rPr>
        <w:t>u</w:t>
      </w:r>
      <w:r w:rsidRPr="00E2499D">
        <w:rPr>
          <w:rFonts w:asciiTheme="majorBidi" w:hAnsiTheme="majorBidi" w:cstheme="majorBidi"/>
          <w:sz w:val="24"/>
          <w:szCs w:val="24"/>
        </w:rPr>
        <w:t xml:space="preserve"> </w:t>
      </w:r>
      <w:hyperlink r:id="rId12" w:history="1">
        <w:r w:rsidR="00D82EFD" w:rsidRPr="00413285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konkurss@spkc.gov.lv</w:t>
        </w:r>
      </w:hyperlink>
      <w:r w:rsidR="00C7460D" w:rsidRPr="00E2499D">
        <w:rPr>
          <w:rFonts w:asciiTheme="majorBidi" w:hAnsiTheme="majorBidi" w:cstheme="majorBidi"/>
          <w:sz w:val="24"/>
          <w:szCs w:val="24"/>
        </w:rPr>
        <w:t>.</w:t>
      </w:r>
      <w:r w:rsidR="00D82EFD">
        <w:rPr>
          <w:rFonts w:asciiTheme="majorBidi" w:hAnsiTheme="majorBidi" w:cstheme="majorBidi"/>
          <w:sz w:val="24"/>
          <w:szCs w:val="24"/>
        </w:rPr>
        <w:t xml:space="preserve"> </w:t>
      </w:r>
      <w:r w:rsidR="006A1083" w:rsidRPr="00E2499D">
        <w:rPr>
          <w:rFonts w:asciiTheme="majorBidi" w:hAnsiTheme="majorBidi" w:cstheme="majorBidi"/>
          <w:sz w:val="24"/>
          <w:szCs w:val="24"/>
        </w:rPr>
        <w:t>E-pasta pamattekstā</w:t>
      </w:r>
      <w:r w:rsidRPr="00E2499D">
        <w:rPr>
          <w:rFonts w:asciiTheme="majorBidi" w:hAnsiTheme="majorBidi" w:cstheme="majorBidi"/>
          <w:sz w:val="24"/>
          <w:szCs w:val="24"/>
        </w:rPr>
        <w:t xml:space="preserve"> jānorāda darba autors (vārds un uzvārds), skolas un klases nosaukums,</w:t>
      </w:r>
      <w:r w:rsidR="00B108DE" w:rsidRPr="00B108DE">
        <w:rPr>
          <w:rFonts w:asciiTheme="majorBidi" w:hAnsiTheme="majorBidi" w:cstheme="majorBidi"/>
          <w:sz w:val="24"/>
          <w:szCs w:val="24"/>
        </w:rPr>
        <w:t xml:space="preserve"> dzīvesvietas/izglītības iestādes adres</w:t>
      </w:r>
      <w:r w:rsidR="00B108DE">
        <w:rPr>
          <w:rFonts w:asciiTheme="majorBidi" w:hAnsiTheme="majorBidi" w:cstheme="majorBidi"/>
          <w:sz w:val="24"/>
          <w:szCs w:val="24"/>
        </w:rPr>
        <w:t>e,</w:t>
      </w:r>
      <w:r w:rsidR="009F7E09" w:rsidRPr="00E2499D">
        <w:rPr>
          <w:rFonts w:asciiTheme="majorBidi" w:hAnsiTheme="majorBidi" w:cstheme="majorBidi"/>
          <w:sz w:val="24"/>
          <w:szCs w:val="24"/>
        </w:rPr>
        <w:t xml:space="preserve"> e-pasts saziņai. Savukārt 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e-pasta pielikumā </w:t>
      </w:r>
      <w:r w:rsidR="009F7E09" w:rsidRPr="00E2499D">
        <w:rPr>
          <w:rFonts w:asciiTheme="majorBidi" w:hAnsiTheme="majorBidi" w:cstheme="majorBidi"/>
          <w:sz w:val="24"/>
          <w:szCs w:val="24"/>
        </w:rPr>
        <w:t>jāpievieno:</w:t>
      </w:r>
    </w:p>
    <w:bookmarkEnd w:id="5"/>
    <w:p w14:paraId="011E90C1" w14:textId="04E42245" w:rsidR="006F7B38" w:rsidRDefault="00E2499D" w:rsidP="009F7E09">
      <w:pPr>
        <w:pStyle w:val="ListParagraph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aizpildīta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eldvietas novērtēšanas anketa </w:t>
      </w:r>
      <w:r w:rsidRPr="00665044">
        <w:rPr>
          <w:rFonts w:asciiTheme="majorBidi" w:hAnsiTheme="majorBidi" w:cstheme="majorBidi"/>
          <w:b/>
          <w:bCs/>
          <w:sz w:val="24"/>
          <w:szCs w:val="24"/>
        </w:rPr>
        <w:t>.docx</w:t>
      </w:r>
      <w:r>
        <w:rPr>
          <w:rFonts w:asciiTheme="majorBidi" w:hAnsiTheme="majorBidi" w:cstheme="majorBidi"/>
          <w:sz w:val="24"/>
          <w:szCs w:val="24"/>
        </w:rPr>
        <w:t xml:space="preserve"> formātā</w:t>
      </w:r>
      <w:r w:rsidR="006F7B38">
        <w:rPr>
          <w:rFonts w:asciiTheme="majorBidi" w:hAnsiTheme="majorBidi" w:cstheme="majorBidi"/>
          <w:sz w:val="24"/>
          <w:szCs w:val="24"/>
        </w:rPr>
        <w:t xml:space="preserve">. Pieļaujama anketas ieskenēšana un iesūtīšana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6F7B38">
        <w:rPr>
          <w:rFonts w:asciiTheme="majorBidi" w:hAnsiTheme="majorBidi" w:cstheme="majorBidi"/>
          <w:sz w:val="24"/>
          <w:szCs w:val="24"/>
        </w:rPr>
        <w:t xml:space="preserve"> vai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.pdf</w:t>
      </w:r>
      <w:r w:rsidR="006F7B38">
        <w:rPr>
          <w:rFonts w:asciiTheme="majorBidi" w:hAnsiTheme="majorBidi" w:cstheme="majorBidi"/>
          <w:sz w:val="24"/>
          <w:szCs w:val="24"/>
        </w:rPr>
        <w:t xml:space="preserve"> formātā, kā arī anketas </w:t>
      </w:r>
      <w:r>
        <w:rPr>
          <w:rFonts w:asciiTheme="majorBidi" w:hAnsiTheme="majorBidi" w:cstheme="majorBidi"/>
          <w:sz w:val="24"/>
          <w:szCs w:val="24"/>
        </w:rPr>
        <w:t xml:space="preserve">nofotografēšana labā kvalitātē un iesniegšana </w:t>
      </w:r>
      <w:r w:rsidR="006A1083" w:rsidRPr="00E2499D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</w:t>
      </w:r>
      <w:r w:rsidR="009F7E09" w:rsidRPr="00E2499D">
        <w:rPr>
          <w:rFonts w:asciiTheme="majorBidi" w:hAnsiTheme="majorBidi" w:cstheme="majorBidi"/>
          <w:sz w:val="24"/>
          <w:szCs w:val="24"/>
        </w:rPr>
        <w:t>;</w:t>
      </w:r>
      <w:r w:rsidR="006F7B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D2D0801" w14:textId="24E2607C" w:rsidR="009F7E09" w:rsidRPr="00E2499D" w:rsidRDefault="00E2499D" w:rsidP="009F7E09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>fotogrāfija</w:t>
      </w:r>
      <w:r w:rsidR="00485D4C">
        <w:rPr>
          <w:rFonts w:asciiTheme="majorBidi" w:hAnsiTheme="majorBidi" w:cstheme="majorBidi"/>
          <w:sz w:val="24"/>
          <w:szCs w:val="24"/>
        </w:rPr>
        <w:t>/-a</w:t>
      </w:r>
      <w:r w:rsidRPr="00E2499D">
        <w:rPr>
          <w:rFonts w:asciiTheme="majorBidi" w:hAnsiTheme="majorBidi" w:cstheme="majorBidi"/>
          <w:sz w:val="24"/>
          <w:szCs w:val="24"/>
        </w:rPr>
        <w:t>s no izvērtētās peldvietas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(</w:t>
      </w:r>
      <w:r w:rsidRPr="00E2499D">
        <w:rPr>
          <w:rFonts w:asciiTheme="majorBidi" w:hAnsiTheme="majorBidi" w:cstheme="majorBidi"/>
          <w:sz w:val="24"/>
          <w:szCs w:val="24"/>
        </w:rPr>
        <w:t>.png</w:t>
      </w:r>
      <w:r w:rsidR="00876ABD" w:rsidRPr="00E2499D">
        <w:rPr>
          <w:rFonts w:asciiTheme="majorBidi" w:hAnsiTheme="majorBidi" w:cstheme="majorBidi"/>
          <w:sz w:val="24"/>
          <w:szCs w:val="24"/>
        </w:rPr>
        <w:t>,</w:t>
      </w:r>
      <w:r w:rsidRPr="00E2499D">
        <w:rPr>
          <w:rFonts w:asciiTheme="majorBidi" w:hAnsiTheme="majorBidi" w:cstheme="majorBidi"/>
          <w:sz w:val="24"/>
          <w:szCs w:val="24"/>
        </w:rPr>
        <w:t xml:space="preserve"> 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vai</w:t>
      </w:r>
      <w:r w:rsidRPr="00E2499D">
        <w:rPr>
          <w:rFonts w:asciiTheme="majorBidi" w:hAnsiTheme="majorBidi" w:cstheme="majorBidi"/>
          <w:sz w:val="24"/>
          <w:szCs w:val="24"/>
        </w:rPr>
        <w:t xml:space="preserve"> .pdf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formātā, </w:t>
      </w:r>
      <w:r w:rsidR="009F7E09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failu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nosaukumos norādot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dalībnieka vārdu, uzvārdu un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peldvieta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i izdomāto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nosaukumu</w:t>
      </w:r>
      <w:r w:rsidR="00876ABD" w:rsidRPr="00E2499D">
        <w:rPr>
          <w:rFonts w:asciiTheme="majorBidi" w:hAnsiTheme="majorBidi" w:cstheme="majorBidi"/>
          <w:sz w:val="24"/>
          <w:szCs w:val="24"/>
        </w:rPr>
        <w:t>)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4021CBA3" w14:textId="770580E3" w:rsidR="00876ABD" w:rsidRPr="009F7E09" w:rsidRDefault="00876ABD" w:rsidP="009F7E09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 xml:space="preserve">Darbi, kas tiks iesniegti pēc noteiktā termiņa,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netiks vērtēti</w:t>
      </w:r>
      <w:r w:rsidRPr="00E2499D">
        <w:rPr>
          <w:rFonts w:asciiTheme="majorBidi" w:hAnsiTheme="majorBidi" w:cstheme="majorBidi"/>
          <w:sz w:val="24"/>
          <w:szCs w:val="24"/>
        </w:rPr>
        <w:t xml:space="preserve">. E-pasta tematā jānorāda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“Pieteikums konkursam – Vai mana peldvieta ir droša?”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26FF267B" w14:textId="508D8142" w:rsidR="00420978" w:rsidRDefault="00420978" w:rsidP="0042097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Ja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apjoma dēļ faili nevar tikt pievienoti e-pasta pielikumā, iesakām failus ievietot kādā no virtuālajām datu glabātuvēm </w:t>
      </w:r>
      <w:r w:rsidR="00EF0F67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failiem.lv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 w:rsidRPr="00454EC6">
        <w:rPr>
          <w:rFonts w:asciiTheme="majorBidi" w:hAnsiTheme="majorBidi" w:cstheme="majorBidi"/>
          <w:i/>
          <w:iCs/>
          <w:color w:val="000000"/>
          <w:sz w:val="24"/>
          <w:szCs w:val="24"/>
        </w:rPr>
        <w:t>Google Drive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vai cit</w:t>
      </w:r>
      <w:r w:rsidR="00085CDB">
        <w:rPr>
          <w:rFonts w:asciiTheme="majorBidi" w:hAnsiTheme="majorBidi" w:cstheme="majorBidi"/>
          <w:color w:val="000000"/>
          <w:sz w:val="24"/>
          <w:szCs w:val="24"/>
        </w:rPr>
        <w:t xml:space="preserve">ā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mākoņošanas 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platform</w:t>
      </w:r>
      <w:r w:rsidR="00085CDB">
        <w:rPr>
          <w:rFonts w:asciiTheme="majorBidi" w:hAnsiTheme="majorBidi" w:cstheme="majorBidi"/>
          <w:color w:val="000000"/>
          <w:sz w:val="24"/>
          <w:szCs w:val="24"/>
        </w:rPr>
        <w:t>ā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) un e-pasta pamattekstā nosūtīt interneta saiti uz virtuālo datu glabātuvi.</w:t>
      </w: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84D6421" w14:textId="73CA72B7" w:rsidR="00530B1A" w:rsidRDefault="00530B1A" w:rsidP="00530B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34FA713" wp14:editId="29EA8AEC">
            <wp:extent cx="2448000" cy="1144554"/>
            <wp:effectExtent l="0" t="0" r="0" b="0"/>
            <wp:docPr id="1433497644" name="Picture 5" descr="A wooden sign with a river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97644" name="Picture 5" descr="A wooden sign with a river and trees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" t="53270" r="1861" b="1541"/>
                    <a:stretch/>
                  </pic:blipFill>
                  <pic:spPr bwMode="auto">
                    <a:xfrm>
                      <a:off x="0" y="0"/>
                      <a:ext cx="2448000" cy="1144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A6B9" w14:textId="50E04917" w:rsidR="00420978" w:rsidRDefault="00766428" w:rsidP="00420978">
      <w:pPr>
        <w:shd w:val="clear" w:color="auto" w:fill="FFFFFF"/>
        <w:spacing w:after="28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60066E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420978" w:rsidRPr="00694724">
        <w:rPr>
          <w:rFonts w:asciiTheme="majorBidi" w:hAnsiTheme="majorBidi" w:cstheme="majorBidi"/>
          <w:b/>
          <w:color w:val="000000"/>
          <w:sz w:val="24"/>
          <w:szCs w:val="24"/>
        </w:rPr>
        <w:t>darba vērtēšana</w:t>
      </w:r>
      <w:r w:rsidR="00121503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 apbalvošana</w:t>
      </w:r>
    </w:p>
    <w:p w14:paraId="3D10ADDB" w14:textId="061C072C" w:rsid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 w:rsidRPr="000D7764">
        <w:rPr>
          <w:b/>
          <w:bCs/>
          <w:color w:val="000000"/>
          <w:lang w:val="lv-LV"/>
        </w:rPr>
        <w:t>Vērtēšana un apbalvošana</w:t>
      </w:r>
      <w:r>
        <w:rPr>
          <w:color w:val="000000"/>
          <w:lang w:val="lv-LV"/>
        </w:rPr>
        <w:t xml:space="preserve"> tiks veikta divās vecuma kategorijās:</w:t>
      </w:r>
    </w:p>
    <w:p w14:paraId="04020375" w14:textId="3394D6A6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3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4</w:t>
      </w:r>
      <w:r w:rsidR="00766428">
        <w:rPr>
          <w:color w:val="000000"/>
          <w:lang w:val="lv-LV"/>
        </w:rPr>
        <w:t>.klašu izglītojamie;</w:t>
      </w:r>
    </w:p>
    <w:p w14:paraId="69AAB972" w14:textId="1BC18630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5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6</w:t>
      </w:r>
      <w:r w:rsidR="00766428">
        <w:rPr>
          <w:color w:val="000000"/>
          <w:lang w:val="lv-LV"/>
        </w:rPr>
        <w:t>.klašu izglītojamie.</w:t>
      </w:r>
    </w:p>
    <w:p w14:paraId="5D33002B" w14:textId="711FE306" w:rsidR="00420978" w:rsidRP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Konkursa</w:t>
      </w:r>
      <w:r w:rsidR="0060066E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darb</w:t>
      </w:r>
      <w:r w:rsidR="00665044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 vērtēšanu veiks Konkursa organizatoru izveidota </w:t>
      </w:r>
      <w:r w:rsidRPr="000D7764">
        <w:rPr>
          <w:b/>
          <w:bCs/>
          <w:color w:val="000000"/>
          <w:lang w:val="lv-LV"/>
        </w:rPr>
        <w:t>žūrija 3 cilvēku sastāvā</w:t>
      </w:r>
      <w:r>
        <w:rPr>
          <w:color w:val="000000"/>
          <w:lang w:val="lv-LV"/>
        </w:rPr>
        <w:t>, izmantojot šādus vērtēšanas kritērijus:</w:t>
      </w:r>
      <w:r w:rsidR="00420978" w:rsidRPr="00766428">
        <w:rPr>
          <w:rFonts w:asciiTheme="majorBidi" w:hAnsiTheme="majorBidi" w:cstheme="majorBidi"/>
          <w:color w:val="000000"/>
          <w:lang w:val="lv-LV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420978" w:rsidRPr="00694724" w14:paraId="49D71344" w14:textId="77777777" w:rsidTr="00BB2AEB">
        <w:trPr>
          <w:trHeight w:val="350"/>
        </w:trPr>
        <w:tc>
          <w:tcPr>
            <w:tcW w:w="846" w:type="dxa"/>
            <w:shd w:val="clear" w:color="auto" w:fill="8496B0" w:themeFill="text2" w:themeFillTint="99"/>
          </w:tcPr>
          <w:p w14:paraId="4D369686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8496B0" w:themeFill="text2" w:themeFillTint="99"/>
          </w:tcPr>
          <w:p w14:paraId="42397EA7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14:paraId="32BC9CB1" w14:textId="77777777" w:rsidR="00420978" w:rsidRPr="002A5A58" w:rsidRDefault="00420978" w:rsidP="0017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Kritērija aspekti</w:t>
            </w:r>
          </w:p>
        </w:tc>
        <w:tc>
          <w:tcPr>
            <w:tcW w:w="3119" w:type="dxa"/>
            <w:shd w:val="clear" w:color="auto" w:fill="8496B0" w:themeFill="text2" w:themeFillTint="99"/>
          </w:tcPr>
          <w:p w14:paraId="08D40BD8" w14:textId="77777777" w:rsidR="00420978" w:rsidRPr="002A5A58" w:rsidRDefault="00420978" w:rsidP="001771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Punkti</w:t>
            </w:r>
          </w:p>
        </w:tc>
      </w:tr>
      <w:tr w:rsidR="00766428" w:rsidRPr="00694724" w14:paraId="22268628" w14:textId="77777777" w:rsidTr="00177140">
        <w:trPr>
          <w:trHeight w:val="350"/>
        </w:trPr>
        <w:tc>
          <w:tcPr>
            <w:tcW w:w="846" w:type="dxa"/>
          </w:tcPr>
          <w:p w14:paraId="6CD52CC6" w14:textId="59CC9370" w:rsidR="00766428" w:rsidRPr="00694724" w:rsidRDefault="0076642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4923879D" w14:textId="052EDA81" w:rsidR="00385611" w:rsidRDefault="000D7764" w:rsidP="00385611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Atbildes uz Konkursa anketā iekļautajiem </w:t>
            </w:r>
            <w:r w:rsidR="005479DE" w:rsidRPr="006F7B38">
              <w:rPr>
                <w:rFonts w:asciiTheme="majorBidi" w:hAnsiTheme="majorBidi" w:cstheme="majorBidi"/>
                <w:sz w:val="24"/>
                <w:szCs w:val="24"/>
              </w:rPr>
              <w:t>apgalvojumiem</w:t>
            </w:r>
            <w:r w:rsidR="006F7B38"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 un n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ovērtējuma</w:t>
            </w:r>
            <w:r w:rsidR="00C87D6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atbilstība 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ā/-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os redzamajai peldvietai</w:t>
            </w:r>
          </w:p>
        </w:tc>
        <w:tc>
          <w:tcPr>
            <w:tcW w:w="3118" w:type="dxa"/>
          </w:tcPr>
          <w:p w14:paraId="73CB6160" w14:textId="50949763" w:rsidR="006F7B38" w:rsidRPr="006F7B38" w:rsidRDefault="006F7B38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Visi Konkursa anketā iekļautie jautājumi ir atbildēti</w:t>
            </w:r>
          </w:p>
          <w:p w14:paraId="73166A39" w14:textId="7D9C7DD1" w:rsidR="005479DE" w:rsidRPr="005479DE" w:rsidRDefault="005479DE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Konkursa anketā atzīmētie apgalvojumi atbilst 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redzamajai peldvietai</w:t>
            </w:r>
          </w:p>
        </w:tc>
        <w:tc>
          <w:tcPr>
            <w:tcW w:w="3119" w:type="dxa"/>
          </w:tcPr>
          <w:p w14:paraId="2640E91E" w14:textId="30C957D8" w:rsidR="00FD1A62" w:rsidRDefault="00FD1A62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 kritērija aspekti ir pārliecinoši izpildīti: 6 punkti</w:t>
            </w:r>
          </w:p>
          <w:p w14:paraId="002209AA" w14:textId="5EA9A483" w:rsidR="00766428" w:rsidRDefault="00FD1A62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 no k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ritērija aspekt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iem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daļēji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: 3 punkti</w:t>
            </w:r>
          </w:p>
          <w:p w14:paraId="3DF604E4" w14:textId="7B72531E" w:rsidR="00050780" w:rsidRDefault="00FD1A62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0D7764">
              <w:rPr>
                <w:rFonts w:asciiTheme="majorBidi" w:hAnsiTheme="majorBidi" w:cstheme="majorBidi"/>
                <w:i/>
                <w:sz w:val="24"/>
                <w:szCs w:val="24"/>
              </w:rPr>
              <w:t>0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</w:tc>
      </w:tr>
      <w:tr w:rsidR="00420978" w:rsidRPr="00694724" w14:paraId="1C274C29" w14:textId="77777777" w:rsidTr="00177140">
        <w:trPr>
          <w:trHeight w:val="350"/>
        </w:trPr>
        <w:tc>
          <w:tcPr>
            <w:tcW w:w="846" w:type="dxa"/>
          </w:tcPr>
          <w:p w14:paraId="5B0B0193" w14:textId="289F808D" w:rsidR="00420978" w:rsidRPr="00694724" w:rsidRDefault="00A94304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48577E" w14:textId="7974D11C" w:rsidR="00420978" w:rsidRPr="00694724" w:rsidRDefault="00876ABD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Peldvietas radošais 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>nosaukums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a/-</w:t>
            </w:r>
            <w:r w:rsidR="00EA1D6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94304">
              <w:rPr>
                <w:rFonts w:asciiTheme="majorBidi" w:hAnsiTheme="majorBidi" w:cstheme="majorBidi"/>
                <w:sz w:val="24"/>
                <w:szCs w:val="24"/>
              </w:rPr>
              <w:t>kompozīcija</w:t>
            </w:r>
          </w:p>
        </w:tc>
        <w:tc>
          <w:tcPr>
            <w:tcW w:w="3118" w:type="dxa"/>
          </w:tcPr>
          <w:p w14:paraId="56B21B6F" w14:textId="642458EE" w:rsidR="002035E2" w:rsidRPr="006F7B38" w:rsidRDefault="00876ABD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Izvērtētajai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peldvietai ir izdomāts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radošais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nosaukums</w:t>
            </w:r>
          </w:p>
          <w:p w14:paraId="43A5ADC0" w14:textId="6C90DC46" w:rsidR="00A94304" w:rsidRPr="006F7B38" w:rsidRDefault="00385611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B64C9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ir 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labi pārrredzama izvērtētā peldvieta</w:t>
            </w:r>
          </w:p>
          <w:p w14:paraId="0C73333D" w14:textId="07CC004F" w:rsidR="00385611" w:rsidRPr="006F7B38" w:rsidRDefault="00EA1D62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D060D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tiek vizuāli atspoguļoti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anketā atzīmētie apgalvojumi</w:t>
            </w:r>
          </w:p>
          <w:p w14:paraId="0251569E" w14:textId="29061B91" w:rsidR="008600A1" w:rsidRPr="002035E2" w:rsidRDefault="00FB64C9" w:rsidP="005E02C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Iesniegt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ais/-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atbilst noteiktajām tehniskajām prasībām</w:t>
            </w:r>
          </w:p>
        </w:tc>
        <w:tc>
          <w:tcPr>
            <w:tcW w:w="3119" w:type="dxa"/>
          </w:tcPr>
          <w:p w14:paraId="16774397" w14:textId="35692928" w:rsidR="008600A1" w:rsidRPr="00694724" w:rsidRDefault="00FB64C9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Visi</w:t>
            </w:r>
            <w:r w:rsidR="008600A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kritērij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aspekti ir pārliecinoši izpildīti: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8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171499B8" w14:textId="77777777" w:rsidR="00B73DAD" w:rsidRPr="00B73DAD" w:rsidRDefault="00B73DAD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B73DAD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 nav izpildīts vai ir daļēji izpildīts: 6 punkti</w:t>
            </w:r>
          </w:p>
          <w:p w14:paraId="7868A722" w14:textId="7CD07D13" w:rsidR="008600A1" w:rsidRDefault="00B73DAD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Divi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nav izpildīti vai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daļēji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izpildīt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4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2C3746F0" w14:textId="2242B908" w:rsidR="00B73DAD" w:rsidRPr="00694724" w:rsidRDefault="00B73DAD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Trīs no kritērija aspektiem nav izpildīti vai ir daļēji izpildīti:2 punkti</w:t>
            </w:r>
          </w:p>
          <w:p w14:paraId="2CD5ABA9" w14:textId="52F920AD" w:rsidR="00420978" w:rsidRPr="00694724" w:rsidRDefault="00B73DAD" w:rsidP="00B73DAD">
            <w:pPr>
              <w:spacing w:before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Nev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>iens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 nav izpildīt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: 0 punkti</w:t>
            </w:r>
          </w:p>
        </w:tc>
      </w:tr>
      <w:tr w:rsidR="00420978" w:rsidRPr="00694724" w14:paraId="6E4A617F" w14:textId="77777777" w:rsidTr="00177140">
        <w:trPr>
          <w:trHeight w:val="1070"/>
        </w:trPr>
        <w:tc>
          <w:tcPr>
            <w:tcW w:w="846" w:type="dxa"/>
          </w:tcPr>
          <w:p w14:paraId="2AA18B9A" w14:textId="7CFDC6DF" w:rsidR="00420978" w:rsidRPr="00694724" w:rsidRDefault="00FB64C9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754A18" w14:textId="3478FCEE" w:rsidR="000D1EA1" w:rsidRPr="00694724" w:rsidRDefault="00B032AD" w:rsidP="00871A94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Secinājum</w:t>
            </w:r>
            <w:r w:rsidR="00E45F88">
              <w:rPr>
                <w:rFonts w:asciiTheme="majorBidi" w:hAnsiTheme="majorBidi" w:cstheme="majorBidi"/>
                <w:sz w:val="24"/>
                <w:szCs w:val="24"/>
              </w:rPr>
              <w:t xml:space="preserve">u 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priekšlikumu apraksta</w:t>
            </w:r>
            <w:r w:rsidR="00662745">
              <w:rPr>
                <w:rFonts w:asciiTheme="majorBidi" w:hAnsiTheme="majorBidi" w:cstheme="majorBidi"/>
                <w:sz w:val="24"/>
                <w:szCs w:val="24"/>
              </w:rPr>
              <w:t xml:space="preserve"> saturs,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precizitāte un atbilstība</w:t>
            </w:r>
            <w:r w:rsidR="00876ABD">
              <w:rPr>
                <w:rFonts w:asciiTheme="majorBidi" w:hAnsiTheme="majorBidi" w:cstheme="majorBidi"/>
                <w:sz w:val="24"/>
                <w:szCs w:val="24"/>
              </w:rPr>
              <w:t xml:space="preserve"> izvēlētās peldvietas novērtējumam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71E6BED" w14:textId="1A59B4AB" w:rsidR="00B032AD" w:rsidRDefault="00B032AD" w:rsidP="004209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Apraksta apjoms atbilst noteiktaj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ām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prasīb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ām</w:t>
            </w:r>
          </w:p>
          <w:p w14:paraId="0E1B55A6" w14:textId="63499A14" w:rsidR="00DB69EF" w:rsidRPr="00591FD4" w:rsidRDefault="00B032AD" w:rsidP="00591FD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Aprakstā izklāstītie secinājumi</w:t>
            </w:r>
            <w:r w:rsidR="00E45F8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priekšlikumi ir pamatoti un atbilst </w:t>
            </w:r>
            <w:r w:rsidR="00876AB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peldvietas novērtējumam </w:t>
            </w:r>
          </w:p>
        </w:tc>
        <w:tc>
          <w:tcPr>
            <w:tcW w:w="3119" w:type="dxa"/>
          </w:tcPr>
          <w:p w14:paraId="49B179F3" w14:textId="7F71A778" w:rsidR="00420978" w:rsidRPr="00694724" w:rsidRDefault="00591FD4" w:rsidP="00B73DAD">
            <w:pPr>
              <w:spacing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kritērija aspekti ir pārliecinoši izpildīti: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6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38A04568" w14:textId="0047C5CF" w:rsidR="00420978" w:rsidRPr="00694724" w:rsidRDefault="00420978" w:rsidP="00B73DAD">
            <w:pPr>
              <w:spacing w:before="280" w:after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daļēji izpildīts: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3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7793705C" w14:textId="77777777" w:rsidR="00420978" w:rsidRPr="00694724" w:rsidRDefault="00420978" w:rsidP="00B73DAD">
            <w:pPr>
              <w:spacing w:before="280"/>
              <w:jc w:val="both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izpildīts: 0 punkti</w:t>
            </w:r>
          </w:p>
        </w:tc>
      </w:tr>
    </w:tbl>
    <w:p w14:paraId="7F9B28A2" w14:textId="3416130C" w:rsidR="00530B1A" w:rsidRPr="00B73DAD" w:rsidRDefault="002035E2" w:rsidP="00B73DAD">
      <w:pPr>
        <w:pStyle w:val="ListParagraph"/>
        <w:numPr>
          <w:ilvl w:val="0"/>
          <w:numId w:val="28"/>
        </w:numPr>
        <w:spacing w:before="24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sz w:val="24"/>
          <w:szCs w:val="24"/>
        </w:rPr>
        <w:t xml:space="preserve">Maksimālais punktu skaits, ko </w:t>
      </w:r>
      <w:r>
        <w:rPr>
          <w:rFonts w:asciiTheme="majorBidi" w:hAnsiTheme="majorBidi" w:cstheme="majorBidi"/>
          <w:sz w:val="24"/>
          <w:szCs w:val="24"/>
        </w:rPr>
        <w:t>Konkursa</w:t>
      </w:r>
      <w:r w:rsidR="00D060D4">
        <w:rPr>
          <w:rFonts w:asciiTheme="majorBidi" w:hAnsiTheme="majorBidi" w:cstheme="majorBidi"/>
          <w:sz w:val="24"/>
          <w:szCs w:val="24"/>
        </w:rPr>
        <w:t xml:space="preserve"> </w:t>
      </w:r>
      <w:r w:rsidRPr="002035E2">
        <w:rPr>
          <w:rFonts w:asciiTheme="majorBidi" w:hAnsiTheme="majorBidi" w:cstheme="majorBidi"/>
          <w:sz w:val="24"/>
          <w:szCs w:val="24"/>
        </w:rPr>
        <w:t>darbam</w:t>
      </w:r>
      <w:r>
        <w:rPr>
          <w:rFonts w:asciiTheme="majorBidi" w:hAnsiTheme="majorBidi" w:cstheme="majorBidi"/>
          <w:sz w:val="24"/>
          <w:szCs w:val="24"/>
        </w:rPr>
        <w:t xml:space="preserve"> kopā</w:t>
      </w:r>
      <w:r w:rsidRPr="002035E2">
        <w:rPr>
          <w:rFonts w:asciiTheme="majorBidi" w:hAnsiTheme="majorBidi" w:cstheme="majorBidi"/>
          <w:sz w:val="24"/>
          <w:szCs w:val="24"/>
        </w:rPr>
        <w:t xml:space="preserve"> var piešķirt viens žūrijas pārstāvis,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divdesmit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>) punkti</w:t>
      </w:r>
      <w:r w:rsidRPr="002035E2">
        <w:rPr>
          <w:rFonts w:asciiTheme="majorBidi" w:hAnsiTheme="majorBidi" w:cstheme="majorBidi"/>
          <w:sz w:val="24"/>
          <w:szCs w:val="24"/>
        </w:rPr>
        <w:t xml:space="preserve">. Kopējais iegūstamais punktu skaits vienam dalībniekam no visiem žūrijas dalībniekiem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60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sešdesmit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punkt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B73DAD">
        <w:rPr>
          <w:rFonts w:asciiTheme="majorBidi" w:hAnsiTheme="majorBidi" w:cstheme="majorBidi"/>
          <w:sz w:val="24"/>
          <w:szCs w:val="24"/>
        </w:rPr>
        <w:t>.</w:t>
      </w:r>
    </w:p>
    <w:p w14:paraId="5E5138E5" w14:textId="15F80CDE" w:rsidR="00766080" w:rsidRDefault="00530B1A" w:rsidP="00694724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lastRenderedPageBreak/>
        <w:drawing>
          <wp:inline distT="0" distB="0" distL="0" distR="0" wp14:anchorId="68125EFD" wp14:editId="4C03F6E2">
            <wp:extent cx="2448000" cy="1147751"/>
            <wp:effectExtent l="0" t="0" r="0" b="0"/>
            <wp:docPr id="1538405343" name="Picture 6" descr="A wooden sign with a river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05343" name="Picture 6" descr="A wooden sign with a river and trees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" t="52950" r="1328" b="1435"/>
                    <a:stretch/>
                  </pic:blipFill>
                  <pic:spPr bwMode="auto">
                    <a:xfrm>
                      <a:off x="0" y="0"/>
                      <a:ext cx="2448000" cy="1147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6E99" w14:textId="48854CBF" w:rsidR="002035E2" w:rsidRDefault="002035E2" w:rsidP="00694724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b/>
          <w:bCs/>
          <w:color w:val="000000"/>
          <w:sz w:val="24"/>
          <w:szCs w:val="24"/>
        </w:rPr>
        <w:t>Rezultātu paziņošana</w:t>
      </w:r>
    </w:p>
    <w:p w14:paraId="467F109A" w14:textId="11920585" w:rsidR="000B5B0E" w:rsidRDefault="009D27FE" w:rsidP="009C126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Galveno balvu ieguvēji tiks izvēlēti pēc Konkursa noslēguma un uz tām pretendēs visi 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d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alībnieki, kuri </w:t>
      </w:r>
      <w:r w:rsidR="00E45F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K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onkursa norises laikā iesūtīja savus darbus, kas atbilda Konkursa </w:t>
      </w:r>
      <w:r w:rsidR="003902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nosacījumiem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.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No visiem iesūtītajiem darbiem katrā vecuma kategorijā tiks noteikti </w:t>
      </w:r>
      <w:r w:rsidR="002035E2" w:rsidRPr="009D27FE">
        <w:rPr>
          <w:rFonts w:asciiTheme="majorBidi" w:hAnsiTheme="majorBidi" w:cstheme="majorBidi"/>
          <w:b/>
          <w:bCs/>
          <w:sz w:val="24"/>
          <w:szCs w:val="24"/>
        </w:rPr>
        <w:t>5 (pieci)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 labākie</w:t>
      </w:r>
      <w:r w:rsidR="00CC6E4F">
        <w:rPr>
          <w:rFonts w:asciiTheme="majorBidi" w:hAnsiTheme="majorBidi" w:cstheme="majorBidi"/>
          <w:sz w:val="24"/>
          <w:szCs w:val="24"/>
        </w:rPr>
        <w:t xml:space="preserve"> darbi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, kas žūrijas kopvērtējumā ieguvuši visaugstāko punktu skaitu. Gadījumā, ja vairākiem </w:t>
      </w:r>
      <w:r w:rsidR="00E45F88">
        <w:rPr>
          <w:rFonts w:asciiTheme="majorBidi" w:hAnsiTheme="majorBidi" w:cstheme="majorBidi"/>
          <w:sz w:val="24"/>
          <w:szCs w:val="24"/>
        </w:rPr>
        <w:t>K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onkursa dalībniekiem iegūtais punktu skaits būs vienāds, uzvarētājs tiks noteikts izlozes veidā. Konkursa rezultāti tiks paziņoti 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202</w:t>
      </w:r>
      <w:r w:rsidR="00085CDB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4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.gada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</w:t>
      </w:r>
      <w:r w:rsidR="00296AF7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3</w:t>
      </w:r>
      <w:r w:rsidR="0039028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</w:t>
      </w:r>
      <w:r w:rsidR="00296AF7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augustā</w:t>
      </w:r>
      <w:r w:rsidR="00E45F88">
        <w:rPr>
          <w:rFonts w:asciiTheme="majorBidi" w:hAnsiTheme="majorBidi" w:cstheme="majorBidi"/>
          <w:sz w:val="24"/>
          <w:szCs w:val="24"/>
        </w:rPr>
        <w:t xml:space="preserve">, rezultātus nosūtot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uz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e-pasta adresi,</w:t>
      </w:r>
      <w:r w:rsidR="003902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no kuras iesūtīt</w:t>
      </w:r>
      <w:r w:rsidR="009C1263">
        <w:rPr>
          <w:rFonts w:asciiTheme="majorBidi" w:eastAsia="Times New Roman" w:hAnsiTheme="majorBidi" w:cstheme="majorBidi"/>
          <w:sz w:val="24"/>
          <w:szCs w:val="24"/>
        </w:rPr>
        <w:t xml:space="preserve">s uzvarētāja Konkursa darbs. </w:t>
      </w:r>
    </w:p>
    <w:p w14:paraId="0F516593" w14:textId="77777777" w:rsidR="009D27FE" w:rsidRPr="009D27FE" w:rsidRDefault="009D27FE" w:rsidP="009D27FE">
      <w:pPr>
        <w:spacing w:after="0" w:line="240" w:lineRule="auto"/>
        <w:jc w:val="both"/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</w:pPr>
    </w:p>
    <w:p w14:paraId="15F7F20B" w14:textId="1193A8E4" w:rsidR="00866683" w:rsidRDefault="00530B1A" w:rsidP="00A06CC6">
      <w:pPr>
        <w:tabs>
          <w:tab w:val="left" w:pos="400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68C2E328" wp14:editId="079A7840">
            <wp:extent cx="2448000" cy="1136859"/>
            <wp:effectExtent l="0" t="0" r="0" b="6350"/>
            <wp:docPr id="1633845835" name="Picture 7" descr="Two hands holding trophys over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45835" name="Picture 7" descr="Two hands holding trophys over a sign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" t="53695" r="1648" b="1223"/>
                    <a:stretch/>
                  </pic:blipFill>
                  <pic:spPr bwMode="auto">
                    <a:xfrm>
                      <a:off x="0" y="0"/>
                      <a:ext cx="2448000" cy="1136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C8B8B" w14:textId="77777777" w:rsidR="000B5B0E" w:rsidRPr="00847A48" w:rsidRDefault="000B5B0E" w:rsidP="000B5B0E">
      <w:pPr>
        <w:tabs>
          <w:tab w:val="left" w:pos="4005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>Balvas:</w:t>
      </w:r>
    </w:p>
    <w:p w14:paraId="5DB20A0B" w14:textId="7260542C" w:rsidR="000B5B0E" w:rsidRPr="00847A48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 xml:space="preserve">pateicības </w:t>
      </w:r>
      <w:r w:rsidR="00DC6E76" w:rsidRPr="00DC6E76">
        <w:rPr>
          <w:rFonts w:asciiTheme="majorBidi" w:hAnsiTheme="majorBidi" w:cstheme="majorBidi"/>
          <w:b/>
          <w:bCs/>
          <w:sz w:val="24"/>
          <w:szCs w:val="24"/>
        </w:rPr>
        <w:t>raksts elektroniskā formātā</w:t>
      </w:r>
      <w:r w:rsidR="00DC6E76">
        <w:rPr>
          <w:rFonts w:asciiTheme="majorBidi" w:hAnsiTheme="majorBidi" w:cstheme="majorBidi"/>
          <w:sz w:val="24"/>
          <w:szCs w:val="24"/>
        </w:rPr>
        <w:t xml:space="preserve"> </w:t>
      </w:r>
      <w:r w:rsidRPr="00A06CC6">
        <w:rPr>
          <w:rFonts w:asciiTheme="majorBidi" w:hAnsiTheme="majorBidi" w:cstheme="majorBidi"/>
          <w:sz w:val="24"/>
          <w:szCs w:val="24"/>
        </w:rPr>
        <w:t xml:space="preserve">visiem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Pr="00A06CC6">
        <w:rPr>
          <w:rFonts w:asciiTheme="majorBidi" w:hAnsiTheme="majorBidi" w:cstheme="majorBidi"/>
          <w:sz w:val="24"/>
          <w:szCs w:val="24"/>
        </w:rPr>
        <w:t>onkursa dalībniekiem;</w:t>
      </w:r>
    </w:p>
    <w:p w14:paraId="12382AD4" w14:textId="7DE62ECB" w:rsidR="000B5B0E" w:rsidRPr="006C6777" w:rsidRDefault="00085CDB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0B5B0E" w:rsidRPr="006C6777">
        <w:rPr>
          <w:rFonts w:asciiTheme="majorBidi" w:hAnsiTheme="majorBidi" w:cstheme="majorBidi"/>
          <w:b/>
          <w:bCs/>
          <w:sz w:val="24"/>
          <w:szCs w:val="24"/>
        </w:rPr>
        <w:t xml:space="preserve"> labāk</w:t>
      </w:r>
      <w:r w:rsidR="000B5B0E">
        <w:rPr>
          <w:rFonts w:asciiTheme="majorBidi" w:hAnsiTheme="majorBidi" w:cstheme="majorBidi"/>
          <w:b/>
          <w:bCs/>
          <w:sz w:val="24"/>
          <w:szCs w:val="24"/>
        </w:rPr>
        <w:t xml:space="preserve">ajiem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="000B5B0E">
        <w:rPr>
          <w:rFonts w:asciiTheme="majorBidi" w:hAnsiTheme="majorBidi" w:cstheme="majorBidi"/>
          <w:sz w:val="24"/>
          <w:szCs w:val="24"/>
        </w:rPr>
        <w:t xml:space="preserve">onkursa dalībniekiem </w:t>
      </w:r>
      <w:r w:rsidR="000B5B0E" w:rsidRPr="006C6777">
        <w:rPr>
          <w:rFonts w:asciiTheme="majorBidi" w:hAnsiTheme="majorBidi" w:cstheme="majorBidi"/>
          <w:b/>
          <w:bCs/>
          <w:sz w:val="24"/>
          <w:szCs w:val="24"/>
        </w:rPr>
        <w:t>katrā vecuma grupā*</w:t>
      </w:r>
      <w:r w:rsidR="000B5B0E">
        <w:rPr>
          <w:rFonts w:asciiTheme="majorBidi" w:hAnsiTheme="majorBidi" w:cstheme="majorBidi"/>
          <w:sz w:val="24"/>
          <w:szCs w:val="24"/>
        </w:rPr>
        <w:t xml:space="preserve">: </w:t>
      </w:r>
    </w:p>
    <w:p w14:paraId="0FCFD0E6" w14:textId="0AE555AF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1.vieta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47A48">
        <w:rPr>
          <w:rFonts w:ascii="Times New Roman" w:hAnsi="Times New Roman" w:cs="Times New Roman"/>
          <w:sz w:val="24"/>
          <w:szCs w:val="24"/>
        </w:rPr>
        <w:t>ostas soma, lietusmētelis ar kapuci,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sz w:val="24"/>
          <w:szCs w:val="24"/>
        </w:rPr>
        <w:t>pusdienu kārba ar piederumiem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8DBEC7" w14:textId="6FE44EC8" w:rsidR="000B5B0E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59CACBD7" wp14:editId="6AC5422B">
            <wp:extent cx="1335852" cy="715231"/>
            <wp:effectExtent l="0" t="0" r="0" b="8890"/>
            <wp:docPr id="2066696826" name="Attēls 2066696826" descr="A picture containing black, indoor, bag, cas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98" cy="7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9DAF251" wp14:editId="224BACEF">
            <wp:extent cx="1004261" cy="1268364"/>
            <wp:effectExtent l="0" t="0" r="5715" b="8255"/>
            <wp:docPr id="987632386" name="Attēls 987632386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52" cy="12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0"/>
        </w:rPr>
        <w:drawing>
          <wp:inline distT="0" distB="0" distL="0" distR="0" wp14:anchorId="68310E89" wp14:editId="68A8D998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rFonts w:ascii="Times New Roman" w:hAnsi="Times New Roman" w:cs="Times New Roman"/>
          <w:sz w:val="24"/>
          <w:szCs w:val="24"/>
        </w:rPr>
        <w:t xml:space="preserve">  </w:t>
      </w:r>
      <w:r w:rsidR="00DC6E76">
        <w:rPr>
          <w:sz w:val="20"/>
        </w:rPr>
        <w:drawing>
          <wp:inline distT="0" distB="0" distL="0" distR="0" wp14:anchorId="1DCB3E90" wp14:editId="7ADF09D0">
            <wp:extent cx="807714" cy="986632"/>
            <wp:effectExtent l="0" t="0" r="0" b="4445"/>
            <wp:docPr id="1569445615" name="Picture 1569445615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56" cy="10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24AF47AB" wp14:editId="735D2C15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AD1E" w14:textId="77777777" w:rsidR="000B5B0E" w:rsidRPr="00847A48" w:rsidRDefault="000B5B0E" w:rsidP="000B5B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E9FCB0" w14:textId="1DEA9C15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2.vieta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47A48">
        <w:rPr>
          <w:rFonts w:ascii="Times New Roman" w:hAnsi="Times New Roman" w:cs="Times New Roman"/>
          <w:sz w:val="24"/>
          <w:szCs w:val="24"/>
        </w:rPr>
        <w:t xml:space="preserve">etāla krūze,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7A48">
        <w:rPr>
          <w:rFonts w:ascii="Times New Roman" w:hAnsi="Times New Roman" w:cs="Times New Roman"/>
          <w:sz w:val="24"/>
          <w:szCs w:val="24"/>
        </w:rPr>
        <w:t xml:space="preserve">usdienu kārba ar piederumiem, lietusmētelis ar kapuci,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8FCCE6" w14:textId="1D3A19C7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0F1DA4CE" wp14:editId="47B6DC62">
            <wp:extent cx="1133017" cy="941295"/>
            <wp:effectExtent l="0" t="0" r="0" b="0"/>
            <wp:docPr id="417381398" name="Picture 417381398" descr="A white coffee mug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2" cy="9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0C7A0DAE" wp14:editId="23EA558B">
            <wp:extent cx="1220369" cy="918082"/>
            <wp:effectExtent l="0" t="0" r="0" b="0"/>
            <wp:docPr id="1574751845" name="Picture 1574751845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17" cy="9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46A5078" wp14:editId="6C8F5260">
            <wp:extent cx="1067397" cy="1348108"/>
            <wp:effectExtent l="0" t="0" r="0" b="4445"/>
            <wp:docPr id="2013390455" name="Attēls 2013390455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49" cy="137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sz w:val="20"/>
        </w:rPr>
        <w:drawing>
          <wp:inline distT="0" distB="0" distL="0" distR="0" wp14:anchorId="63E1621C" wp14:editId="71F4ED06">
            <wp:extent cx="865751" cy="1057524"/>
            <wp:effectExtent l="0" t="0" r="0" b="0"/>
            <wp:docPr id="1117121064" name="Picture 1117121064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8" cy="10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8FB9945" wp14:editId="4733CBD3">
            <wp:extent cx="357717" cy="1274283"/>
            <wp:effectExtent l="0" t="0" r="4445" b="2540"/>
            <wp:docPr id="1676778530" name="Picture 1676778530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5FAE" w14:textId="4BA055A0" w:rsidR="000B5B0E" w:rsidRDefault="00EB2B2F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0B5B0E" w:rsidRPr="00847A48">
        <w:rPr>
          <w:rFonts w:ascii="Times New Roman" w:hAnsi="Times New Roman" w:cs="Times New Roman"/>
          <w:b/>
          <w:bCs/>
          <w:sz w:val="24"/>
          <w:szCs w:val="24"/>
        </w:rPr>
        <w:t>.vieta</w:t>
      </w:r>
      <w:r w:rsidR="000B5B0E"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 w:rsidR="000B5B0E">
        <w:rPr>
          <w:rFonts w:ascii="Times New Roman" w:hAnsi="Times New Roman" w:cs="Times New Roman"/>
          <w:sz w:val="24"/>
          <w:szCs w:val="24"/>
        </w:rPr>
        <w:t>k</w:t>
      </w:r>
      <w:r w:rsidR="000B5B0E" w:rsidRPr="00847A48">
        <w:rPr>
          <w:rFonts w:ascii="Times New Roman" w:hAnsi="Times New Roman" w:cs="Times New Roman"/>
          <w:sz w:val="24"/>
          <w:szCs w:val="24"/>
        </w:rPr>
        <w:t>oka prāta spēle, lietusmētelis ar kapuci</w:t>
      </w:r>
      <w:r w:rsidR="00DC6E76">
        <w:rPr>
          <w:rFonts w:ascii="Times New Roman" w:hAnsi="Times New Roman" w:cs="Times New Roman"/>
          <w:sz w:val="24"/>
          <w:szCs w:val="24"/>
        </w:rPr>
        <w:t>, 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="000B5B0E"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C78509" w14:textId="1277B6A0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60EC7F3" wp14:editId="0C509BC2">
            <wp:extent cx="1183609" cy="1295538"/>
            <wp:effectExtent l="0" t="0" r="0" b="0"/>
            <wp:docPr id="19" name="image10.jpeg" descr="Attēls, kurā ir piederums, so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Attēls, kurā ir piederums, soma, teksts&#10;&#10;Apraksts ģenerēts automātiski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04" cy="13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sz w:val="20"/>
        </w:rPr>
        <w:drawing>
          <wp:inline distT="0" distB="0" distL="0" distR="0" wp14:anchorId="4FD94077" wp14:editId="16A47740">
            <wp:extent cx="1013186" cy="1279638"/>
            <wp:effectExtent l="0" t="0" r="0" b="0"/>
            <wp:docPr id="722421212" name="Attēls 722421212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36" cy="12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6E76">
        <w:rPr>
          <w:sz w:val="20"/>
        </w:rPr>
        <w:drawing>
          <wp:inline distT="0" distB="0" distL="0" distR="0" wp14:anchorId="3ECA0A3E" wp14:editId="0CC02A57">
            <wp:extent cx="874644" cy="1068387"/>
            <wp:effectExtent l="0" t="0" r="1905" b="0"/>
            <wp:docPr id="1261626968" name="Picture 1261626968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41" cy="10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E6AF457" wp14:editId="482C98FA">
            <wp:extent cx="357717" cy="1274283"/>
            <wp:effectExtent l="0" t="0" r="4445" b="2540"/>
            <wp:docPr id="1532529964" name="Picture 153252996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5030" w14:textId="22CE43FF" w:rsidR="000B5B0E" w:rsidRPr="00847A48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Papildu veicināšanas balvas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</w:t>
      </w:r>
      <w:r w:rsidR="00DC6E76">
        <w:rPr>
          <w:rFonts w:ascii="Times New Roman" w:hAnsi="Times New Roman" w:cs="Times New Roman"/>
          <w:sz w:val="24"/>
          <w:szCs w:val="24"/>
        </w:rPr>
        <w:t xml:space="preserve"> </w:t>
      </w:r>
      <w:r w:rsidR="000B1253">
        <w:rPr>
          <w:rFonts w:ascii="Times New Roman" w:hAnsi="Times New Roman" w:cs="Times New Roman"/>
          <w:sz w:val="24"/>
          <w:szCs w:val="24"/>
        </w:rPr>
        <w:t>l</w:t>
      </w:r>
      <w:r w:rsidR="00DC6E76" w:rsidRPr="00DC6E76">
        <w:rPr>
          <w:rFonts w:ascii="Times New Roman" w:hAnsi="Times New Roman" w:cs="Times New Roman"/>
          <w:sz w:val="24"/>
          <w:szCs w:val="24"/>
        </w:rPr>
        <w:t>īmlapiņu komplekts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7A48">
        <w:rPr>
          <w:rFonts w:ascii="Times New Roman" w:hAnsi="Times New Roman" w:cs="Times New Roman"/>
          <w:sz w:val="24"/>
          <w:szCs w:val="24"/>
        </w:rPr>
        <w:t xml:space="preserve">tslēgu piekariņš ar LED gaismu, asfalta krītiņi iepakojumā vai 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060D4">
        <w:rPr>
          <w:rFonts w:ascii="Times New Roman" w:hAnsi="Times New Roman" w:cs="Times New Roman"/>
          <w:sz w:val="24"/>
          <w:szCs w:val="24"/>
        </w:rPr>
        <w:t>.</w:t>
      </w:r>
    </w:p>
    <w:p w14:paraId="25DBF178" w14:textId="1A1659F7" w:rsidR="000B5B0E" w:rsidRPr="00847A48" w:rsidRDefault="00DC6E76" w:rsidP="00DC6E76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E80C50F" wp14:editId="5D14BC7F">
            <wp:extent cx="842416" cy="1307565"/>
            <wp:effectExtent l="0" t="0" r="0" b="6985"/>
            <wp:docPr id="1087953034" name="Attēls 1087953034" descr="A picture containing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59" cy="132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E76">
        <w:rPr>
          <w:rFonts w:ascii="Times New Roman" w:eastAsia="Times New Roman" w:hAnsi="Times New Roman" w:cs="Times New Roman"/>
          <w:sz w:val="20"/>
        </w:rPr>
        <w:drawing>
          <wp:inline distT="0" distB="0" distL="0" distR="0" wp14:anchorId="76685646" wp14:editId="1BC2A561">
            <wp:extent cx="479115" cy="1499615"/>
            <wp:effectExtent l="0" t="0" r="0" b="0"/>
            <wp:docPr id="11" name="image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15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5B0E">
        <w:rPr>
          <w:sz w:val="20"/>
        </w:rPr>
        <w:drawing>
          <wp:inline distT="0" distB="0" distL="0" distR="0" wp14:anchorId="4EF831BC" wp14:editId="2298D04A">
            <wp:extent cx="357717" cy="1274283"/>
            <wp:effectExtent l="0" t="0" r="4445" b="2540"/>
            <wp:docPr id="1027104825" name="Attēls 1027104825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B0E">
        <w:rPr>
          <w:sz w:val="20"/>
        </w:rPr>
        <w:drawing>
          <wp:inline distT="0" distB="0" distL="0" distR="0" wp14:anchorId="5B7B7C4D" wp14:editId="7864AD8F">
            <wp:extent cx="885278" cy="1081377"/>
            <wp:effectExtent l="0" t="0" r="0" b="5080"/>
            <wp:docPr id="443702399" name="Attēls 443702399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53" cy="110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4CA2" w14:textId="77777777" w:rsidR="000B5B0E" w:rsidRPr="00F17610" w:rsidRDefault="000B5B0E" w:rsidP="000B5B0E">
      <w:pPr>
        <w:pStyle w:val="ListParagraph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6F4793A1" w14:textId="149ADDCC" w:rsidR="000B5B0E" w:rsidRPr="00635325" w:rsidRDefault="000B5B0E" w:rsidP="000B5B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Konkursa uzvarētājiem balvas tiks piegādātas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 xml:space="preserve">30 </w:t>
      </w:r>
      <w:r w:rsidR="00390288">
        <w:rPr>
          <w:rFonts w:asciiTheme="majorBidi" w:hAnsiTheme="majorBidi" w:cstheme="majorBidi"/>
          <w:b/>
          <w:bCs/>
          <w:sz w:val="24"/>
          <w:szCs w:val="24"/>
        </w:rPr>
        <w:t xml:space="preserve">darba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>dienu laikā</w:t>
      </w:r>
      <w:r>
        <w:rPr>
          <w:rFonts w:asciiTheme="majorBidi" w:hAnsiTheme="majorBidi" w:cstheme="majorBidi"/>
          <w:sz w:val="24"/>
          <w:szCs w:val="24"/>
        </w:rPr>
        <w:t xml:space="preserve"> pēc Konkursa rezultātu izziņošanas uz norādīto </w:t>
      </w:r>
      <w:bookmarkStart w:id="6" w:name="_Hlk136510493"/>
      <w:r w:rsidR="00CC6E4F">
        <w:rPr>
          <w:rFonts w:asciiTheme="majorBidi" w:hAnsiTheme="majorBidi" w:cstheme="majorBidi"/>
          <w:sz w:val="24"/>
          <w:szCs w:val="24"/>
        </w:rPr>
        <w:t>dzīvesvietas/izglītības iestādes</w:t>
      </w:r>
      <w:r>
        <w:rPr>
          <w:rFonts w:asciiTheme="majorBidi" w:hAnsiTheme="majorBidi" w:cstheme="majorBidi"/>
          <w:sz w:val="24"/>
          <w:szCs w:val="24"/>
        </w:rPr>
        <w:t xml:space="preserve"> adresi</w:t>
      </w:r>
      <w:bookmarkEnd w:id="6"/>
      <w:r>
        <w:rPr>
          <w:rFonts w:asciiTheme="majorBidi" w:hAnsiTheme="majorBidi" w:cstheme="majorBidi"/>
          <w:sz w:val="24"/>
          <w:szCs w:val="24"/>
        </w:rPr>
        <w:t xml:space="preserve">. Par balvu piegādes laiku Konkursa uzvarētāji tiks informēti personīgi, saņemot informāciju 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e-pasta adresi, no kuras 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iesniegta vai </w:t>
      </w:r>
      <w:r>
        <w:rPr>
          <w:rFonts w:ascii="Times New Roman" w:eastAsia="Times New Roman" w:hAnsi="Times New Roman" w:cs="Times New Roman"/>
          <w:sz w:val="24"/>
          <w:szCs w:val="24"/>
        </w:rPr>
        <w:t>iesūtīt</w:t>
      </w:r>
      <w:r w:rsidR="00CC6E4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uzvarētāja 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aizpildīta </w:t>
      </w:r>
      <w:r w:rsidR="007B1DE5">
        <w:rPr>
          <w:rFonts w:ascii="Times New Roman" w:eastAsia="Times New Roman" w:hAnsi="Times New Roman" w:cs="Times New Roman"/>
          <w:sz w:val="24"/>
          <w:szCs w:val="24"/>
        </w:rPr>
        <w:t>Peldvietas novērtēšanas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 anketa</w:t>
      </w:r>
      <w:r w:rsidR="00A6495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 peldvietas attēl</w:t>
      </w:r>
      <w:r w:rsidR="009C1263">
        <w:rPr>
          <w:rFonts w:ascii="Times New Roman" w:eastAsia="Times New Roman" w:hAnsi="Times New Roman" w:cs="Times New Roman"/>
          <w:sz w:val="24"/>
          <w:szCs w:val="24"/>
        </w:rPr>
        <w:t>s/-</w:t>
      </w:r>
      <w:r w:rsidR="00D060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044DB" w14:textId="6BD5EF70" w:rsidR="000B5B0E" w:rsidRPr="000B5B0E" w:rsidRDefault="000B5B0E" w:rsidP="000B5B0E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*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>Balvu fonds var tik</w:t>
      </w:r>
      <w:r w:rsidR="00FB2E9E">
        <w:rPr>
          <w:rFonts w:asciiTheme="majorBidi" w:hAnsiTheme="majorBidi" w:cstheme="majorBidi"/>
          <w:i/>
          <w:iCs/>
          <w:sz w:val="24"/>
          <w:szCs w:val="24"/>
        </w:rPr>
        <w:t>t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palielināt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, izvērtējot iesniegto </w:t>
      </w:r>
      <w:r>
        <w:rPr>
          <w:rFonts w:asciiTheme="majorBidi" w:hAnsiTheme="majorBidi" w:cstheme="majorBidi"/>
          <w:i/>
          <w:iCs/>
          <w:sz w:val="24"/>
          <w:szCs w:val="24"/>
        </w:rPr>
        <w:t>Konkursa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darbu skait</w:t>
      </w:r>
      <w:r>
        <w:rPr>
          <w:rFonts w:asciiTheme="majorBidi" w:hAnsiTheme="majorBidi" w:cstheme="majorBidi"/>
          <w:i/>
          <w:iCs/>
          <w:sz w:val="24"/>
          <w:szCs w:val="24"/>
        </w:rPr>
        <w:t>u un kvalitāti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bookmarkEnd w:id="0"/>
    <w:p w14:paraId="0A0A8FB2" w14:textId="56F4F5B9" w:rsidR="00454EC6" w:rsidRDefault="00530B1A" w:rsidP="00156C6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0E838F1B" wp14:editId="029E2267">
            <wp:extent cx="2448000" cy="1145075"/>
            <wp:effectExtent l="0" t="0" r="0" b="0"/>
            <wp:docPr id="897805067" name="Picture 8" descr="A wooden sign with trees and wat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05067" name="Picture 8" descr="A wooden sign with trees and water in the background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" t="53482" r="1328" b="1010"/>
                    <a:stretch/>
                  </pic:blipFill>
                  <pic:spPr bwMode="auto">
                    <a:xfrm>
                      <a:off x="0" y="0"/>
                      <a:ext cx="2448000" cy="114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637D0" w14:textId="4B28A96E" w:rsidR="00C144EB" w:rsidRPr="00432595" w:rsidRDefault="00C144EB" w:rsidP="00C144EB">
      <w:pPr>
        <w:jc w:val="both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</w:rPr>
      </w:pPr>
      <w:bookmarkStart w:id="7" w:name="_heading=h.30j0zll" w:colFirst="0" w:colLast="0"/>
      <w:bookmarkEnd w:id="7"/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Personas datu pārzinis: Slimību profilakses un kontroles centrs (reģ. Nr. 90009756700), Duntes iela 22 k-5, Rīga (</w:t>
      </w:r>
      <w:r w:rsid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turpmāk –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SPKC). Datu apstrādes mērķis: dalība</w:t>
      </w:r>
      <w:r w:rsidR="00202977"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Konkursā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202977" w:rsidRPr="00156C69">
        <w:rPr>
          <w:rFonts w:asciiTheme="majorBidi" w:hAnsiTheme="majorBidi" w:cstheme="majorBidi"/>
          <w:sz w:val="24"/>
          <w:szCs w:val="24"/>
        </w:rPr>
        <w:t>Visi Konkursa norises gaitā iegūtie fizisko personu dati, t. i., vārds, uzvārds un e-pasta adrese</w:t>
      </w:r>
      <w:r w:rsidR="00D060D4">
        <w:rPr>
          <w:rFonts w:asciiTheme="majorBidi" w:hAnsiTheme="majorBidi" w:cstheme="majorBidi"/>
          <w:sz w:val="24"/>
          <w:szCs w:val="24"/>
        </w:rPr>
        <w:t>,</w:t>
      </w:r>
      <w:r w:rsidR="00202977" w:rsidRPr="00156C69">
        <w:rPr>
          <w:rFonts w:asciiTheme="majorBidi" w:hAnsiTheme="majorBidi" w:cstheme="majorBidi"/>
          <w:sz w:val="24"/>
          <w:szCs w:val="24"/>
        </w:rPr>
        <w:t xml:space="preserve"> tiks izmantoti tikai Konkursa norises un Konkursa mērķa sasniegšanai un tiks uzglabāti saskaņā ar spēkā esošo normatīvo aktu prasībām par šādas informācijas apstrādi un uzglabāšanu.</w:t>
      </w:r>
      <w:r w:rsidRPr="00156C69">
        <w:rPr>
          <w:rStyle w:val="normaltextrun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Piekļuves tiesības: personas dati kļūst pieejami SPKC, </w:t>
      </w:r>
      <w:r w:rsidR="00202977" w:rsidRPr="00156C69">
        <w:rPr>
          <w:rFonts w:asciiTheme="majorBidi" w:hAnsiTheme="majorBidi" w:cstheme="majorBidi"/>
          <w:sz w:val="24"/>
          <w:szCs w:val="24"/>
        </w:rPr>
        <w:t>tie netiks nodoti trešajām personām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Papildu informācija par personas datu apstrādi SPKC privātuma politikā</w:t>
      </w:r>
      <w:r w:rsidRPr="00156C6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: </w:t>
      </w:r>
      <w:hyperlink r:id="rId26" w:history="1">
        <w:r w:rsidRPr="00156C69">
          <w:rPr>
            <w:rStyle w:val="Hyperlink"/>
            <w:rFonts w:asciiTheme="majorBidi" w:hAnsiTheme="majorBidi" w:cstheme="majorBidi"/>
            <w:sz w:val="24"/>
            <w:szCs w:val="24"/>
          </w:rPr>
          <w:t>https://www.spkc.gov.lv/lv/privatuma-politika</w:t>
        </w:r>
      </w:hyperlink>
      <w:r w:rsidR="00B76761">
        <w:rPr>
          <w:rFonts w:asciiTheme="majorBidi" w:hAnsiTheme="majorBidi" w:cstheme="majorBidi"/>
          <w:sz w:val="24"/>
          <w:szCs w:val="24"/>
        </w:rPr>
        <w:t xml:space="preserve">. 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Informācija par 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>eldviet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 xml:space="preserve">as novērtēšanas anketām </w:t>
      </w:r>
      <w:r w:rsidR="00432595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apkopotā veidā tiks nodota Nacionālā veselīgo pašvaldību tīkla pārstāvjiem un biedrībai “Peldēt droši”, peldvietu drošības uzlabošanai un noslīkšanas profilakses pasākumu īstenošanai. </w:t>
      </w:r>
    </w:p>
    <w:p w14:paraId="6F1AB63C" w14:textId="77777777" w:rsidR="004F3BE5" w:rsidRPr="004F3BE5" w:rsidRDefault="00C144EB" w:rsidP="004F3BE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 </w:t>
      </w:r>
      <w:r w:rsidR="00F00187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Konkursā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iekļauto personas datu apstrādes tiesisko pamatu un pareizību </w:t>
      </w:r>
      <w:r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atbild iesniedzēj</w:t>
      </w:r>
      <w:r w:rsidR="00202977"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s</w:t>
      </w:r>
      <w:r w:rsidR="009D27F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="00CC6E4F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P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iedaloties Konkursā,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d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alībnieki piekrīt tam, ka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iesniegtie darbi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var tikt publicēti Slimību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lastRenderedPageBreak/>
        <w:t>profilakses un kontroles centra sociālajos tīklos</w:t>
      </w:r>
      <w:bookmarkStart w:id="8" w:name="_heading=h.1fob9te" w:colFirst="0" w:colLast="0"/>
      <w:bookmarkStart w:id="9" w:name="_heading=h.3znysh7" w:colFirst="0" w:colLast="0"/>
      <w:bookmarkEnd w:id="8"/>
      <w:bookmarkEnd w:id="9"/>
      <w:r w:rsidR="004F3BE5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 xml:space="preserve">, </w:t>
      </w:r>
      <w:r w:rsidR="004F3BE5" w:rsidRPr="004F3BE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</w:rPr>
        <w:t>Nacionālā Veselību veicinošo skolu tīkla ziņu lapā, kā arī apkopotā veidā izsūtīti Nacionālā Veselību veicinošo skolu tīkla pārstāvjiem</w:t>
      </w:r>
      <w:r w:rsidR="004F3BE5" w:rsidRPr="004F3BE5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>.</w:t>
      </w:r>
    </w:p>
    <w:p w14:paraId="3B9DE502" w14:textId="6ECE2164" w:rsidR="00D209B7" w:rsidRPr="00843AE2" w:rsidRDefault="00D209B7" w:rsidP="0043259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</w:p>
    <w:sectPr w:rsidR="00D209B7" w:rsidRPr="00843AE2" w:rsidSect="005324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3AD"/>
    <w:multiLevelType w:val="hybridMultilevel"/>
    <w:tmpl w:val="5C209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E8"/>
    <w:multiLevelType w:val="multilevel"/>
    <w:tmpl w:val="99ACD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" w15:restartNumberingAfterBreak="0">
    <w:nsid w:val="092804CA"/>
    <w:multiLevelType w:val="hybridMultilevel"/>
    <w:tmpl w:val="D3D0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3F4"/>
    <w:multiLevelType w:val="hybridMultilevel"/>
    <w:tmpl w:val="CC1498C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334C3"/>
    <w:multiLevelType w:val="hybridMultilevel"/>
    <w:tmpl w:val="90185B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EB77F2"/>
    <w:multiLevelType w:val="hybridMultilevel"/>
    <w:tmpl w:val="7C36ADC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35880"/>
    <w:multiLevelType w:val="hybridMultilevel"/>
    <w:tmpl w:val="03285A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53CA9"/>
    <w:multiLevelType w:val="hybridMultilevel"/>
    <w:tmpl w:val="68DC311C"/>
    <w:lvl w:ilvl="0" w:tplc="7D1C2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D79AB"/>
    <w:multiLevelType w:val="hybridMultilevel"/>
    <w:tmpl w:val="111C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96"/>
    <w:multiLevelType w:val="hybridMultilevel"/>
    <w:tmpl w:val="2EB4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79C"/>
    <w:multiLevelType w:val="multilevel"/>
    <w:tmpl w:val="985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F1F00"/>
    <w:multiLevelType w:val="multilevel"/>
    <w:tmpl w:val="0BDC402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018B1"/>
    <w:multiLevelType w:val="hybridMultilevel"/>
    <w:tmpl w:val="CEDEB44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1C049F"/>
    <w:multiLevelType w:val="hybridMultilevel"/>
    <w:tmpl w:val="65284556"/>
    <w:lvl w:ilvl="0" w:tplc="2A988A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A42"/>
    <w:multiLevelType w:val="multilevel"/>
    <w:tmpl w:val="BC5A6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6255C55"/>
    <w:multiLevelType w:val="multilevel"/>
    <w:tmpl w:val="09B2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541EF"/>
    <w:multiLevelType w:val="multilevel"/>
    <w:tmpl w:val="4F5A96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2D92"/>
    <w:multiLevelType w:val="multilevel"/>
    <w:tmpl w:val="DDA243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16D48"/>
    <w:multiLevelType w:val="hybridMultilevel"/>
    <w:tmpl w:val="88B4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2A87"/>
    <w:multiLevelType w:val="hybridMultilevel"/>
    <w:tmpl w:val="07942278"/>
    <w:lvl w:ilvl="0" w:tplc="2A988AD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62132"/>
    <w:multiLevelType w:val="hybridMultilevel"/>
    <w:tmpl w:val="800A756C"/>
    <w:lvl w:ilvl="0" w:tplc="525C1F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463C"/>
    <w:multiLevelType w:val="multilevel"/>
    <w:tmpl w:val="65201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9AC6620"/>
    <w:multiLevelType w:val="hybridMultilevel"/>
    <w:tmpl w:val="6C321FB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975FF"/>
    <w:multiLevelType w:val="hybridMultilevel"/>
    <w:tmpl w:val="70ACF34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5385B"/>
    <w:multiLevelType w:val="hybridMultilevel"/>
    <w:tmpl w:val="7C3A2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CD100A"/>
    <w:multiLevelType w:val="multilevel"/>
    <w:tmpl w:val="0D7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62"/>
    <w:multiLevelType w:val="multilevel"/>
    <w:tmpl w:val="284A28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77378861">
    <w:abstractNumId w:val="24"/>
  </w:num>
  <w:num w:numId="2" w16cid:durableId="2139758007">
    <w:abstractNumId w:val="7"/>
  </w:num>
  <w:num w:numId="3" w16cid:durableId="652174413">
    <w:abstractNumId w:val="20"/>
  </w:num>
  <w:num w:numId="4" w16cid:durableId="1241914533">
    <w:abstractNumId w:val="18"/>
  </w:num>
  <w:num w:numId="5" w16cid:durableId="49546105">
    <w:abstractNumId w:val="2"/>
  </w:num>
  <w:num w:numId="6" w16cid:durableId="2007629918">
    <w:abstractNumId w:val="28"/>
  </w:num>
  <w:num w:numId="7" w16cid:durableId="707920106">
    <w:abstractNumId w:val="25"/>
  </w:num>
  <w:num w:numId="8" w16cid:durableId="1631322499">
    <w:abstractNumId w:val="0"/>
  </w:num>
  <w:num w:numId="9" w16cid:durableId="503978736">
    <w:abstractNumId w:val="8"/>
  </w:num>
  <w:num w:numId="10" w16cid:durableId="1844123122">
    <w:abstractNumId w:val="9"/>
  </w:num>
  <w:num w:numId="11" w16cid:durableId="164321713">
    <w:abstractNumId w:val="5"/>
  </w:num>
  <w:num w:numId="12" w16cid:durableId="1932348147">
    <w:abstractNumId w:val="12"/>
  </w:num>
  <w:num w:numId="13" w16cid:durableId="1528711576">
    <w:abstractNumId w:val="21"/>
  </w:num>
  <w:num w:numId="14" w16cid:durableId="518813045">
    <w:abstractNumId w:val="17"/>
  </w:num>
  <w:num w:numId="15" w16cid:durableId="1313102021">
    <w:abstractNumId w:val="26"/>
  </w:num>
  <w:num w:numId="16" w16cid:durableId="1785613949">
    <w:abstractNumId w:val="10"/>
  </w:num>
  <w:num w:numId="17" w16cid:durableId="565841463">
    <w:abstractNumId w:val="13"/>
  </w:num>
  <w:num w:numId="18" w16cid:durableId="1924677237">
    <w:abstractNumId w:val="19"/>
  </w:num>
  <w:num w:numId="19" w16cid:durableId="2083285277">
    <w:abstractNumId w:val="14"/>
  </w:num>
  <w:num w:numId="20" w16cid:durableId="1104687003">
    <w:abstractNumId w:val="11"/>
  </w:num>
  <w:num w:numId="21" w16cid:durableId="121651932">
    <w:abstractNumId w:val="27"/>
  </w:num>
  <w:num w:numId="22" w16cid:durableId="1834637906">
    <w:abstractNumId w:val="1"/>
  </w:num>
  <w:num w:numId="23" w16cid:durableId="123739985">
    <w:abstractNumId w:val="4"/>
  </w:num>
  <w:num w:numId="24" w16cid:durableId="850291613">
    <w:abstractNumId w:val="15"/>
  </w:num>
  <w:num w:numId="25" w16cid:durableId="10363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99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173093">
    <w:abstractNumId w:val="22"/>
  </w:num>
  <w:num w:numId="28" w16cid:durableId="1476146671">
    <w:abstractNumId w:val="23"/>
  </w:num>
  <w:num w:numId="29" w16cid:durableId="1690447698">
    <w:abstractNumId w:val="3"/>
  </w:num>
  <w:num w:numId="30" w16cid:durableId="105002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0"/>
    <w:rsid w:val="00001C83"/>
    <w:rsid w:val="00002AF2"/>
    <w:rsid w:val="00027AF0"/>
    <w:rsid w:val="00032C36"/>
    <w:rsid w:val="00041B8D"/>
    <w:rsid w:val="000456AE"/>
    <w:rsid w:val="0004594C"/>
    <w:rsid w:val="00050780"/>
    <w:rsid w:val="00082011"/>
    <w:rsid w:val="00083670"/>
    <w:rsid w:val="00085CDB"/>
    <w:rsid w:val="000943D6"/>
    <w:rsid w:val="000962DB"/>
    <w:rsid w:val="000A3D84"/>
    <w:rsid w:val="000B1253"/>
    <w:rsid w:val="000B5B0E"/>
    <w:rsid w:val="000C4253"/>
    <w:rsid w:val="000C4A73"/>
    <w:rsid w:val="000D1EA1"/>
    <w:rsid w:val="000D53EB"/>
    <w:rsid w:val="000D7764"/>
    <w:rsid w:val="000D7B93"/>
    <w:rsid w:val="000E3E40"/>
    <w:rsid w:val="000F3B25"/>
    <w:rsid w:val="000F7839"/>
    <w:rsid w:val="00100F36"/>
    <w:rsid w:val="00101850"/>
    <w:rsid w:val="00105539"/>
    <w:rsid w:val="00110EE9"/>
    <w:rsid w:val="00112CAD"/>
    <w:rsid w:val="00121503"/>
    <w:rsid w:val="001265E0"/>
    <w:rsid w:val="00131B85"/>
    <w:rsid w:val="00133462"/>
    <w:rsid w:val="00156C69"/>
    <w:rsid w:val="0017547C"/>
    <w:rsid w:val="00177140"/>
    <w:rsid w:val="00177B41"/>
    <w:rsid w:val="001911F6"/>
    <w:rsid w:val="001B219D"/>
    <w:rsid w:val="001B2A74"/>
    <w:rsid w:val="001C1049"/>
    <w:rsid w:val="001C3EEB"/>
    <w:rsid w:val="001C6801"/>
    <w:rsid w:val="001D4281"/>
    <w:rsid w:val="001D5518"/>
    <w:rsid w:val="001E7168"/>
    <w:rsid w:val="00202977"/>
    <w:rsid w:val="002035E2"/>
    <w:rsid w:val="00212457"/>
    <w:rsid w:val="002162E7"/>
    <w:rsid w:val="00222ED9"/>
    <w:rsid w:val="00224D15"/>
    <w:rsid w:val="00237DEE"/>
    <w:rsid w:val="00241BF0"/>
    <w:rsid w:val="002508FC"/>
    <w:rsid w:val="00254D56"/>
    <w:rsid w:val="00286181"/>
    <w:rsid w:val="00287805"/>
    <w:rsid w:val="00296AF7"/>
    <w:rsid w:val="002A5A58"/>
    <w:rsid w:val="002B2FFD"/>
    <w:rsid w:val="002B5E93"/>
    <w:rsid w:val="002C0722"/>
    <w:rsid w:val="002C1522"/>
    <w:rsid w:val="002C1824"/>
    <w:rsid w:val="002C32B1"/>
    <w:rsid w:val="002C441F"/>
    <w:rsid w:val="00304D0F"/>
    <w:rsid w:val="0030526B"/>
    <w:rsid w:val="003110FF"/>
    <w:rsid w:val="003258DF"/>
    <w:rsid w:val="003335B5"/>
    <w:rsid w:val="00346195"/>
    <w:rsid w:val="00352505"/>
    <w:rsid w:val="00360B6C"/>
    <w:rsid w:val="0036350D"/>
    <w:rsid w:val="00365C9B"/>
    <w:rsid w:val="00366C7C"/>
    <w:rsid w:val="00374501"/>
    <w:rsid w:val="00385611"/>
    <w:rsid w:val="00387CB5"/>
    <w:rsid w:val="00390288"/>
    <w:rsid w:val="00396F34"/>
    <w:rsid w:val="0039752D"/>
    <w:rsid w:val="003A2793"/>
    <w:rsid w:val="003B3C49"/>
    <w:rsid w:val="003B3D17"/>
    <w:rsid w:val="003C71AB"/>
    <w:rsid w:val="003E1F01"/>
    <w:rsid w:val="0040107F"/>
    <w:rsid w:val="0040487D"/>
    <w:rsid w:val="00404CFE"/>
    <w:rsid w:val="00407176"/>
    <w:rsid w:val="00410D99"/>
    <w:rsid w:val="00420978"/>
    <w:rsid w:val="004304E7"/>
    <w:rsid w:val="00432595"/>
    <w:rsid w:val="00434BEC"/>
    <w:rsid w:val="0043693D"/>
    <w:rsid w:val="00442FCA"/>
    <w:rsid w:val="00454EC6"/>
    <w:rsid w:val="00455698"/>
    <w:rsid w:val="00457FA7"/>
    <w:rsid w:val="0046303C"/>
    <w:rsid w:val="00467BB0"/>
    <w:rsid w:val="00485D4C"/>
    <w:rsid w:val="00487621"/>
    <w:rsid w:val="004A64D4"/>
    <w:rsid w:val="004A7B38"/>
    <w:rsid w:val="004B71FD"/>
    <w:rsid w:val="004C3451"/>
    <w:rsid w:val="004C7474"/>
    <w:rsid w:val="004D6222"/>
    <w:rsid w:val="004E2A7F"/>
    <w:rsid w:val="004E3480"/>
    <w:rsid w:val="004F3BE5"/>
    <w:rsid w:val="00501B45"/>
    <w:rsid w:val="00506ADC"/>
    <w:rsid w:val="00530B1A"/>
    <w:rsid w:val="00532413"/>
    <w:rsid w:val="00545112"/>
    <w:rsid w:val="00546546"/>
    <w:rsid w:val="00546BF4"/>
    <w:rsid w:val="005479DE"/>
    <w:rsid w:val="00563AD5"/>
    <w:rsid w:val="00584A24"/>
    <w:rsid w:val="00591FD4"/>
    <w:rsid w:val="0059654F"/>
    <w:rsid w:val="005A53F0"/>
    <w:rsid w:val="005B2330"/>
    <w:rsid w:val="005C3F5D"/>
    <w:rsid w:val="005E02C8"/>
    <w:rsid w:val="005E43EE"/>
    <w:rsid w:val="005E447E"/>
    <w:rsid w:val="005F7D06"/>
    <w:rsid w:val="0060066E"/>
    <w:rsid w:val="0060167B"/>
    <w:rsid w:val="00612345"/>
    <w:rsid w:val="006156F8"/>
    <w:rsid w:val="006174EF"/>
    <w:rsid w:val="00617B87"/>
    <w:rsid w:val="006223DA"/>
    <w:rsid w:val="00635325"/>
    <w:rsid w:val="00644552"/>
    <w:rsid w:val="006448F2"/>
    <w:rsid w:val="00651F7D"/>
    <w:rsid w:val="00662745"/>
    <w:rsid w:val="00665044"/>
    <w:rsid w:val="006768CD"/>
    <w:rsid w:val="006812A3"/>
    <w:rsid w:val="006822BF"/>
    <w:rsid w:val="006827B4"/>
    <w:rsid w:val="00684138"/>
    <w:rsid w:val="00692579"/>
    <w:rsid w:val="006945E4"/>
    <w:rsid w:val="00694724"/>
    <w:rsid w:val="006A1083"/>
    <w:rsid w:val="006A24DC"/>
    <w:rsid w:val="006C2A31"/>
    <w:rsid w:val="006C400E"/>
    <w:rsid w:val="006D1410"/>
    <w:rsid w:val="006D14B8"/>
    <w:rsid w:val="006D1D1D"/>
    <w:rsid w:val="006D23AF"/>
    <w:rsid w:val="006E4821"/>
    <w:rsid w:val="006E6263"/>
    <w:rsid w:val="006F2F06"/>
    <w:rsid w:val="006F4284"/>
    <w:rsid w:val="006F7B38"/>
    <w:rsid w:val="007049B7"/>
    <w:rsid w:val="007116C4"/>
    <w:rsid w:val="007224E3"/>
    <w:rsid w:val="00726DEF"/>
    <w:rsid w:val="0073553A"/>
    <w:rsid w:val="007421B0"/>
    <w:rsid w:val="00761FAC"/>
    <w:rsid w:val="00761FBE"/>
    <w:rsid w:val="00763CDD"/>
    <w:rsid w:val="00766080"/>
    <w:rsid w:val="00766397"/>
    <w:rsid w:val="00766428"/>
    <w:rsid w:val="007728DF"/>
    <w:rsid w:val="007805BE"/>
    <w:rsid w:val="0078134A"/>
    <w:rsid w:val="0078531F"/>
    <w:rsid w:val="0078674B"/>
    <w:rsid w:val="007A6B8F"/>
    <w:rsid w:val="007B1DE5"/>
    <w:rsid w:val="007B2714"/>
    <w:rsid w:val="007C5E95"/>
    <w:rsid w:val="007C7150"/>
    <w:rsid w:val="007D2D6C"/>
    <w:rsid w:val="007E0C71"/>
    <w:rsid w:val="007E3BA4"/>
    <w:rsid w:val="00804C35"/>
    <w:rsid w:val="0081463A"/>
    <w:rsid w:val="0081531E"/>
    <w:rsid w:val="0081536F"/>
    <w:rsid w:val="00843AE2"/>
    <w:rsid w:val="00843AFF"/>
    <w:rsid w:val="00850143"/>
    <w:rsid w:val="00854C98"/>
    <w:rsid w:val="008557E4"/>
    <w:rsid w:val="008600A1"/>
    <w:rsid w:val="00864E11"/>
    <w:rsid w:val="00866683"/>
    <w:rsid w:val="00866D7A"/>
    <w:rsid w:val="00870EFB"/>
    <w:rsid w:val="00871A94"/>
    <w:rsid w:val="00872FD4"/>
    <w:rsid w:val="00874817"/>
    <w:rsid w:val="00876ABD"/>
    <w:rsid w:val="00882ECC"/>
    <w:rsid w:val="00883B90"/>
    <w:rsid w:val="00884881"/>
    <w:rsid w:val="008923F7"/>
    <w:rsid w:val="00896302"/>
    <w:rsid w:val="008A07F3"/>
    <w:rsid w:val="008A22E0"/>
    <w:rsid w:val="008B12E0"/>
    <w:rsid w:val="008D2D23"/>
    <w:rsid w:val="008D387C"/>
    <w:rsid w:val="008F37E5"/>
    <w:rsid w:val="00902414"/>
    <w:rsid w:val="00903963"/>
    <w:rsid w:val="00907114"/>
    <w:rsid w:val="009208CF"/>
    <w:rsid w:val="00926294"/>
    <w:rsid w:val="009267A9"/>
    <w:rsid w:val="009446F5"/>
    <w:rsid w:val="00950B85"/>
    <w:rsid w:val="009622E3"/>
    <w:rsid w:val="0096237B"/>
    <w:rsid w:val="00970E05"/>
    <w:rsid w:val="00985921"/>
    <w:rsid w:val="00990325"/>
    <w:rsid w:val="009936A5"/>
    <w:rsid w:val="009A2E9D"/>
    <w:rsid w:val="009A3AE5"/>
    <w:rsid w:val="009A480F"/>
    <w:rsid w:val="009A79CF"/>
    <w:rsid w:val="009B0114"/>
    <w:rsid w:val="009B3834"/>
    <w:rsid w:val="009B4ACC"/>
    <w:rsid w:val="009C1263"/>
    <w:rsid w:val="009C2CA2"/>
    <w:rsid w:val="009D27FE"/>
    <w:rsid w:val="009D7F4C"/>
    <w:rsid w:val="009E086F"/>
    <w:rsid w:val="009E12D3"/>
    <w:rsid w:val="009F3A24"/>
    <w:rsid w:val="009F427A"/>
    <w:rsid w:val="009F7E09"/>
    <w:rsid w:val="00A06CC6"/>
    <w:rsid w:val="00A22820"/>
    <w:rsid w:val="00A31059"/>
    <w:rsid w:val="00A43F16"/>
    <w:rsid w:val="00A630C7"/>
    <w:rsid w:val="00A64957"/>
    <w:rsid w:val="00A677F3"/>
    <w:rsid w:val="00A874FA"/>
    <w:rsid w:val="00A94304"/>
    <w:rsid w:val="00A951ED"/>
    <w:rsid w:val="00AA5E2F"/>
    <w:rsid w:val="00AB5C9D"/>
    <w:rsid w:val="00AB63D8"/>
    <w:rsid w:val="00AB7114"/>
    <w:rsid w:val="00AB7564"/>
    <w:rsid w:val="00AC4C0E"/>
    <w:rsid w:val="00AC54AA"/>
    <w:rsid w:val="00AD2386"/>
    <w:rsid w:val="00AD260D"/>
    <w:rsid w:val="00AD2DB8"/>
    <w:rsid w:val="00AD419E"/>
    <w:rsid w:val="00AD4DA1"/>
    <w:rsid w:val="00AD7F3D"/>
    <w:rsid w:val="00AE54FE"/>
    <w:rsid w:val="00B032AD"/>
    <w:rsid w:val="00B10120"/>
    <w:rsid w:val="00B108DE"/>
    <w:rsid w:val="00B1766A"/>
    <w:rsid w:val="00B25D29"/>
    <w:rsid w:val="00B33A31"/>
    <w:rsid w:val="00B36B75"/>
    <w:rsid w:val="00B45174"/>
    <w:rsid w:val="00B6471F"/>
    <w:rsid w:val="00B71693"/>
    <w:rsid w:val="00B73DAD"/>
    <w:rsid w:val="00B76761"/>
    <w:rsid w:val="00B865A9"/>
    <w:rsid w:val="00B87757"/>
    <w:rsid w:val="00BA1B88"/>
    <w:rsid w:val="00BB2AEB"/>
    <w:rsid w:val="00BB7BC3"/>
    <w:rsid w:val="00BD0C54"/>
    <w:rsid w:val="00BD1B42"/>
    <w:rsid w:val="00BD6BF1"/>
    <w:rsid w:val="00BE32A8"/>
    <w:rsid w:val="00BF18AA"/>
    <w:rsid w:val="00BF2761"/>
    <w:rsid w:val="00C044C0"/>
    <w:rsid w:val="00C05E7B"/>
    <w:rsid w:val="00C11E4D"/>
    <w:rsid w:val="00C144EB"/>
    <w:rsid w:val="00C317D8"/>
    <w:rsid w:val="00C7460D"/>
    <w:rsid w:val="00C746C4"/>
    <w:rsid w:val="00C84EEB"/>
    <w:rsid w:val="00C8740E"/>
    <w:rsid w:val="00C87D60"/>
    <w:rsid w:val="00C9119A"/>
    <w:rsid w:val="00CA3667"/>
    <w:rsid w:val="00CB6EDE"/>
    <w:rsid w:val="00CC6E4F"/>
    <w:rsid w:val="00CC71F6"/>
    <w:rsid w:val="00CD2D58"/>
    <w:rsid w:val="00CE13D3"/>
    <w:rsid w:val="00CE6CC7"/>
    <w:rsid w:val="00D03DCA"/>
    <w:rsid w:val="00D060D4"/>
    <w:rsid w:val="00D07C19"/>
    <w:rsid w:val="00D16A21"/>
    <w:rsid w:val="00D209B7"/>
    <w:rsid w:val="00D21752"/>
    <w:rsid w:val="00D52D06"/>
    <w:rsid w:val="00D65F0A"/>
    <w:rsid w:val="00D70230"/>
    <w:rsid w:val="00D725CA"/>
    <w:rsid w:val="00D80827"/>
    <w:rsid w:val="00D80C66"/>
    <w:rsid w:val="00D82EFD"/>
    <w:rsid w:val="00D956CB"/>
    <w:rsid w:val="00DA5547"/>
    <w:rsid w:val="00DB0A15"/>
    <w:rsid w:val="00DB69EF"/>
    <w:rsid w:val="00DC6E76"/>
    <w:rsid w:val="00DE6426"/>
    <w:rsid w:val="00DE662E"/>
    <w:rsid w:val="00DF1208"/>
    <w:rsid w:val="00DF3A77"/>
    <w:rsid w:val="00E00AFA"/>
    <w:rsid w:val="00E02119"/>
    <w:rsid w:val="00E13808"/>
    <w:rsid w:val="00E21021"/>
    <w:rsid w:val="00E233E3"/>
    <w:rsid w:val="00E2499D"/>
    <w:rsid w:val="00E41A87"/>
    <w:rsid w:val="00E45F88"/>
    <w:rsid w:val="00E51A52"/>
    <w:rsid w:val="00E6402E"/>
    <w:rsid w:val="00E76F66"/>
    <w:rsid w:val="00EA1D62"/>
    <w:rsid w:val="00EA6F8D"/>
    <w:rsid w:val="00EB0A65"/>
    <w:rsid w:val="00EB1FD6"/>
    <w:rsid w:val="00EB2B2F"/>
    <w:rsid w:val="00ED5C38"/>
    <w:rsid w:val="00EE2D57"/>
    <w:rsid w:val="00EE4602"/>
    <w:rsid w:val="00EE61D9"/>
    <w:rsid w:val="00EF0F67"/>
    <w:rsid w:val="00F00187"/>
    <w:rsid w:val="00F17610"/>
    <w:rsid w:val="00F27D64"/>
    <w:rsid w:val="00F32DF8"/>
    <w:rsid w:val="00F51C13"/>
    <w:rsid w:val="00F61D4E"/>
    <w:rsid w:val="00F62F4A"/>
    <w:rsid w:val="00F71045"/>
    <w:rsid w:val="00F86B6A"/>
    <w:rsid w:val="00F96167"/>
    <w:rsid w:val="00FA08CA"/>
    <w:rsid w:val="00FA38F2"/>
    <w:rsid w:val="00FB2E9E"/>
    <w:rsid w:val="00FB64C9"/>
    <w:rsid w:val="00FD01FA"/>
    <w:rsid w:val="00FD1A62"/>
    <w:rsid w:val="00FD3204"/>
    <w:rsid w:val="00FE4060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329"/>
  <w15:docId w15:val="{1CB6BFDB-DB88-42FF-B29C-C061071B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78"/>
    <w:rPr>
      <w:rFonts w:ascii="Calibri" w:eastAsia="Calibri" w:hAnsi="Calibri" w:cs="Calibri"/>
      <w:noProof/>
      <w:lang w:val="lv-LV"/>
    </w:rPr>
  </w:style>
  <w:style w:type="paragraph" w:styleId="Heading2">
    <w:name w:val="heading 2"/>
    <w:basedOn w:val="Normal"/>
    <w:link w:val="Heading2Char"/>
    <w:uiPriority w:val="9"/>
    <w:qFormat/>
    <w:rsid w:val="00175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208CF"/>
    <w:pPr>
      <w:spacing w:after="0" w:line="240" w:lineRule="auto"/>
    </w:pPr>
    <w:rPr>
      <w:rFonts w:ascii="Calibri" w:eastAsia="Calibri" w:hAnsi="Calibri" w:cs="Calibri"/>
      <w:noProof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A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793"/>
    <w:rPr>
      <w:rFonts w:ascii="Calibri" w:eastAsia="Calibri" w:hAnsi="Calibri" w:cs="Calibri"/>
      <w:noProof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793"/>
    <w:rPr>
      <w:rFonts w:ascii="Calibri" w:eastAsia="Calibri" w:hAnsi="Calibri" w:cs="Calibri"/>
      <w:b/>
      <w:bCs/>
      <w:noProof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17547C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styleId="Strong">
    <w:name w:val="Strong"/>
    <w:basedOn w:val="DefaultParagraphFont"/>
    <w:uiPriority w:val="22"/>
    <w:qFormat/>
    <w:rsid w:val="0017547C"/>
    <w:rPr>
      <w:b/>
      <w:bCs/>
    </w:rPr>
  </w:style>
  <w:style w:type="character" w:styleId="Emphasis">
    <w:name w:val="Emphasis"/>
    <w:basedOn w:val="DefaultParagraphFont"/>
    <w:uiPriority w:val="20"/>
    <w:qFormat/>
    <w:rsid w:val="00177B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428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144EB"/>
  </w:style>
  <w:style w:type="character" w:customStyle="1" w:styleId="cf01">
    <w:name w:val="cf01"/>
    <w:basedOn w:val="DefaultParagraphFont"/>
    <w:rsid w:val="00854C9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F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9alNq6Nc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yperlink" Target="https://www.spkc.gov.lv/lv/privatuma-politika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hyperlink" Target="mailto:konkurss@spkc.gov.lv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hyperlink" Target="https://www.spkc.gov.lv/lv/media/18714/download?attachment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latviainside.com/explore/tours/games/peldiesdrosi/index.ht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5B35-9E05-49F0-9521-53B5DFCE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5567</Words>
  <Characters>3174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Mārtiņš Zvackis</cp:lastModifiedBy>
  <cp:revision>20</cp:revision>
  <cp:lastPrinted>2022-10-10T06:23:00Z</cp:lastPrinted>
  <dcterms:created xsi:type="dcterms:W3CDTF">2023-06-14T08:09:00Z</dcterms:created>
  <dcterms:modified xsi:type="dcterms:W3CDTF">2024-07-23T04:33:00Z</dcterms:modified>
</cp:coreProperties>
</file>