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AFA8" w14:textId="77777777" w:rsidR="00BA1AF2" w:rsidRPr="0023087F" w:rsidRDefault="00BA1AF2" w:rsidP="00BA1A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lv-LV"/>
        </w:rPr>
      </w:pPr>
      <w:bookmarkStart w:id="0" w:name="_Hlk62807205"/>
      <w:bookmarkStart w:id="1" w:name="_GoBack"/>
      <w:bookmarkEnd w:id="1"/>
      <w:r w:rsidRPr="0023087F">
        <w:rPr>
          <w:rStyle w:val="normaltextrun"/>
          <w:b/>
          <w:bCs/>
          <w:sz w:val="28"/>
          <w:szCs w:val="28"/>
          <w:lang w:val="lv-LV"/>
        </w:rPr>
        <w:t xml:space="preserve">Covid-19 vakcīnu pieprasījums </w:t>
      </w:r>
    </w:p>
    <w:p w14:paraId="1F81B406" w14:textId="77777777" w:rsidR="00BA1AF2" w:rsidRPr="0023087F" w:rsidRDefault="00BA1AF2" w:rsidP="00BA1A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E7E6E6" w:themeColor="background2"/>
          <w:lang w:val="lv-LV"/>
        </w:rPr>
      </w:pPr>
      <w:r w:rsidRPr="0023087F">
        <w:rPr>
          <w:rStyle w:val="normaltextrun"/>
          <w:b/>
          <w:bCs/>
          <w:lang w:val="lv-LV"/>
        </w:rPr>
        <w:t>Datums</w:t>
      </w:r>
      <w:r w:rsidRPr="0023087F">
        <w:rPr>
          <w:rStyle w:val="normaltextrun"/>
          <w:b/>
          <w:bCs/>
          <w:i/>
          <w:iCs/>
          <w:lang w:val="lv-LV"/>
        </w:rPr>
        <w:t xml:space="preserve"> 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DD</w:t>
      </w:r>
      <w:r w:rsidRPr="0023087F">
        <w:rPr>
          <w:rStyle w:val="normaltextrun"/>
          <w:b/>
          <w:bCs/>
          <w:i/>
          <w:iCs/>
          <w:color w:val="000000" w:themeColor="text1"/>
          <w:lang w:val="lv-LV"/>
        </w:rPr>
        <w:t>/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MM</w:t>
      </w:r>
      <w:r w:rsidRPr="0023087F">
        <w:rPr>
          <w:rStyle w:val="normaltextrun"/>
          <w:b/>
          <w:bCs/>
          <w:i/>
          <w:iCs/>
          <w:color w:val="000000" w:themeColor="text1"/>
          <w:lang w:val="lv-LV"/>
        </w:rPr>
        <w:t>/</w:t>
      </w:r>
      <w:r w:rsidRPr="0023087F">
        <w:rPr>
          <w:rStyle w:val="normaltextrun"/>
          <w:b/>
          <w:bCs/>
          <w:i/>
          <w:iCs/>
          <w:color w:val="E7E6E6" w:themeColor="background2"/>
          <w:lang w:val="lv-LV"/>
        </w:rPr>
        <w:t>GGGG</w:t>
      </w:r>
    </w:p>
    <w:p w14:paraId="4DE4048C" w14:textId="77777777" w:rsidR="00BA1AF2" w:rsidRPr="00D664BC" w:rsidRDefault="00BA1AF2" w:rsidP="00BA1A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i/>
          <w:iCs/>
          <w:sz w:val="22"/>
          <w:szCs w:val="22"/>
          <w:lang w:val="lv-LV"/>
        </w:rPr>
      </w:pPr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BA1AF2" w:rsidRPr="003953FD" w14:paraId="79C1CBB8" w14:textId="77777777" w:rsidTr="000A1E2E">
        <w:trPr>
          <w:cantSplit/>
        </w:trPr>
        <w:tc>
          <w:tcPr>
            <w:tcW w:w="8931" w:type="dxa"/>
            <w:hideMark/>
          </w:tcPr>
          <w:p w14:paraId="3F8F5BCE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  <w:r w:rsidRPr="003953FD">
              <w:rPr>
                <w:sz w:val="22"/>
                <w:szCs w:val="22"/>
              </w:rPr>
              <w:t>Ārstniecības iestādes nosaukums</w:t>
            </w:r>
          </w:p>
        </w:tc>
      </w:tr>
      <w:tr w:rsidR="00BA1AF2" w:rsidRPr="003953FD" w14:paraId="1D5262CE" w14:textId="77777777" w:rsidTr="000A1E2E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1428A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</w:p>
        </w:tc>
      </w:tr>
    </w:tbl>
    <w:p w14:paraId="7CA534ED" w14:textId="77777777" w:rsidR="00BA1AF2" w:rsidRPr="003953FD" w:rsidRDefault="00BA1AF2" w:rsidP="00BA1AF2">
      <w:pPr>
        <w:pStyle w:val="NoSpacing"/>
        <w:spacing w:before="180" w:after="130" w:line="0" w:lineRule="atLeast"/>
        <w:contextualSpacing/>
        <w:jc w:val="both"/>
        <w:rPr>
          <w:sz w:val="22"/>
          <w:szCs w:val="22"/>
        </w:rPr>
      </w:pPr>
      <w:r w:rsidRPr="003953FD">
        <w:rPr>
          <w:sz w:val="22"/>
          <w:szCs w:val="22"/>
        </w:rPr>
        <w:t>Ārstniecības iestādes adrese</w:t>
      </w:r>
    </w:p>
    <w:tbl>
      <w:tblPr>
        <w:tblW w:w="4771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BA1AF2" w:rsidRPr="003953FD" w14:paraId="4E8CF930" w14:textId="77777777" w:rsidTr="000A1E2E">
        <w:trPr>
          <w:cantSplit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C5BDC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</w:p>
        </w:tc>
      </w:tr>
    </w:tbl>
    <w:p w14:paraId="6EBE5BF1" w14:textId="77777777" w:rsidR="0087693A" w:rsidRDefault="00BA1AF2" w:rsidP="00BA1AF2">
      <w:pPr>
        <w:pStyle w:val="NoSpacing"/>
        <w:spacing w:before="180" w:after="130" w:line="0" w:lineRule="atLeast"/>
        <w:contextualSpacing/>
        <w:jc w:val="both"/>
        <w:rPr>
          <w:rFonts w:ascii="Tahoma" w:hAnsi="Tahoma" w:cs="Tahoma"/>
          <w:sz w:val="22"/>
          <w:szCs w:val="22"/>
        </w:rPr>
      </w:pPr>
      <w:r w:rsidRPr="003953FD">
        <w:rPr>
          <w:sz w:val="22"/>
          <w:szCs w:val="22"/>
        </w:rPr>
        <w:t>Ārstniecības iestādes</w:t>
      </w:r>
      <w:r w:rsidR="00F3425F">
        <w:rPr>
          <w:sz w:val="22"/>
          <w:szCs w:val="22"/>
        </w:rPr>
        <w:t xml:space="preserve"> un filiāles</w:t>
      </w:r>
      <w:r w:rsidRPr="003953FD">
        <w:rPr>
          <w:sz w:val="22"/>
          <w:szCs w:val="22"/>
        </w:rPr>
        <w:t xml:space="preserve"> kods  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-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Pr="003953FD">
        <w:rPr>
          <w:sz w:val="22"/>
          <w:szCs w:val="22"/>
        </w:rPr>
        <w:t xml:space="preserve">    </w:t>
      </w:r>
      <w:r w:rsidRPr="003953FD">
        <w:rPr>
          <w:rFonts w:ascii="Tahoma" w:hAnsi="Tahoma" w:cs="Tahoma"/>
          <w:sz w:val="22"/>
          <w:szCs w:val="22"/>
        </w:rPr>
        <w:t>⃣</w:t>
      </w:r>
      <w:r w:rsidR="00227D1C">
        <w:rPr>
          <w:rFonts w:ascii="Tahoma" w:hAnsi="Tahoma" w:cs="Tahoma"/>
          <w:sz w:val="22"/>
          <w:szCs w:val="22"/>
        </w:rPr>
        <w:t xml:space="preserve">    </w:t>
      </w:r>
      <w:r w:rsidR="00227D1C" w:rsidRPr="003953FD">
        <w:rPr>
          <w:sz w:val="22"/>
          <w:szCs w:val="22"/>
        </w:rPr>
        <w:t xml:space="preserve">  </w:t>
      </w:r>
      <w:r w:rsidR="00227D1C" w:rsidRPr="003953FD">
        <w:rPr>
          <w:rFonts w:ascii="Tahoma" w:hAnsi="Tahoma" w:cs="Tahoma"/>
          <w:sz w:val="22"/>
          <w:szCs w:val="22"/>
        </w:rPr>
        <w:t>⃣</w:t>
      </w:r>
      <w:r w:rsidR="00227D1C">
        <w:rPr>
          <w:rFonts w:ascii="Tahoma" w:hAnsi="Tahoma" w:cs="Tahoma"/>
          <w:sz w:val="22"/>
          <w:szCs w:val="22"/>
        </w:rPr>
        <w:t xml:space="preserve">  </w:t>
      </w:r>
      <w:r w:rsidR="00227D1C" w:rsidRPr="003953FD">
        <w:rPr>
          <w:sz w:val="22"/>
          <w:szCs w:val="22"/>
        </w:rPr>
        <w:t xml:space="preserve">  </w:t>
      </w:r>
      <w:r w:rsidR="00227D1C" w:rsidRPr="003953FD">
        <w:rPr>
          <w:rFonts w:ascii="Tahoma" w:hAnsi="Tahoma" w:cs="Tahoma"/>
          <w:sz w:val="22"/>
          <w:szCs w:val="22"/>
        </w:rPr>
        <w:t>⃣</w:t>
      </w:r>
      <w:r w:rsidR="00227D1C">
        <w:rPr>
          <w:rFonts w:ascii="Tahoma" w:hAnsi="Tahoma" w:cs="Tahoma"/>
          <w:sz w:val="22"/>
          <w:szCs w:val="22"/>
        </w:rPr>
        <w:t xml:space="preserve">  </w:t>
      </w:r>
    </w:p>
    <w:p w14:paraId="1140805B" w14:textId="2D7EA64B" w:rsidR="00BA1AF2" w:rsidRPr="007745B2" w:rsidRDefault="00227D1C" w:rsidP="0087693A">
      <w:pPr>
        <w:pStyle w:val="NoSpacing"/>
        <w:spacing w:before="180" w:after="130" w:line="0" w:lineRule="atLeast"/>
        <w:ind w:left="5040" w:firstLine="720"/>
        <w:contextualSpacing/>
        <w:jc w:val="both"/>
        <w:rPr>
          <w:rStyle w:val="Emphasis"/>
          <w:i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7745B2">
        <w:rPr>
          <w:sz w:val="14"/>
          <w:szCs w:val="14"/>
        </w:rPr>
        <w:t>(</w:t>
      </w:r>
      <w:r w:rsidR="00B941DB" w:rsidRPr="007745B2">
        <w:rPr>
          <w:sz w:val="14"/>
          <w:szCs w:val="14"/>
        </w:rPr>
        <w:t>filiāles kods</w:t>
      </w:r>
      <w:r w:rsidRPr="007745B2">
        <w:rPr>
          <w:sz w:val="14"/>
          <w:szCs w:val="14"/>
        </w:rPr>
        <w:t>)</w:t>
      </w:r>
    </w:p>
    <w:tbl>
      <w:tblPr>
        <w:tblW w:w="504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5681"/>
        <w:gridCol w:w="3094"/>
        <w:gridCol w:w="654"/>
      </w:tblGrid>
      <w:tr w:rsidR="00BA1AF2" w:rsidRPr="003953FD" w14:paraId="22788557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7288D555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  <w:r w:rsidRPr="003953FD">
              <w:rPr>
                <w:sz w:val="22"/>
                <w:szCs w:val="22"/>
              </w:rPr>
              <w:t>Kontaktpersonas vārds, uzvārds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14:paraId="066D1984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BA1AF2" w:rsidRPr="003953FD" w14:paraId="7DE99FBC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04A030C7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sz w:val="22"/>
                <w:szCs w:val="22"/>
              </w:rPr>
            </w:pPr>
            <w:r w:rsidRPr="003953FD">
              <w:rPr>
                <w:sz w:val="22"/>
                <w:szCs w:val="22"/>
              </w:rPr>
              <w:t>Kontaktpersonas tālruņa numurs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107BF16D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sz w:val="22"/>
                <w:szCs w:val="22"/>
              </w:rPr>
            </w:pPr>
          </w:p>
        </w:tc>
      </w:tr>
      <w:tr w:rsidR="00BA1AF2" w:rsidRPr="003953FD" w14:paraId="081C4C01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06A1F7E5" w14:textId="77777777" w:rsidR="00BA1AF2" w:rsidRPr="005E6360" w:rsidRDefault="00BA1AF2" w:rsidP="000A1E2E">
            <w:pPr>
              <w:pStyle w:val="NoSpacing"/>
              <w:spacing w:line="0" w:lineRule="atLeast"/>
              <w:contextualSpacing/>
              <w:rPr>
                <w:sz w:val="22"/>
                <w:szCs w:val="22"/>
              </w:rPr>
            </w:pPr>
            <w:r w:rsidRPr="005E6360">
              <w:rPr>
                <w:rStyle w:val="Emphasis"/>
                <w:i w:val="0"/>
                <w:sz w:val="22"/>
                <w:szCs w:val="22"/>
              </w:rPr>
              <w:t>Kontaktpersonas e-pasta adrese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0EAFC4C4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sz w:val="22"/>
                <w:szCs w:val="22"/>
              </w:rPr>
            </w:pPr>
          </w:p>
        </w:tc>
      </w:tr>
      <w:tr w:rsidR="00BA1AF2" w:rsidRPr="003953FD" w14:paraId="6986CB65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409C69B3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  <w:r w:rsidRPr="003953FD">
              <w:rPr>
                <w:sz w:val="22"/>
                <w:szCs w:val="22"/>
              </w:rPr>
              <w:t>Alternatīvas kontaktpersonas vārds, uzvārds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4B8FDFBA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BA1AF2" w:rsidRPr="003953FD" w14:paraId="732A9A47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7335BFF3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sz w:val="22"/>
                <w:szCs w:val="22"/>
              </w:rPr>
            </w:pPr>
            <w:r w:rsidRPr="003953FD">
              <w:rPr>
                <w:sz w:val="22"/>
                <w:szCs w:val="22"/>
              </w:rPr>
              <w:t>Alternatīvas kontaktpersonas  tālrunis</w:t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14:paraId="7011BA72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BA1AF2" w:rsidRPr="003953FD" w14:paraId="1B69775C" w14:textId="77777777" w:rsidTr="000A1E2E">
        <w:trPr>
          <w:gridAfter w:val="1"/>
          <w:wAfter w:w="654" w:type="dxa"/>
          <w:cantSplit/>
        </w:trPr>
        <w:tc>
          <w:tcPr>
            <w:tcW w:w="5695" w:type="dxa"/>
            <w:gridSpan w:val="2"/>
          </w:tcPr>
          <w:p w14:paraId="446D812A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auto"/>
            </w:tcBorders>
          </w:tcPr>
          <w:p w14:paraId="38010D56" w14:textId="77777777" w:rsidR="00BA1AF2" w:rsidRPr="003953FD" w:rsidRDefault="00BA1AF2" w:rsidP="000A1E2E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i w:val="0"/>
                <w:sz w:val="22"/>
                <w:szCs w:val="22"/>
              </w:rPr>
            </w:pPr>
          </w:p>
        </w:tc>
      </w:tr>
      <w:tr w:rsidR="00BA1AF2" w:rsidRPr="003953FD" w14:paraId="75FC5626" w14:textId="77777777" w:rsidTr="000A1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3" w:type="dxa"/>
            <w:gridSpan w:val="4"/>
            <w:shd w:val="clear" w:color="auto" w:fill="auto"/>
            <w:hideMark/>
          </w:tcPr>
          <w:p w14:paraId="3814B31A" w14:textId="64A5C49C" w:rsidR="00BA1AF2" w:rsidRPr="00EA7903" w:rsidRDefault="00025D74" w:rsidP="000A1E2E">
            <w:pPr>
              <w:jc w:val="center"/>
              <w:textAlignment w:val="baseline"/>
              <w:rPr>
                <w:sz w:val="20"/>
                <w:szCs w:val="20"/>
              </w:rPr>
            </w:pPr>
            <w:r w:rsidRPr="00EA7903">
              <w:rPr>
                <w:b/>
                <w:bCs/>
                <w:sz w:val="20"/>
                <w:szCs w:val="20"/>
                <w:lang w:eastAsia="en-US"/>
              </w:rPr>
              <w:t>V</w:t>
            </w:r>
            <w:r w:rsidR="00BA1AF2" w:rsidRPr="00EA7903">
              <w:rPr>
                <w:b/>
                <w:bCs/>
                <w:sz w:val="20"/>
                <w:szCs w:val="20"/>
                <w:lang w:eastAsia="en-US"/>
              </w:rPr>
              <w:t>akcīnas pasūtījums 1. deva</w:t>
            </w:r>
            <w:r w:rsidR="00BA1AF2" w:rsidRPr="00EA7903">
              <w:rPr>
                <w:sz w:val="20"/>
                <w:szCs w:val="20"/>
                <w:lang w:eastAsia="en-US"/>
              </w:rPr>
              <w:t> </w:t>
            </w:r>
            <w:r w:rsidR="00BA1AF2" w:rsidRPr="00EA7903">
              <w:rPr>
                <w:sz w:val="20"/>
                <w:szCs w:val="20"/>
                <w:lang w:eastAsia="en-US"/>
              </w:rPr>
              <w:br/>
              <w:t>(</w:t>
            </w:r>
            <w:r w:rsidRPr="00EA7903">
              <w:rPr>
                <w:sz w:val="20"/>
                <w:szCs w:val="20"/>
                <w:lang w:eastAsia="en-US"/>
              </w:rPr>
              <w:t>norādot iespēju piegādāt vienu vakcīnas v</w:t>
            </w:r>
            <w:r w:rsidR="00342418" w:rsidRPr="00EA7903">
              <w:rPr>
                <w:sz w:val="20"/>
                <w:szCs w:val="20"/>
                <w:lang w:eastAsia="en-US"/>
              </w:rPr>
              <w:t>ei</w:t>
            </w:r>
            <w:r w:rsidRPr="00EA7903">
              <w:rPr>
                <w:sz w:val="20"/>
                <w:szCs w:val="20"/>
                <w:lang w:eastAsia="en-US"/>
              </w:rPr>
              <w:t>du</w:t>
            </w:r>
            <w:r w:rsidR="00BA1AF2" w:rsidRPr="00EA7903">
              <w:rPr>
                <w:sz w:val="20"/>
                <w:szCs w:val="20"/>
                <w:lang w:eastAsia="en-US"/>
              </w:rPr>
              <w:t>, pastāv risks saņemt mazāku devu skaitu ierobežotas vakcīnu pieejamības apstākļos)</w:t>
            </w:r>
          </w:p>
          <w:tbl>
            <w:tblPr>
              <w:tblW w:w="87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1"/>
              <w:gridCol w:w="1276"/>
              <w:gridCol w:w="1417"/>
              <w:gridCol w:w="1559"/>
              <w:gridCol w:w="1418"/>
            </w:tblGrid>
            <w:tr w:rsidR="00025D74" w:rsidRPr="00EA7903" w14:paraId="0891D3D3" w14:textId="77777777" w:rsidTr="00B92374">
              <w:trPr>
                <w:trHeight w:val="546"/>
              </w:trPr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ADD4575" w14:textId="77777777" w:rsidR="00025D74" w:rsidRPr="00EA7903" w:rsidRDefault="00025D74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Vakcīnu pasūtījums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BE761E" w14:textId="77777777" w:rsidR="00025D74" w:rsidRPr="00EA7903" w:rsidRDefault="00025D74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Devu skaits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7F288" w14:textId="61C9F5F6" w:rsidR="00025D74" w:rsidRPr="00EA7903" w:rsidRDefault="00025D74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Var piegādāt Comirnaty</w:t>
                  </w:r>
                  <w:r w:rsidR="00B64B72" w:rsidRPr="00EA7903">
                    <w:rPr>
                      <w:rStyle w:val="FootnoteReference"/>
                      <w:b/>
                      <w:bCs/>
                      <w:sz w:val="20"/>
                      <w:szCs w:val="20"/>
                      <w:lang w:eastAsia="en-US"/>
                    </w:rPr>
                    <w:footnoteReference w:id="2"/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C623DC" w14:textId="56B7BF1B" w:rsidR="00025D74" w:rsidRPr="00EA7903" w:rsidRDefault="00025D74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Var piegādāt Moderna</w:t>
                  </w:r>
                  <w:r w:rsidR="00D923F0" w:rsidRPr="00EA7903">
                    <w:rPr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5A62EC" w14:textId="622B4400" w:rsidR="00025D74" w:rsidRPr="00EA7903" w:rsidRDefault="00025D74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Var piegādāt Janssen</w:t>
                  </w:r>
                  <w:r w:rsidR="00D923F0" w:rsidRPr="00EA7903">
                    <w:rPr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</w:p>
              </w:tc>
            </w:tr>
            <w:tr w:rsidR="00025D74" w:rsidRPr="00EA7903" w14:paraId="2328C55D" w14:textId="77777777" w:rsidTr="00025D74">
              <w:trPr>
                <w:trHeight w:val="215"/>
              </w:trPr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D780231" w14:textId="77777777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Ambulatorā vakcinācija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F90903" w14:textId="001C6869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05DEF4" w14:textId="12459B73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DB918D" w14:textId="3FAFF990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BC9C7" w14:textId="03BB2521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</w:tr>
            <w:tr w:rsidR="00025D74" w:rsidRPr="00EA7903" w14:paraId="1D59E41D" w14:textId="77777777" w:rsidTr="00025D74">
              <w:trPr>
                <w:trHeight w:val="215"/>
              </w:trPr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28541A" w14:textId="77777777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Izbraukuma vakcinācija (kolektīvs)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C2F690D" w14:textId="77777777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D9879E" w14:textId="13693B42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DD816" w14:textId="45472815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B79EF5" w14:textId="57019CB3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  <w:r w:rsidR="002F7725" w:rsidRPr="00EA7903">
                    <w:rPr>
                      <w:sz w:val="20"/>
                      <w:szCs w:val="20"/>
                      <w:lang w:eastAsia="en-US"/>
                    </w:rPr>
                    <w:t>*</w:t>
                  </w:r>
                </w:p>
              </w:tc>
            </w:tr>
            <w:tr w:rsidR="00025D74" w:rsidRPr="00EA7903" w14:paraId="05E4841C" w14:textId="77777777" w:rsidTr="00025D74">
              <w:trPr>
                <w:trHeight w:val="215"/>
              </w:trPr>
              <w:tc>
                <w:tcPr>
                  <w:tcW w:w="31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90EE79" w14:textId="77777777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val="en-US"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Liela mēroga centrs un mobilie punkti</w:t>
                  </w:r>
                  <w:r w:rsidRPr="00EA7903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196BCC" w14:textId="77777777" w:rsidR="00025D74" w:rsidRPr="00EA7903" w:rsidRDefault="00025D74" w:rsidP="00025D74">
                  <w:pPr>
                    <w:textAlignment w:val="baseline"/>
                    <w:rPr>
                      <w:sz w:val="20"/>
                      <w:szCs w:val="20"/>
                      <w:lang w:val="en-US" w:eastAsia="en-US"/>
                    </w:rPr>
                  </w:pPr>
                  <w:r w:rsidRPr="00EA7903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B855E0" w14:textId="47131A75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97B21" w14:textId="15349803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056AF1" w14:textId="77777777" w:rsidR="00025D74" w:rsidRPr="00EA7903" w:rsidRDefault="00025D74" w:rsidP="00025D74">
                  <w:pPr>
                    <w:jc w:val="center"/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jā / nē</w:t>
                  </w:r>
                </w:p>
              </w:tc>
            </w:tr>
          </w:tbl>
          <w:p w14:paraId="2AACD082" w14:textId="463FCC8D" w:rsidR="00BA1AF2" w:rsidRPr="00EA7903" w:rsidRDefault="002F7725" w:rsidP="002F7725">
            <w:pPr>
              <w:textAlignment w:val="baseline"/>
              <w:rPr>
                <w:sz w:val="20"/>
                <w:szCs w:val="20"/>
                <w:lang w:val="en-US" w:eastAsia="en-US"/>
              </w:rPr>
            </w:pPr>
            <w:r w:rsidRPr="00EA7903">
              <w:rPr>
                <w:sz w:val="20"/>
                <w:szCs w:val="20"/>
                <w:lang w:eastAsia="en-US"/>
              </w:rPr>
              <w:t>*neiekļaut Covid-19 Vaccine Janssen pasūtījumu, kas ietverts nākamajā tabulā</w:t>
            </w:r>
            <w:r w:rsidR="00BA1AF2" w:rsidRPr="00EA7903">
              <w:rPr>
                <w:sz w:val="20"/>
                <w:szCs w:val="20"/>
                <w:lang w:eastAsia="en-US"/>
              </w:rPr>
              <w:t> </w:t>
            </w:r>
            <w:r w:rsidR="00BA1AF2" w:rsidRPr="00EA7903">
              <w:rPr>
                <w:sz w:val="20"/>
                <w:szCs w:val="20"/>
                <w:lang w:val="en-US" w:eastAsia="en-US"/>
              </w:rPr>
              <w:t> </w:t>
            </w:r>
          </w:p>
          <w:p w14:paraId="7F1D907B" w14:textId="77777777" w:rsidR="002F7725" w:rsidRPr="00EA7903" w:rsidRDefault="002F7725" w:rsidP="000A1E2E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2C7D6C1" w14:textId="3E8E9602" w:rsidR="00BA1AF2" w:rsidRPr="00EA7903" w:rsidRDefault="00BA1AF2" w:rsidP="000A1E2E">
            <w:pPr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A7903">
              <w:rPr>
                <w:b/>
                <w:bCs/>
                <w:sz w:val="20"/>
                <w:szCs w:val="20"/>
                <w:lang w:eastAsia="en-US"/>
              </w:rPr>
              <w:t>COVID-19 Vaccine Janssen vakcīnas pasūtījums</w:t>
            </w:r>
            <w:r w:rsidRPr="00EA7903">
              <w:rPr>
                <w:sz w:val="20"/>
                <w:szCs w:val="20"/>
                <w:lang w:val="en-US" w:eastAsia="en-US"/>
              </w:rPr>
              <w:t> </w:t>
            </w:r>
          </w:p>
          <w:p w14:paraId="0786878D" w14:textId="77777777" w:rsidR="00BA1AF2" w:rsidRPr="00EA7903" w:rsidRDefault="00BA1AF2" w:rsidP="000A1E2E">
            <w:pPr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  <w:tbl>
            <w:tblPr>
              <w:tblW w:w="86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A1AF2" w:rsidRPr="00EA7903" w14:paraId="634F7919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F0AF31B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val="en-US"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Vakcīnu pasūtījums</w:t>
                  </w:r>
                  <w:r w:rsidRPr="00EA7903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1D2633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val="en-US"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Devu skaits</w:t>
                  </w:r>
                  <w:r w:rsidRPr="00EA7903">
                    <w:rPr>
                      <w:sz w:val="20"/>
                      <w:szCs w:val="20"/>
                      <w:lang w:val="en-US" w:eastAsia="en-US"/>
                    </w:rPr>
                    <w:t> </w:t>
                  </w:r>
                </w:p>
              </w:tc>
            </w:tr>
            <w:tr w:rsidR="002F7725" w:rsidRPr="00EA7903" w14:paraId="65A7EB10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EA941C4" w14:textId="08321F13" w:rsidR="002F7725" w:rsidRPr="00EA7903" w:rsidRDefault="002F7725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 xml:space="preserve">Izbraukuma vakcinācija </w:t>
                  </w:r>
                  <w:r w:rsidR="00F63637" w:rsidRPr="00EA7903">
                    <w:rPr>
                      <w:sz w:val="20"/>
                      <w:szCs w:val="20"/>
                      <w:lang w:eastAsia="en-US"/>
                    </w:rPr>
                    <w:t>mājās, pasākumos, izglītības iestādēs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E4CDC2F" w14:textId="77777777" w:rsidR="002F7725" w:rsidRPr="00EA7903" w:rsidRDefault="002F7725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63637" w:rsidRPr="00EA7903" w14:paraId="495F8EDF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89AD2ED" w14:textId="309452ED" w:rsidR="00F63637" w:rsidRPr="00EA7903" w:rsidRDefault="00F63637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Izbraukuma vakcinācija tirdzniecības centros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9ABD5E" w14:textId="77777777" w:rsidR="00F63637" w:rsidRPr="00EA7903" w:rsidRDefault="00F63637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F7725" w:rsidRPr="00EA7903" w14:paraId="19D9C66B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C6AAC6A" w14:textId="439F40C3" w:rsidR="002F7725" w:rsidRPr="00EA7903" w:rsidRDefault="002F7725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Pedagogu kolektīvu vakcinācija</w:t>
                  </w:r>
                  <w:r w:rsidR="00F63637" w:rsidRPr="00EA7903">
                    <w:rPr>
                      <w:sz w:val="20"/>
                      <w:szCs w:val="20"/>
                      <w:lang w:eastAsia="en-US"/>
                    </w:rPr>
                    <w:t xml:space="preserve"> vakcinācijas iestādē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3652218" w14:textId="77777777" w:rsidR="002F7725" w:rsidRPr="00EA7903" w:rsidRDefault="002F7725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F7725" w:rsidRPr="00EA7903" w14:paraId="36B19554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EA81CF0" w14:textId="280FF462" w:rsidR="002F7725" w:rsidRPr="00EA7903" w:rsidRDefault="002F7725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Stacionāros gulošo pacientu vakcinācija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26ACFC5" w14:textId="77777777" w:rsidR="002F7725" w:rsidRPr="00EA7903" w:rsidRDefault="002F7725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63637" w:rsidRPr="00EA7903" w14:paraId="46FF0957" w14:textId="77777777" w:rsidTr="002F7725">
              <w:trPr>
                <w:trHeight w:val="300"/>
              </w:trPr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06813E9" w14:textId="31C578FE" w:rsidR="00F63637" w:rsidRPr="00EA7903" w:rsidRDefault="00F63637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Personām, kam apgrūtināta atkārtota ierašanās uz revakcināciju</w:t>
                  </w:r>
                </w:p>
              </w:tc>
              <w:tc>
                <w:tcPr>
                  <w:tcW w:w="4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3D0A963" w14:textId="77777777" w:rsidR="00F63637" w:rsidRPr="00EA7903" w:rsidRDefault="00F63637" w:rsidP="000A1E2E">
                  <w:pPr>
                    <w:textAlignment w:val="baseline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1BA77879" w14:textId="77777777" w:rsidR="00BA1AF2" w:rsidRPr="00EA7903" w:rsidRDefault="00BA1AF2" w:rsidP="000A1E2E">
            <w:pPr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  <w:p w14:paraId="02C58AF5" w14:textId="77777777" w:rsidR="00BA1AF2" w:rsidRPr="00EA7903" w:rsidRDefault="00BA1AF2" w:rsidP="000A1E2E">
            <w:pPr>
              <w:jc w:val="center"/>
              <w:textAlignment w:val="baseline"/>
              <w:rPr>
                <w:sz w:val="20"/>
                <w:szCs w:val="20"/>
              </w:rPr>
            </w:pPr>
            <w:r w:rsidRPr="00EA7903">
              <w:rPr>
                <w:b/>
                <w:bCs/>
                <w:sz w:val="20"/>
                <w:szCs w:val="20"/>
                <w:lang w:eastAsia="en-US"/>
              </w:rPr>
              <w:t>Vakcīnas pasūtījums 2. deva</w:t>
            </w:r>
            <w:r w:rsidRPr="00EA7903">
              <w:rPr>
                <w:sz w:val="20"/>
                <w:szCs w:val="20"/>
                <w:lang w:eastAsia="en-US"/>
              </w:rPr>
              <w:t> </w:t>
            </w:r>
          </w:p>
          <w:p w14:paraId="6F709A0A" w14:textId="77777777" w:rsidR="00BA1AF2" w:rsidRPr="00EA7903" w:rsidRDefault="00BA1AF2" w:rsidP="000A1E2E">
            <w:pPr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3120"/>
              <w:gridCol w:w="1620"/>
              <w:gridCol w:w="1575"/>
            </w:tblGrid>
            <w:tr w:rsidR="00BA1AF2" w:rsidRPr="00EA7903" w14:paraId="0B23D332" w14:textId="77777777" w:rsidTr="000A1E2E">
              <w:trPr>
                <w:trHeight w:val="300"/>
              </w:trPr>
              <w:tc>
                <w:tcPr>
                  <w:tcW w:w="2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D264F3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Vakcīnu pasūtījums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3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B779DAA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Devu skaits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E83F00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Devu skaits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C5BE57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Flakoni</w:t>
                  </w:r>
                  <w:r w:rsidRPr="00EA7903"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A1AF2" w:rsidRPr="00EA7903" w14:paraId="2BE32C55" w14:textId="77777777" w:rsidTr="000A1E2E">
              <w:trPr>
                <w:trHeight w:val="390"/>
              </w:trPr>
              <w:tc>
                <w:tcPr>
                  <w:tcW w:w="229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69D27E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2.deva </w:t>
                  </w:r>
                </w:p>
              </w:tc>
              <w:tc>
                <w:tcPr>
                  <w:tcW w:w="31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BD27DC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Vaxzevria (Astra Zeneca)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AECE9C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38E62E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</w:tr>
            <w:tr w:rsidR="00BA1AF2" w:rsidRPr="00EA7903" w14:paraId="2412FDD9" w14:textId="77777777" w:rsidTr="000A1E2E">
              <w:trPr>
                <w:trHeight w:val="390"/>
              </w:trPr>
              <w:tc>
                <w:tcPr>
                  <w:tcW w:w="229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288681" w14:textId="77777777" w:rsidR="00BA1AF2" w:rsidRPr="00EA7903" w:rsidRDefault="00BA1AF2" w:rsidP="000A1E2E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BCE399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Covid19 Vaccine Moderna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742B29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A8C824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</w:tr>
            <w:tr w:rsidR="00BA1AF2" w:rsidRPr="00EA7903" w14:paraId="4D6649EF" w14:textId="77777777" w:rsidTr="000A1E2E">
              <w:trPr>
                <w:trHeight w:val="300"/>
              </w:trPr>
              <w:tc>
                <w:tcPr>
                  <w:tcW w:w="229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A12F79" w14:textId="77777777" w:rsidR="00BA1AF2" w:rsidRPr="00EA7903" w:rsidRDefault="00BA1AF2" w:rsidP="000A1E2E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A6ECEE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Comirnaty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7DC343D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CCD077" w14:textId="77777777" w:rsidR="00BA1AF2" w:rsidRPr="00EA7903" w:rsidRDefault="00BA1AF2" w:rsidP="000A1E2E">
                  <w:pPr>
                    <w:textAlignment w:val="baseline"/>
                    <w:rPr>
                      <w:sz w:val="20"/>
                      <w:szCs w:val="20"/>
                      <w:lang w:eastAsia="en-US"/>
                    </w:rPr>
                  </w:pPr>
                  <w:r w:rsidRPr="00EA7903">
                    <w:rPr>
                      <w:sz w:val="20"/>
                      <w:szCs w:val="20"/>
                      <w:lang w:eastAsia="en-US"/>
                    </w:rPr>
                    <w:t>  </w:t>
                  </w:r>
                </w:p>
              </w:tc>
            </w:tr>
          </w:tbl>
          <w:p w14:paraId="682F3475" w14:textId="77777777" w:rsidR="00BA1AF2" w:rsidRPr="00EA7903" w:rsidRDefault="00BA1AF2" w:rsidP="000A1E2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lv-LV"/>
              </w:rPr>
            </w:pPr>
          </w:p>
        </w:tc>
      </w:tr>
      <w:tr w:rsidR="00BA1AF2" w:rsidRPr="003953FD" w14:paraId="24FF056A" w14:textId="77777777" w:rsidTr="000A1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9430" w:type="dxa"/>
            <w:gridSpan w:val="3"/>
            <w:shd w:val="clear" w:color="auto" w:fill="auto"/>
            <w:hideMark/>
          </w:tcPr>
          <w:p w14:paraId="6B737194" w14:textId="352940F8" w:rsidR="0087693A" w:rsidRDefault="0087693A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0AAE3EB1" w14:textId="59A7C28C" w:rsidR="00EA7903" w:rsidRDefault="00EA7903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13DF622F" w14:textId="77777777" w:rsidR="00EA7903" w:rsidRPr="003953FD" w:rsidRDefault="00EA7903" w:rsidP="000A1E2E">
            <w:pPr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tbl>
            <w:tblPr>
              <w:tblW w:w="0" w:type="dxa"/>
              <w:tblBorders>
                <w:top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4005"/>
              <w:gridCol w:w="2100"/>
            </w:tblGrid>
            <w:tr w:rsidR="00BA1AF2" w:rsidRPr="003953FD" w14:paraId="4826E309" w14:textId="77777777" w:rsidTr="000A1E2E">
              <w:tc>
                <w:tcPr>
                  <w:tcW w:w="2625" w:type="dxa"/>
                  <w:shd w:val="clear" w:color="auto" w:fill="auto"/>
                  <w:hideMark/>
                </w:tcPr>
                <w:p w14:paraId="525CEF00" w14:textId="77777777" w:rsidR="00BA1AF2" w:rsidRPr="003953FD" w:rsidRDefault="00BA1AF2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datums </w:t>
                  </w:r>
                </w:p>
              </w:tc>
              <w:tc>
                <w:tcPr>
                  <w:tcW w:w="4005" w:type="dxa"/>
                  <w:shd w:val="clear" w:color="auto" w:fill="auto"/>
                  <w:hideMark/>
                </w:tcPr>
                <w:p w14:paraId="5249BBAD" w14:textId="77777777" w:rsidR="00BA1AF2" w:rsidRPr="003953FD" w:rsidRDefault="00BA1AF2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vārds, uzvārds </w:t>
                  </w:r>
                </w:p>
              </w:tc>
              <w:tc>
                <w:tcPr>
                  <w:tcW w:w="2100" w:type="dxa"/>
                  <w:shd w:val="clear" w:color="auto" w:fill="auto"/>
                  <w:hideMark/>
                </w:tcPr>
                <w:p w14:paraId="71B1AC2B" w14:textId="77777777" w:rsidR="00BA1AF2" w:rsidRPr="003953FD" w:rsidRDefault="00BA1AF2" w:rsidP="000A1E2E">
                  <w:pPr>
                    <w:jc w:val="center"/>
                    <w:textAlignment w:val="baseline"/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3953FD">
                    <w:rPr>
                      <w:color w:val="000000" w:themeColor="text1"/>
                      <w:sz w:val="22"/>
                      <w:szCs w:val="22"/>
                      <w:lang w:eastAsia="en-US"/>
                    </w:rPr>
                    <w:t>tālrunis </w:t>
                  </w:r>
                </w:p>
              </w:tc>
            </w:tr>
          </w:tbl>
          <w:p w14:paraId="41CE5E28" w14:textId="41F5A2F5" w:rsidR="00BA1AF2" w:rsidRPr="003953FD" w:rsidRDefault="00BA1AF2" w:rsidP="0087693A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953FD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</w:tbl>
    <w:p w14:paraId="76561DFB" w14:textId="38714A64" w:rsidR="00B721C0" w:rsidRPr="00995636" w:rsidRDefault="1D2937E2" w:rsidP="1D2937E2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bCs/>
          <w:sz w:val="28"/>
          <w:szCs w:val="28"/>
        </w:rPr>
      </w:pPr>
      <w:r w:rsidRPr="00995636">
        <w:rPr>
          <w:rStyle w:val="Emphasis"/>
          <w:rFonts w:asciiTheme="minorHAnsi" w:hAnsiTheme="minorHAnsi"/>
          <w:b/>
          <w:bCs/>
          <w:sz w:val="28"/>
          <w:szCs w:val="28"/>
        </w:rPr>
        <w:lastRenderedPageBreak/>
        <w:t>Pārskats par vakcīnu norakstīšanu</w:t>
      </w:r>
    </w:p>
    <w:p w14:paraId="56D61787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14:paraId="491236AC" w14:textId="77777777" w:rsidTr="0028437E">
        <w:trPr>
          <w:cantSplit/>
        </w:trPr>
        <w:tc>
          <w:tcPr>
            <w:tcW w:w="9360" w:type="dxa"/>
            <w:hideMark/>
          </w:tcPr>
          <w:p w14:paraId="6E51896E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Ārstniecības iestādes nosaukums un adrese</w:t>
            </w:r>
          </w:p>
        </w:tc>
      </w:tr>
      <w:tr w:rsidR="004B2501" w:rsidRPr="00B721C0" w14:paraId="511CB007" w14:textId="77777777" w:rsidTr="0028437E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4C1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5499DEEC" w14:textId="6A7DF188" w:rsidR="004B2501" w:rsidRPr="00B721C0" w:rsidRDefault="0028437E" w:rsidP="004B2501">
      <w:pPr>
        <w:pStyle w:val="NoSpacing"/>
        <w:spacing w:before="18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Fonts w:asciiTheme="minorHAnsi" w:hAnsiTheme="minorHAnsi"/>
          <w:sz w:val="20"/>
          <w:szCs w:val="20"/>
        </w:rPr>
        <w:t xml:space="preserve">Ārstniecības iestādes </w:t>
      </w:r>
      <w:r>
        <w:rPr>
          <w:rFonts w:asciiTheme="minorHAnsi" w:hAnsiTheme="minorHAnsi"/>
          <w:sz w:val="20"/>
          <w:szCs w:val="20"/>
        </w:rPr>
        <w:t>k</w:t>
      </w:r>
      <w:r w:rsidR="004B2501" w:rsidRPr="00B721C0">
        <w:rPr>
          <w:rFonts w:asciiTheme="minorHAnsi" w:hAnsiTheme="minorHAnsi"/>
          <w:sz w:val="20"/>
          <w:szCs w:val="20"/>
        </w:rPr>
        <w:t xml:space="preserve">ods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4B2501" w:rsidRPr="00B721C0" w14:paraId="4E5D615B" w14:textId="77777777" w:rsidTr="00A652F2">
        <w:trPr>
          <w:cantSplit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9F08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80DAAC6" w14:textId="77777777" w:rsidTr="00A652F2">
        <w:trPr>
          <w:cantSplit/>
        </w:trPr>
        <w:tc>
          <w:tcPr>
            <w:tcW w:w="9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CB2A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Fonts w:asciiTheme="minorHAnsi" w:hAnsiTheme="minorHAnsi"/>
                <w:sz w:val="20"/>
                <w:szCs w:val="20"/>
              </w:rPr>
              <w:t>(ārstniecības personas vārds, uzvārds, tālruņa numurs)</w:t>
            </w:r>
          </w:p>
        </w:tc>
      </w:tr>
    </w:tbl>
    <w:p w14:paraId="7F5D3123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p w14:paraId="3533094C" w14:textId="77777777" w:rsidR="004B2501" w:rsidRPr="00B721C0" w:rsidRDefault="004B2501" w:rsidP="004B2501">
      <w:pPr>
        <w:pStyle w:val="NoSpacing"/>
        <w:spacing w:before="130" w:after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sz w:val="20"/>
          <w:szCs w:val="20"/>
        </w:rPr>
        <w:t>Informācija par vakcīnu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3"/>
        <w:gridCol w:w="5977"/>
      </w:tblGrid>
      <w:tr w:rsidR="004B2501" w:rsidRPr="00B721C0" w14:paraId="24BE1819" w14:textId="77777777" w:rsidTr="00A652F2">
        <w:trPr>
          <w:cantSplit/>
        </w:trPr>
        <w:tc>
          <w:tcPr>
            <w:tcW w:w="3430" w:type="dxa"/>
            <w:hideMark/>
          </w:tcPr>
          <w:p w14:paraId="01F86C9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1. Nosaukums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ED3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72FD939" w14:textId="77777777" w:rsidTr="00A652F2">
        <w:trPr>
          <w:cantSplit/>
        </w:trPr>
        <w:tc>
          <w:tcPr>
            <w:tcW w:w="3430" w:type="dxa"/>
            <w:hideMark/>
          </w:tcPr>
          <w:p w14:paraId="2BAF3BA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2. Sērijas numurs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E42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17535FF4" w14:textId="77777777" w:rsidTr="00A652F2">
        <w:trPr>
          <w:cantSplit/>
        </w:trPr>
        <w:tc>
          <w:tcPr>
            <w:tcW w:w="3430" w:type="dxa"/>
            <w:hideMark/>
          </w:tcPr>
          <w:p w14:paraId="41AD36B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3. Derīguma termiņš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467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4AF71D3E" w14:textId="77777777" w:rsidTr="00A652F2">
        <w:trPr>
          <w:cantSplit/>
        </w:trPr>
        <w:tc>
          <w:tcPr>
            <w:tcW w:w="3430" w:type="dxa"/>
            <w:hideMark/>
          </w:tcPr>
          <w:p w14:paraId="7494D3A0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4. Saņemšanas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7A5FA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FB8495B" w14:textId="77777777" w:rsidTr="00A652F2">
        <w:trPr>
          <w:cantSplit/>
        </w:trPr>
        <w:tc>
          <w:tcPr>
            <w:tcW w:w="3430" w:type="dxa"/>
            <w:hideMark/>
          </w:tcPr>
          <w:p w14:paraId="0529C0E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5. Norakstīšanas iemesls/atdošanas atpakaļ iemesls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AD8B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02B9F6B0" w14:textId="77777777" w:rsidTr="00A652F2">
        <w:trPr>
          <w:cantSplit/>
        </w:trPr>
        <w:tc>
          <w:tcPr>
            <w:tcW w:w="3430" w:type="dxa"/>
          </w:tcPr>
          <w:p w14:paraId="1BE30B5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6D5EE" w14:textId="22822964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(norāda kodu* atbilstoši</w:t>
            </w:r>
            <w:r w:rsidRPr="00B721C0">
              <w:rPr>
                <w:rStyle w:val="Emphasis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klasifikatoram)</w:t>
            </w:r>
          </w:p>
        </w:tc>
      </w:tr>
      <w:tr w:rsidR="004B2501" w:rsidRPr="00B721C0" w14:paraId="24D90E0B" w14:textId="77777777" w:rsidTr="00A652F2">
        <w:trPr>
          <w:cantSplit/>
        </w:trPr>
        <w:tc>
          <w:tcPr>
            <w:tcW w:w="3430" w:type="dxa"/>
            <w:hideMark/>
          </w:tcPr>
          <w:p w14:paraId="33396EB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6. Daudzums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945D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F0291C1" w14:textId="77777777" w:rsidTr="00A652F2">
        <w:trPr>
          <w:cantSplit/>
        </w:trPr>
        <w:tc>
          <w:tcPr>
            <w:tcW w:w="3430" w:type="dxa"/>
            <w:hideMark/>
          </w:tcPr>
          <w:p w14:paraId="35FC73A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7. Fakta konstatēšanas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E3F6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0D88A6CA" w14:textId="77777777" w:rsidTr="00A652F2">
        <w:trPr>
          <w:cantSplit/>
        </w:trPr>
        <w:tc>
          <w:tcPr>
            <w:tcW w:w="3430" w:type="dxa"/>
            <w:hideMark/>
          </w:tcPr>
          <w:p w14:paraId="609E7C5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8. Norakstīšanas/atdošanas atpakaļ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41C2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1C3E3C34" w14:textId="77777777" w:rsidTr="00A652F2">
        <w:trPr>
          <w:cantSplit/>
        </w:trPr>
        <w:tc>
          <w:tcPr>
            <w:tcW w:w="3430" w:type="dxa"/>
            <w:hideMark/>
          </w:tcPr>
          <w:p w14:paraId="4E7343B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9. Iznīcināšanas datums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97D0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4ADF249B" w14:textId="77777777" w:rsidTr="00A652F2">
        <w:trPr>
          <w:cantSplit/>
        </w:trPr>
        <w:tc>
          <w:tcPr>
            <w:tcW w:w="3430" w:type="dxa"/>
            <w:hideMark/>
          </w:tcPr>
          <w:p w14:paraId="1A985562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10. Iznīcināšanas veids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56C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6D8C2D3E" w14:textId="77777777" w:rsidR="004B2501" w:rsidRPr="00B721C0" w:rsidRDefault="004B2501" w:rsidP="004B2501">
      <w:pPr>
        <w:pStyle w:val="NoSpacing"/>
        <w:spacing w:before="6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3"/>
        <w:gridCol w:w="6817"/>
      </w:tblGrid>
      <w:tr w:rsidR="004B2501" w:rsidRPr="00B721C0" w14:paraId="38E4C1DF" w14:textId="77777777" w:rsidTr="00A652F2">
        <w:trPr>
          <w:cantSplit/>
        </w:trPr>
        <w:tc>
          <w:tcPr>
            <w:tcW w:w="2580" w:type="dxa"/>
            <w:hideMark/>
          </w:tcPr>
          <w:p w14:paraId="35B082A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Piezīmes (ja nepieciešams)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416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672F6E3A" w14:textId="77777777" w:rsidTr="00A652F2">
        <w:trPr>
          <w:cantSplit/>
        </w:trPr>
        <w:tc>
          <w:tcPr>
            <w:tcW w:w="9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E689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21A48D33" w14:textId="77777777" w:rsidR="004B2501" w:rsidRPr="00B721C0" w:rsidRDefault="004B2501" w:rsidP="004B2501">
      <w:pPr>
        <w:pStyle w:val="NoSpacing"/>
        <w:spacing w:before="130" w:line="0" w:lineRule="atLeast"/>
        <w:contextualSpacing/>
        <w:jc w:val="both"/>
        <w:rPr>
          <w:rStyle w:val="Emphasis"/>
          <w:rFonts w:asciiTheme="minorHAnsi" w:hAnsiTheme="minorHAnsi"/>
          <w:i w:val="0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1665"/>
        <w:gridCol w:w="3304"/>
        <w:gridCol w:w="275"/>
        <w:gridCol w:w="2141"/>
      </w:tblGrid>
      <w:tr w:rsidR="004B2501" w:rsidRPr="00B721C0" w14:paraId="1BF9087C" w14:textId="77777777" w:rsidTr="00A652F2">
        <w:trPr>
          <w:cantSplit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9A71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31C9EE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Iestādes vadītājs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8296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29446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3455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4B2501" w:rsidRPr="00B721C0" w14:paraId="33E4034E" w14:textId="77777777" w:rsidTr="00A652F2">
        <w:trPr>
          <w:cantSplit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C72EBA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(datums**)</w:t>
            </w:r>
          </w:p>
        </w:tc>
        <w:tc>
          <w:tcPr>
            <w:tcW w:w="1701" w:type="dxa"/>
            <w:vAlign w:val="center"/>
          </w:tcPr>
          <w:p w14:paraId="6358597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6CA6B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(vārds, uzvārds)</w:t>
            </w:r>
          </w:p>
        </w:tc>
        <w:tc>
          <w:tcPr>
            <w:tcW w:w="283" w:type="dxa"/>
            <w:vAlign w:val="center"/>
          </w:tcPr>
          <w:p w14:paraId="1644595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24A53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20"/>
                <w:szCs w:val="20"/>
              </w:rPr>
            </w:pPr>
            <w:r w:rsidRPr="00B721C0">
              <w:rPr>
                <w:rStyle w:val="Emphasis"/>
                <w:rFonts w:asciiTheme="minorHAnsi" w:hAnsiTheme="minorHAnsi"/>
                <w:sz w:val="20"/>
                <w:szCs w:val="20"/>
              </w:rPr>
              <w:t>(paraksts**)</w:t>
            </w:r>
          </w:p>
        </w:tc>
      </w:tr>
    </w:tbl>
    <w:p w14:paraId="6721CD8C" w14:textId="767AB060" w:rsidR="004B2501" w:rsidRPr="00B721C0" w:rsidRDefault="004B2501" w:rsidP="00B721C0">
      <w:pPr>
        <w:pStyle w:val="NoSpacing"/>
        <w:spacing w:before="130" w:line="0" w:lineRule="atLeast"/>
        <w:contextualSpacing/>
        <w:jc w:val="center"/>
        <w:rPr>
          <w:rStyle w:val="Emphasis"/>
          <w:rFonts w:asciiTheme="minorHAnsi" w:hAnsiTheme="minorHAnsi"/>
          <w:b/>
          <w:i w:val="0"/>
          <w:sz w:val="20"/>
          <w:szCs w:val="20"/>
        </w:rPr>
      </w:pPr>
      <w:r w:rsidRPr="00B721C0">
        <w:rPr>
          <w:rStyle w:val="Emphasis"/>
          <w:rFonts w:asciiTheme="minorHAnsi" w:hAnsiTheme="minorHAnsi"/>
          <w:b/>
          <w:sz w:val="20"/>
          <w:szCs w:val="20"/>
        </w:rPr>
        <w:t>Iemeslu klasifikators vakcīnu norakstīšanai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8482"/>
      </w:tblGrid>
      <w:tr w:rsidR="004B2501" w:rsidRPr="00B721C0" w14:paraId="67FBD691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0BA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Kods*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C91A" w14:textId="4326E4B8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Iemesls vakcīnas norakstīšanai</w:t>
            </w:r>
          </w:p>
        </w:tc>
      </w:tr>
      <w:tr w:rsidR="004B2501" w:rsidRPr="00B721C0" w14:paraId="68588A80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56A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7C83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Beidzies vakcīnas derīguma termiņš</w:t>
            </w:r>
          </w:p>
        </w:tc>
      </w:tr>
      <w:tr w:rsidR="004B2501" w:rsidRPr="00B721C0" w14:paraId="5898A910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355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flakonam (ampulai vai šļircei) nav marķējuma</w:t>
            </w:r>
          </w:p>
        </w:tc>
      </w:tr>
      <w:tr w:rsidR="004B2501" w:rsidRPr="00B721C0" w14:paraId="7340D235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FB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B4E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Marķējuma informācija nav salasāma</w:t>
            </w:r>
          </w:p>
        </w:tc>
      </w:tr>
      <w:tr w:rsidR="004B2501" w:rsidRPr="00B721C0" w14:paraId="1A9B878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D7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65D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Atklāta marķējumā sniegtās informācijas neatbilstība saturam</w:t>
            </w:r>
          </w:p>
        </w:tc>
      </w:tr>
      <w:tr w:rsidR="004B2501" w:rsidRPr="00B721C0" w14:paraId="5996A98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1624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4396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Saņemta bojāta vakcīna (nelabvēlīgu ražošanas vai transportēšanas faktoru ietekme)</w:t>
            </w:r>
          </w:p>
        </w:tc>
      </w:tr>
      <w:tr w:rsidR="004B2501" w:rsidRPr="00B721C0" w14:paraId="2FE07765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0A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E63D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 acīmredzami bojāta ārstniecības iestādē</w:t>
            </w:r>
          </w:p>
        </w:tc>
      </w:tr>
      <w:tr w:rsidR="004B2501" w:rsidRPr="00B721C0" w14:paraId="0BF5CFD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13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B8F1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Ir aizdomas vai pazīmes, kas liecina par vakcīnas uzglabāšanas režīma neievērošanu</w:t>
            </w:r>
          </w:p>
        </w:tc>
      </w:tr>
      <w:tr w:rsidR="004B2501" w:rsidRPr="00B721C0" w14:paraId="4F3649D8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403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B1B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Konstatēta vakcīnas vai šķīdinātāja redzama neatbilstība lietošanas instrukcijā norādītajām fizikālajām īpašībām</w:t>
            </w:r>
          </w:p>
        </w:tc>
      </w:tr>
      <w:tr w:rsidR="004B2501" w:rsidRPr="00B721C0" w14:paraId="5258C42E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C77F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3FC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šķīdinātājs nav paredzēts konkrētajai vakcīnai</w:t>
            </w:r>
          </w:p>
        </w:tc>
      </w:tr>
      <w:tr w:rsidR="004B2501" w:rsidRPr="00B721C0" w14:paraId="4014D0B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0189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C30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Vakcīnas lietošana apturēta vai atsaukta</w:t>
            </w:r>
          </w:p>
        </w:tc>
      </w:tr>
      <w:tr w:rsidR="004B2501" w:rsidRPr="00B721C0" w14:paraId="4D3852E7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C8E7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09C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Vakcinācijas iestāde pārtrauc savu darbību</w:t>
            </w:r>
          </w:p>
        </w:tc>
      </w:tr>
      <w:tr w:rsidR="004B2501" w:rsidRPr="00B721C0" w14:paraId="51D91EDE" w14:textId="77777777" w:rsidTr="00B721C0">
        <w:trPr>
          <w:cantSplit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46C8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jc w:val="center"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187B" w14:textId="77777777" w:rsidR="004B2501" w:rsidRPr="00B721C0" w:rsidRDefault="004B2501" w:rsidP="00A652F2">
            <w:pPr>
              <w:pStyle w:val="NoSpacing"/>
              <w:spacing w:line="0" w:lineRule="atLeast"/>
              <w:contextualSpacing/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</w:pPr>
            <w:r w:rsidRPr="00B721C0">
              <w:rPr>
                <w:rStyle w:val="Emphasis"/>
                <w:rFonts w:asciiTheme="minorHAnsi" w:hAnsiTheme="minorHAnsi"/>
                <w:sz w:val="16"/>
                <w:szCs w:val="16"/>
              </w:rPr>
              <w:t>Cits iemesls (norādīt)</w:t>
            </w:r>
          </w:p>
        </w:tc>
      </w:tr>
      <w:bookmarkEnd w:id="0"/>
    </w:tbl>
    <w:p w14:paraId="1210FD7E" w14:textId="60EB748F" w:rsidR="004B2501" w:rsidRPr="00B721C0" w:rsidRDefault="004B2501" w:rsidP="00B721C0">
      <w:pPr>
        <w:pStyle w:val="NoSpacing"/>
        <w:spacing w:before="130" w:line="0" w:lineRule="atLeast"/>
        <w:ind w:firstLine="539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4B2501" w:rsidRPr="00B721C0" w:rsidSect="00EA7903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ABFF3" w14:textId="77777777" w:rsidR="00BD43A4" w:rsidRDefault="00BD43A4" w:rsidP="00D664BC">
      <w:r>
        <w:separator/>
      </w:r>
    </w:p>
  </w:endnote>
  <w:endnote w:type="continuationSeparator" w:id="0">
    <w:p w14:paraId="13881256" w14:textId="77777777" w:rsidR="00BD43A4" w:rsidRDefault="00BD43A4" w:rsidP="00D664BC">
      <w:r>
        <w:continuationSeparator/>
      </w:r>
    </w:p>
  </w:endnote>
  <w:endnote w:type="continuationNotice" w:id="1">
    <w:p w14:paraId="783CCB7F" w14:textId="77777777" w:rsidR="00BD43A4" w:rsidRDefault="00BD4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BA229" w14:textId="77777777" w:rsidR="00BD43A4" w:rsidRDefault="00BD43A4" w:rsidP="00D664BC">
      <w:r>
        <w:separator/>
      </w:r>
    </w:p>
  </w:footnote>
  <w:footnote w:type="continuationSeparator" w:id="0">
    <w:p w14:paraId="69057C2D" w14:textId="77777777" w:rsidR="00BD43A4" w:rsidRDefault="00BD43A4" w:rsidP="00D664BC">
      <w:r>
        <w:continuationSeparator/>
      </w:r>
    </w:p>
  </w:footnote>
  <w:footnote w:type="continuationNotice" w:id="1">
    <w:p w14:paraId="60770D47" w14:textId="77777777" w:rsidR="00BD43A4" w:rsidRDefault="00BD43A4"/>
  </w:footnote>
  <w:footnote w:id="2">
    <w:p w14:paraId="1BEDD1D6" w14:textId="3F50EBA7" w:rsidR="00B64B72" w:rsidRDefault="00B64B72">
      <w:pPr>
        <w:pStyle w:val="FootnoteText"/>
      </w:pPr>
      <w:r>
        <w:rPr>
          <w:rStyle w:val="FootnoteReference"/>
        </w:rPr>
        <w:footnoteRef/>
      </w:r>
      <w:r w:rsidRPr="003C5FA1">
        <w:rPr>
          <w:sz w:val="18"/>
          <w:szCs w:val="18"/>
        </w:rPr>
        <w:t xml:space="preserve"> </w:t>
      </w:r>
      <w:r w:rsidR="00346588" w:rsidRPr="003C5FA1">
        <w:rPr>
          <w:sz w:val="18"/>
          <w:szCs w:val="18"/>
        </w:rPr>
        <w:t>Lūdzam atzīmēt vai atstāt piemērotu atbildi. Ja atzīme netiks veikta, tad pēc noklusējuma tiks piemērota “JĀ” atbilde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1E6D"/>
    <w:multiLevelType w:val="hybridMultilevel"/>
    <w:tmpl w:val="6066C07A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2F27"/>
    <w:multiLevelType w:val="hybridMultilevel"/>
    <w:tmpl w:val="73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7"/>
    <w:rsid w:val="00025D74"/>
    <w:rsid w:val="00056050"/>
    <w:rsid w:val="00067593"/>
    <w:rsid w:val="00095E40"/>
    <w:rsid w:val="000A79A0"/>
    <w:rsid w:val="000C3539"/>
    <w:rsid w:val="000C66BC"/>
    <w:rsid w:val="000C7BA2"/>
    <w:rsid w:val="000D7BB1"/>
    <w:rsid w:val="0013332B"/>
    <w:rsid w:val="00140B13"/>
    <w:rsid w:val="00173265"/>
    <w:rsid w:val="00197C1D"/>
    <w:rsid w:val="001C07A1"/>
    <w:rsid w:val="002033EC"/>
    <w:rsid w:val="0021250D"/>
    <w:rsid w:val="00227D1C"/>
    <w:rsid w:val="002431BA"/>
    <w:rsid w:val="00250F17"/>
    <w:rsid w:val="0028437E"/>
    <w:rsid w:val="002A1673"/>
    <w:rsid w:val="002F7725"/>
    <w:rsid w:val="00334D72"/>
    <w:rsid w:val="00342418"/>
    <w:rsid w:val="00346588"/>
    <w:rsid w:val="00380408"/>
    <w:rsid w:val="00390FC3"/>
    <w:rsid w:val="003B45CF"/>
    <w:rsid w:val="003B7682"/>
    <w:rsid w:val="003C106A"/>
    <w:rsid w:val="003C5FA1"/>
    <w:rsid w:val="003D6D72"/>
    <w:rsid w:val="004324B5"/>
    <w:rsid w:val="00465C94"/>
    <w:rsid w:val="004803CB"/>
    <w:rsid w:val="004B2501"/>
    <w:rsid w:val="004D3349"/>
    <w:rsid w:val="004F5F07"/>
    <w:rsid w:val="00510953"/>
    <w:rsid w:val="0051647C"/>
    <w:rsid w:val="005864D8"/>
    <w:rsid w:val="005A67B2"/>
    <w:rsid w:val="005C5E8A"/>
    <w:rsid w:val="005D600B"/>
    <w:rsid w:val="005D6244"/>
    <w:rsid w:val="005E5D89"/>
    <w:rsid w:val="005E6360"/>
    <w:rsid w:val="005F3310"/>
    <w:rsid w:val="00610D18"/>
    <w:rsid w:val="00631FCC"/>
    <w:rsid w:val="006517B9"/>
    <w:rsid w:val="0067375D"/>
    <w:rsid w:val="00676F07"/>
    <w:rsid w:val="006A32F4"/>
    <w:rsid w:val="00705FDF"/>
    <w:rsid w:val="00714E6B"/>
    <w:rsid w:val="00736BC6"/>
    <w:rsid w:val="007706CD"/>
    <w:rsid w:val="007745B2"/>
    <w:rsid w:val="00796242"/>
    <w:rsid w:val="008024FD"/>
    <w:rsid w:val="00821B7E"/>
    <w:rsid w:val="0087693A"/>
    <w:rsid w:val="008C3B94"/>
    <w:rsid w:val="008D53DC"/>
    <w:rsid w:val="00930A3A"/>
    <w:rsid w:val="00957B45"/>
    <w:rsid w:val="0098524C"/>
    <w:rsid w:val="00995636"/>
    <w:rsid w:val="00A24E04"/>
    <w:rsid w:val="00A31D36"/>
    <w:rsid w:val="00A550B1"/>
    <w:rsid w:val="00AB787F"/>
    <w:rsid w:val="00AC04B0"/>
    <w:rsid w:val="00AC320A"/>
    <w:rsid w:val="00AC4BE5"/>
    <w:rsid w:val="00B14F0F"/>
    <w:rsid w:val="00B261FB"/>
    <w:rsid w:val="00B43B30"/>
    <w:rsid w:val="00B47B36"/>
    <w:rsid w:val="00B64B72"/>
    <w:rsid w:val="00B721C0"/>
    <w:rsid w:val="00B830B0"/>
    <w:rsid w:val="00B92374"/>
    <w:rsid w:val="00B941DB"/>
    <w:rsid w:val="00BA1AF2"/>
    <w:rsid w:val="00BB0951"/>
    <w:rsid w:val="00BB3A03"/>
    <w:rsid w:val="00BD43A4"/>
    <w:rsid w:val="00C724CB"/>
    <w:rsid w:val="00CA6E80"/>
    <w:rsid w:val="00D11972"/>
    <w:rsid w:val="00D664BC"/>
    <w:rsid w:val="00D7096C"/>
    <w:rsid w:val="00D80968"/>
    <w:rsid w:val="00D84AEE"/>
    <w:rsid w:val="00D84C39"/>
    <w:rsid w:val="00D923F0"/>
    <w:rsid w:val="00DA0847"/>
    <w:rsid w:val="00DA30C8"/>
    <w:rsid w:val="00DC3573"/>
    <w:rsid w:val="00E6797E"/>
    <w:rsid w:val="00EA7903"/>
    <w:rsid w:val="00F30ACB"/>
    <w:rsid w:val="00F3425F"/>
    <w:rsid w:val="00F63637"/>
    <w:rsid w:val="00F84865"/>
    <w:rsid w:val="00F92367"/>
    <w:rsid w:val="00FC6C83"/>
    <w:rsid w:val="00FE1051"/>
    <w:rsid w:val="1D2937E2"/>
    <w:rsid w:val="6BBAB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436"/>
  <w15:chartTrackingRefBased/>
  <w15:docId w15:val="{324D1FE7-7C77-4DAC-909C-6EA1A36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F5F07"/>
  </w:style>
  <w:style w:type="character" w:customStyle="1" w:styleId="eop">
    <w:name w:val="eop"/>
    <w:basedOn w:val="DefaultParagraphFont"/>
    <w:rsid w:val="004F5F07"/>
  </w:style>
  <w:style w:type="paragraph" w:customStyle="1" w:styleId="paragraph">
    <w:name w:val="paragraph"/>
    <w:basedOn w:val="Normal"/>
    <w:rsid w:val="004F5F07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4F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4B2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7C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72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C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1C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4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4B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664B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4C39"/>
    <w:rPr>
      <w:color w:val="808080"/>
    </w:rPr>
  </w:style>
  <w:style w:type="character" w:customStyle="1" w:styleId="scxw139944599">
    <w:name w:val="scxw139944599"/>
    <w:basedOn w:val="DefaultParagraphFont"/>
    <w:rsid w:val="00676F07"/>
  </w:style>
  <w:style w:type="paragraph" w:styleId="Header">
    <w:name w:val="header"/>
    <w:basedOn w:val="Normal"/>
    <w:link w:val="HeaderChar"/>
    <w:uiPriority w:val="99"/>
    <w:semiHidden/>
    <w:unhideWhenUsed/>
    <w:rsid w:val="00F30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3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F30A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3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F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16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  <w:div w:id="2704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14142"/>
                                    <w:left w:val="none" w:sz="0" w:space="8" w:color="414142"/>
                                    <w:bottom w:val="none" w:sz="0" w:space="0" w:color="414142"/>
                                    <w:right w:val="none" w:sz="0" w:space="8" w:color="41414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10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1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4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1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5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3886C2E17AA38428E8082026B5886D4" ma:contentTypeVersion="13" ma:contentTypeDescription="Izveidot jaunu dokumentu." ma:contentTypeScope="" ma:versionID="9ad80ae28d0b505e01521c2ff65abe62">
  <xsd:schema xmlns:xsd="http://www.w3.org/2001/XMLSchema" xmlns:xs="http://www.w3.org/2001/XMLSchema" xmlns:p="http://schemas.microsoft.com/office/2006/metadata/properties" xmlns:ns2="2a58e861-c828-4185-8f2b-ddf565b911b2" xmlns:ns3="55d2b6c4-d41b-49c2-991a-df974ba3fce1" targetNamespace="http://schemas.microsoft.com/office/2006/metadata/properties" ma:root="true" ma:fieldsID="ccc59583d182082c5e1a7217ff28ac42" ns2:_="" ns3:_="">
    <xsd:import namespace="2a58e861-c828-4185-8f2b-ddf565b911b2"/>
    <xsd:import namespace="55d2b6c4-d41b-49c2-991a-df974ba3f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e861-c828-4185-8f2b-ddf565b91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2b6c4-d41b-49c2-991a-df974ba3f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EA6B-2557-48C5-9C17-D7B8EBBA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e861-c828-4185-8f2b-ddf565b911b2"/>
    <ds:schemaRef ds:uri="55d2b6c4-d41b-49c2-991a-df974ba3f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663A4-B732-4C0D-B5B0-8C8CE736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FB454-ECEE-462F-A920-9634DCB82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171D4-9FA7-40D7-AE6C-3FE54210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Gints</cp:lastModifiedBy>
  <cp:revision>2</cp:revision>
  <cp:lastPrinted>2021-01-28T14:33:00Z</cp:lastPrinted>
  <dcterms:created xsi:type="dcterms:W3CDTF">2021-08-02T12:37:00Z</dcterms:created>
  <dcterms:modified xsi:type="dcterms:W3CDTF">2021-08-02T12:37:00Z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0x010100B3886C2E17AA38428E8082026B5886D4</vt:lpwstr>
  </property>
</Properties>
</file>